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5AD2" w14:textId="77777777" w:rsidR="00283A55" w:rsidRPr="00131401" w:rsidRDefault="00283A55" w:rsidP="008C06DB">
      <w:pPr>
        <w:spacing w:before="360" w:after="360"/>
        <w:jc w:val="center"/>
        <w:rPr>
          <w:rFonts w:ascii="Tahoma" w:hAnsi="Tahoma" w:cs="Tahoma"/>
          <w:bCs/>
          <w:color w:val="000000" w:themeColor="text1"/>
          <w:sz w:val="32"/>
          <w:szCs w:val="32"/>
        </w:rPr>
      </w:pPr>
      <w:r w:rsidRPr="00131401">
        <w:rPr>
          <w:rFonts w:ascii="Tahoma" w:hAnsi="Tahoma" w:cs="Tahoma"/>
          <w:bCs/>
          <w:color w:val="000000" w:themeColor="text1"/>
          <w:sz w:val="32"/>
          <w:szCs w:val="32"/>
        </w:rPr>
        <w:t xml:space="preserve">ANSÆTTELSESBLANKET FOR </w:t>
      </w:r>
      <w:r w:rsidR="0013785D">
        <w:rPr>
          <w:rFonts w:ascii="Tahoma" w:hAnsi="Tahoma" w:cs="Tahoma"/>
          <w:bCs/>
          <w:color w:val="000000" w:themeColor="text1"/>
          <w:sz w:val="32"/>
          <w:szCs w:val="32"/>
        </w:rPr>
        <w:t>BUS</w:t>
      </w:r>
      <w:r w:rsidR="00702811">
        <w:rPr>
          <w:rFonts w:ascii="Tahoma" w:hAnsi="Tahoma" w:cs="Tahoma"/>
          <w:bCs/>
          <w:color w:val="000000" w:themeColor="text1"/>
          <w:sz w:val="32"/>
          <w:szCs w:val="32"/>
        </w:rPr>
        <w:t>-</w:t>
      </w:r>
      <w:r w:rsidR="0013785D">
        <w:rPr>
          <w:rFonts w:ascii="Tahoma" w:hAnsi="Tahoma" w:cs="Tahoma"/>
          <w:bCs/>
          <w:color w:val="000000" w:themeColor="text1"/>
          <w:sz w:val="32"/>
          <w:szCs w:val="32"/>
        </w:rPr>
        <w:t>/DESTINATIONS</w:t>
      </w:r>
      <w:r w:rsidR="006A21A9">
        <w:rPr>
          <w:rFonts w:ascii="Tahoma" w:hAnsi="Tahoma" w:cs="Tahoma"/>
          <w:bCs/>
          <w:color w:val="000000" w:themeColor="text1"/>
          <w:sz w:val="32"/>
          <w:szCs w:val="32"/>
        </w:rPr>
        <w:t>REJSELEDERE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44F15" w:rsidRPr="00131401" w14:paraId="4EE3D156" w14:textId="77777777" w:rsidTr="00786EDE">
        <w:tc>
          <w:tcPr>
            <w:tcW w:w="4889" w:type="dxa"/>
          </w:tcPr>
          <w:p w14:paraId="54D01CEE" w14:textId="77777777" w:rsidR="00E44F15" w:rsidRPr="00131401" w:rsidRDefault="00E44F15" w:rsidP="00BE0296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Navn: </w:t>
            </w:r>
            <w:bookmarkStart w:id="0" w:name="Navn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89" w:type="dxa"/>
          </w:tcPr>
          <w:p w14:paraId="4EF2AD01" w14:textId="77777777" w:rsidR="00E44F15" w:rsidRPr="00131401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Arb</w:t>
            </w:r>
            <w:r w:rsidR="00447D5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ejdsgivers navn: </w:t>
            </w:r>
            <w:bookmarkStart w:id="1" w:name="Arbejdsgi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rbejdsgi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E44F15" w:rsidRPr="00131401" w14:paraId="7DE03452" w14:textId="77777777" w:rsidTr="00786EDE">
        <w:tc>
          <w:tcPr>
            <w:tcW w:w="4889" w:type="dxa"/>
          </w:tcPr>
          <w:p w14:paraId="14E29F25" w14:textId="77777777" w:rsidR="00E44F15" w:rsidRPr="00131401" w:rsidRDefault="00E44F15" w:rsidP="00BE0296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Adresse:</w:t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55000C2E" w14:textId="77777777" w:rsidR="00E44F15" w:rsidRPr="00131401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Adresse: </w:t>
            </w:r>
            <w:bookmarkStart w:id="2" w:name="Adresse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E44F15" w:rsidRPr="00131401" w14:paraId="4D146DD9" w14:textId="77777777" w:rsidTr="00786EDE">
        <w:tc>
          <w:tcPr>
            <w:tcW w:w="4889" w:type="dxa"/>
          </w:tcPr>
          <w:p w14:paraId="1D443869" w14:textId="77777777" w:rsidR="00E44F15" w:rsidRPr="00131401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Tlf.:</w:t>
            </w:r>
            <w:r w:rsidR="00DA710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bookmarkStart w:id="3" w:name="Telefon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89" w:type="dxa"/>
          </w:tcPr>
          <w:p w14:paraId="5D34C91E" w14:textId="3D7E57DC" w:rsidR="00E44F15" w:rsidRPr="00131401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CVR-nr</w:t>
            </w:r>
            <w:r w:rsidR="00E822CD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bookmarkStart w:id="4" w:name="CVRnr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CVRnr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E44F15" w:rsidRPr="00131401" w14:paraId="24AD13E3" w14:textId="77777777" w:rsidTr="00786EDE">
        <w:tc>
          <w:tcPr>
            <w:tcW w:w="4889" w:type="dxa"/>
          </w:tcPr>
          <w:p w14:paraId="23C6F187" w14:textId="77777777" w:rsidR="00E44F15" w:rsidRPr="00131401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CPR-nr: </w:t>
            </w:r>
            <w:bookmarkStart w:id="5" w:name="CPRnr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CPRnr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89" w:type="dxa"/>
          </w:tcPr>
          <w:p w14:paraId="222C9DC3" w14:textId="5B7E07CB" w:rsidR="00E44F15" w:rsidRPr="00131401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44F15" w:rsidRPr="00131401" w14:paraId="6C9820E9" w14:textId="77777777" w:rsidTr="00786EDE">
        <w:tc>
          <w:tcPr>
            <w:tcW w:w="4889" w:type="dxa"/>
          </w:tcPr>
          <w:p w14:paraId="1EE0C156" w14:textId="0035A70D" w:rsidR="00E44F15" w:rsidRPr="00131401" w:rsidRDefault="00483C29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Nem</w:t>
            </w:r>
            <w:r w:rsidR="00E44F1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konto: </w:t>
            </w:r>
            <w:bookmarkStart w:id="6" w:name="Lønkonto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Lønkonto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89" w:type="dxa"/>
          </w:tcPr>
          <w:p w14:paraId="2F65B9DD" w14:textId="77777777" w:rsidR="00E44F15" w:rsidRPr="00131401" w:rsidRDefault="00E44F15" w:rsidP="00326909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44F15" w:rsidRPr="00131401" w14:paraId="7032EC0B" w14:textId="77777777" w:rsidTr="00786EDE">
        <w:tc>
          <w:tcPr>
            <w:tcW w:w="4889" w:type="dxa"/>
          </w:tcPr>
          <w:p w14:paraId="23336B61" w14:textId="10CD225C" w:rsidR="00E44F15" w:rsidRPr="00131401" w:rsidRDefault="00EA12AA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Pas nr.:</w:t>
            </w:r>
            <w:r w:rsidR="00E44F1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bookmarkStart w:id="7" w:name="Kørekortnr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7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</w:t>
            </w:r>
            <w:r w:rsidR="005924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Udløb: </w:t>
            </w:r>
            <w:r w:rsidR="005924C2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="005924C2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5924C2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5924C2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5924C2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5924C2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5924C2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5924C2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5924C2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5924C2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06AB2EE6" w14:textId="77777777" w:rsidR="00E44F15" w:rsidRPr="00131401" w:rsidRDefault="00E44F15" w:rsidP="00326909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6C964E91" w14:textId="77777777" w:rsidR="00786EDE" w:rsidRPr="00131401" w:rsidRDefault="00786EDE" w:rsidP="00786ED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149B240" w14:textId="77777777" w:rsidR="00D0594B" w:rsidRPr="004C0EDB" w:rsidRDefault="00D0594B" w:rsidP="00D0594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Virksomheden har hjemsted på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8" w:name="Tekst2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8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(adresse), men arbejdsstedet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kan væ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re skiftende i ind-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og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udland.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Flere arbejdssteder (mødesteder): _______________________________</w:t>
      </w:r>
    </w:p>
    <w:p w14:paraId="5347F46D" w14:textId="77777777" w:rsidR="00D0594B" w:rsidRDefault="00D0594B" w:rsidP="00D0594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898E184" w14:textId="77777777" w:rsidR="009D742E" w:rsidRPr="00131401" w:rsidRDefault="009D742E" w:rsidP="009D742E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2"/>
      <w:r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color w:val="000000" w:themeColor="text1"/>
          <w:sz w:val="20"/>
          <w:szCs w:val="20"/>
        </w:rPr>
      </w:r>
      <w:r w:rsidR="00000000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9"/>
      <w:r>
        <w:rPr>
          <w:rFonts w:ascii="Tahoma" w:hAnsi="Tahoma" w:cs="Tahoma"/>
          <w:color w:val="000000" w:themeColor="text1"/>
          <w:sz w:val="20"/>
          <w:szCs w:val="20"/>
        </w:rPr>
        <w:t xml:space="preserve"> Ansat for én tur ad gangen</w:t>
      </w:r>
    </w:p>
    <w:p w14:paraId="5C105976" w14:textId="77777777" w:rsidR="009D742E" w:rsidRPr="00131401" w:rsidRDefault="009D742E" w:rsidP="009D742E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F16436C" w14:textId="7A44F096" w:rsidR="009D742E" w:rsidRDefault="009D742E" w:rsidP="009D742E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3"/>
      <w:r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color w:val="000000" w:themeColor="text1"/>
          <w:sz w:val="20"/>
          <w:szCs w:val="20"/>
        </w:rPr>
      </w:r>
      <w:r w:rsidR="00000000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0"/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Ansat fra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til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1" w:name="Tekst16"/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1"/>
    </w:p>
    <w:p w14:paraId="0C9E8675" w14:textId="77777777" w:rsidR="009D742E" w:rsidRPr="004C0EDB" w:rsidRDefault="009D742E" w:rsidP="00D0594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540D333B" w14:textId="18FA783A" w:rsidR="00786EDE" w:rsidRDefault="00D0594B" w:rsidP="00D0594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Ansat som </w:t>
      </w:r>
      <w:r w:rsidR="00CC46CB">
        <w:rPr>
          <w:rFonts w:ascii="Tahoma" w:hAnsi="Tahoma" w:cs="Tahoma"/>
          <w:bCs/>
          <w:color w:val="000000" w:themeColor="text1"/>
          <w:sz w:val="19"/>
          <w:szCs w:val="19"/>
        </w:rPr>
        <w:t>rejseleder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efter den mellem TA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 xml:space="preserve">og </w:t>
      </w:r>
      <w:r w:rsidR="00CC46CB">
        <w:rPr>
          <w:rFonts w:ascii="Tahoma" w:hAnsi="Tahoma" w:cs="Tahoma"/>
          <w:bCs/>
          <w:iCs/>
          <w:color w:val="000000" w:themeColor="text1"/>
          <w:sz w:val="19"/>
          <w:szCs w:val="19"/>
        </w:rPr>
        <w:t>Serviceforbundet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gældende overenskomst til hvilken der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henvises </w:t>
      </w:r>
      <w:proofErr w:type="gramStart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for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så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vidt</w:t>
      </w:r>
      <w:proofErr w:type="gramEnd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angår ferie, opsigelsesvarsler,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løn</w:t>
      </w:r>
      <w:r>
        <w:rPr>
          <w:rFonts w:ascii="Tahoma" w:hAnsi="Tahoma" w:cs="Tahoma"/>
          <w:color w:val="000000" w:themeColor="text1"/>
          <w:sz w:val="19"/>
          <w:szCs w:val="19"/>
        </w:rPr>
        <w:t xml:space="preserve"> og pension (Pension Danmark)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.</w:t>
      </w:r>
    </w:p>
    <w:p w14:paraId="7DABC5E2" w14:textId="77777777" w:rsidR="008446CC" w:rsidRDefault="008446CC" w:rsidP="00D0594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4C468E9D" w14:textId="1958CA68" w:rsidR="009D742E" w:rsidRPr="009D742E" w:rsidRDefault="009D742E" w:rsidP="00D0594B">
      <w:pPr>
        <w:spacing w:after="0"/>
        <w:jc w:val="both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9D742E">
        <w:rPr>
          <w:rFonts w:ascii="Tahoma" w:hAnsi="Tahoma" w:cs="Tahoma"/>
          <w:b/>
          <w:color w:val="000000" w:themeColor="text1"/>
          <w:sz w:val="19"/>
          <w:szCs w:val="19"/>
        </w:rPr>
        <w:t>Feriepenge:</w:t>
      </w:r>
    </w:p>
    <w:p w14:paraId="68282C15" w14:textId="5EE4FCEE" w:rsidR="008446CC" w:rsidRDefault="008446CC" w:rsidP="00D0594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>Feriepenge optjenes, og ferie afvikles i henhold til gældende Ferielov.</w:t>
      </w:r>
    </w:p>
    <w:p w14:paraId="6E9073D6" w14:textId="77777777" w:rsidR="008446CC" w:rsidRDefault="008446CC" w:rsidP="00D0594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BA41674" w14:textId="5CD65D60" w:rsidR="008446CC" w:rsidRDefault="00A84ED5" w:rsidP="00D0594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Arbejdstiden 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er variabel inden for referencerammen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Fra"/>
            <w:enabled/>
            <w:calcOnExit w:val="0"/>
            <w:textInput>
              <w:type w:val="date"/>
            </w:textInput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dage i kalenderugen og i døgnperioden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Fra"/>
            <w:enabled/>
            <w:calcOnExit w:val="0"/>
            <w:textInput>
              <w:type w:val="date"/>
            </w:textInput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. Overarbejde, weekendarbejde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og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udlandskørsel må påregnes. Forefaldende arbejde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kan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forekomme.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491650">
        <w:rPr>
          <w:rFonts w:ascii="Tahoma" w:hAnsi="Tahoma" w:cs="Tahoma"/>
          <w:bCs/>
          <w:color w:val="000000" w:themeColor="text1"/>
          <w:sz w:val="19"/>
          <w:szCs w:val="19"/>
        </w:rPr>
        <w:t>rejseleder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>en kan inden for referencerammen pålægges arbejde uden varsel.</w:t>
      </w:r>
    </w:p>
    <w:p w14:paraId="03671D9D" w14:textId="77777777" w:rsidR="00A84ED5" w:rsidRDefault="00A84ED5" w:rsidP="00D0594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45FC9901" w14:textId="007BEB83" w:rsidR="00A84ED5" w:rsidRDefault="006F428F" w:rsidP="00D0594B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>Varsling og afvarsling af arbejde kan ske uden varsel.</w:t>
      </w:r>
    </w:p>
    <w:p w14:paraId="19734EC1" w14:textId="77777777" w:rsidR="006A21A9" w:rsidRPr="00131401" w:rsidRDefault="006A21A9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77A1004D" w14:textId="3F23E320" w:rsidR="00786EDE" w:rsidRPr="00131401" w:rsidRDefault="006A21A9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Løn udbetales bagud efter turen</w:t>
      </w:r>
      <w:r w:rsidR="00AB623A">
        <w:rPr>
          <w:rFonts w:ascii="Tahoma" w:hAnsi="Tahoma" w:cs="Tahoma"/>
          <w:bCs/>
          <w:color w:val="000000" w:themeColor="text1"/>
          <w:sz w:val="20"/>
          <w:szCs w:val="20"/>
        </w:rPr>
        <w:t>:</w:t>
      </w:r>
    </w:p>
    <w:p w14:paraId="0D369E3A" w14:textId="77777777" w:rsidR="00B17AAB" w:rsidRDefault="00B17AAB" w:rsidP="00D466B5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3F6E6C2" w14:textId="77777777" w:rsidR="00AB623A" w:rsidRPr="004C0EDB" w:rsidRDefault="00AB623A" w:rsidP="00AB623A">
      <w:pPr>
        <w:spacing w:after="0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9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ascii="Tahoma" w:hAnsi="Tahoma" w:cs="Tahoma"/>
          <w:bCs/>
          <w:color w:val="000000" w:themeColor="text1"/>
          <w:sz w:val="19"/>
          <w:szCs w:val="19"/>
        </w:rPr>
      </w:r>
      <w:r w:rsidR="00000000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2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 pr. 14. dag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>
        <w:rPr>
          <w:rFonts w:ascii="Tahoma" w:hAnsi="Tahoma" w:cs="Tahoma"/>
          <w:bCs/>
          <w:color w:val="000000" w:themeColor="text1"/>
          <w:sz w:val="19"/>
          <w:szCs w:val="19"/>
        </w:rPr>
        <w:tab/>
      </w:r>
    </w:p>
    <w:p w14:paraId="41FF761F" w14:textId="77777777" w:rsidR="00AB623A" w:rsidRPr="004C0EDB" w:rsidRDefault="00AB623A" w:rsidP="00AB623A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00634E58" w14:textId="77777777" w:rsidR="00AB623A" w:rsidRPr="004C0EDB" w:rsidRDefault="00AB623A" w:rsidP="00AB623A">
      <w:pPr>
        <w:spacing w:after="0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12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ascii="Tahoma" w:hAnsi="Tahoma" w:cs="Tahoma"/>
          <w:bCs/>
          <w:color w:val="000000" w:themeColor="text1"/>
          <w:sz w:val="19"/>
          <w:szCs w:val="19"/>
        </w:rPr>
      </w:r>
      <w:r w:rsidR="00000000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3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 månedligt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(én gang om måneden)</w:t>
      </w:r>
    </w:p>
    <w:p w14:paraId="46A33223" w14:textId="77777777" w:rsidR="00D466B5" w:rsidRDefault="00D466B5" w:rsidP="00D466B5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5F48F42" w14:textId="0228AF05" w:rsidR="00927C28" w:rsidRPr="00131401" w:rsidRDefault="00927C28" w:rsidP="00D466B5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Sygdom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meddeles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senest </w:t>
      </w:r>
      <w:bookmarkStart w:id="14" w:name="Tekst6"/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Tekst6"/>
            <w:enabled/>
            <w:calcOnExit w:val="0"/>
            <w:textInput>
              <w:type w:val="number"/>
            </w:textInput>
          </w:ffData>
        </w:fldCha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14"/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 time(r)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før aftalt mødetidspunkt på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tlf. </w:t>
      </w:r>
      <w:bookmarkStart w:id="15" w:name="Tekst7"/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Tekst7"/>
            <w:enabled/>
            <w:calcOnExit w:val="0"/>
            <w:textInput>
              <w:type w:val="number"/>
            </w:textInput>
          </w:ffData>
        </w:fldCha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15"/>
      <w:r w:rsidRPr="004C0EDB">
        <w:rPr>
          <w:rFonts w:ascii="Tahoma" w:hAnsi="Tahoma" w:cs="Tahoma"/>
          <w:color w:val="000000" w:themeColor="text1"/>
          <w:sz w:val="19"/>
          <w:szCs w:val="19"/>
        </w:rPr>
        <w:t>.</w:t>
      </w:r>
    </w:p>
    <w:p w14:paraId="31BD6040" w14:textId="77777777" w:rsidR="001E7279" w:rsidRDefault="001E7279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09953310" w14:textId="77777777" w:rsidR="005D7CF3" w:rsidRPr="004C0EDB" w:rsidRDefault="005D7CF3" w:rsidP="005D7CF3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PensionDanmark:</w:t>
      </w:r>
    </w:p>
    <w:p w14:paraId="3BD4A66F" w14:textId="4A55555C" w:rsidR="005D7CF3" w:rsidRPr="004C0EDB" w:rsidRDefault="005D7CF3" w:rsidP="005D7CF3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For at være pensionsberettiget skal man indenfor de seneste </w:t>
      </w:r>
      <w:r w:rsidR="00D12AA5">
        <w:rPr>
          <w:rFonts w:ascii="Tahoma" w:hAnsi="Tahoma" w:cs="Tahoma"/>
          <w:bCs/>
          <w:color w:val="000000" w:themeColor="text1"/>
          <w:sz w:val="19"/>
          <w:szCs w:val="19"/>
        </w:rPr>
        <w:t>3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år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have </w:t>
      </w:r>
      <w:r w:rsidR="00D12AA5">
        <w:rPr>
          <w:rFonts w:ascii="Tahoma" w:hAnsi="Tahoma" w:cs="Tahoma"/>
          <w:color w:val="000000" w:themeColor="text1"/>
          <w:sz w:val="19"/>
          <w:szCs w:val="19"/>
        </w:rPr>
        <w:t xml:space="preserve">arbejdet mindst 120 dage indenfor </w:t>
      </w:r>
      <w:r w:rsidR="00491650">
        <w:rPr>
          <w:rFonts w:ascii="Tahoma" w:hAnsi="Tahoma" w:cs="Tahoma"/>
          <w:color w:val="000000" w:themeColor="text1"/>
          <w:sz w:val="19"/>
          <w:szCs w:val="19"/>
        </w:rPr>
        <w:t>overenskomstens område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. Dog er chauffører pensionsberettigede fra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1.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ansættelsesdag, hvis de allerede er optaget i en overenskomstaftalt pensionsordning.</w:t>
      </w:r>
    </w:p>
    <w:p w14:paraId="6801BDF3" w14:textId="77777777" w:rsidR="005D7CF3" w:rsidRPr="004C0EDB" w:rsidRDefault="005D7CF3" w:rsidP="005D7CF3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25E0F403" w14:textId="77777777" w:rsidR="005D7CF3" w:rsidRDefault="005D7CF3" w:rsidP="005D7CF3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Har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chaufføren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tidligere været omfattet af arbejdsmarkedspension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?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13"/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ascii="Tahoma" w:hAnsi="Tahoma" w:cs="Tahoma"/>
          <w:color w:val="000000" w:themeColor="text1"/>
          <w:sz w:val="19"/>
          <w:szCs w:val="19"/>
        </w:rPr>
      </w:r>
      <w:r w:rsidR="00000000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16"/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  Ja - Dokumentation forevist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14"/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ascii="Tahoma" w:hAnsi="Tahoma" w:cs="Tahoma"/>
          <w:color w:val="000000" w:themeColor="text1"/>
          <w:sz w:val="19"/>
          <w:szCs w:val="19"/>
        </w:rPr>
      </w:r>
      <w:r w:rsidR="00000000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17"/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  Nej</w:t>
      </w:r>
    </w:p>
    <w:p w14:paraId="4A0ADBA0" w14:textId="77777777" w:rsidR="00C3768F" w:rsidRDefault="00C3768F" w:rsidP="005D7CF3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</w:p>
    <w:p w14:paraId="11678804" w14:textId="585E4913" w:rsidR="00C3768F" w:rsidRPr="004C0EDB" w:rsidRDefault="00C3768F" w:rsidP="00C3768F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Virksomhedens personalecirkulærehåndbog udleveret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eller via intranet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: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8" w:name="Tekst11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8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(ja/nej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)</w:t>
      </w:r>
    </w:p>
    <w:p w14:paraId="4BD9BD52" w14:textId="77777777" w:rsidR="00C3768F" w:rsidRPr="004C0EDB" w:rsidRDefault="00C3768F" w:rsidP="00C3768F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7B40D1A5" w14:textId="77777777" w:rsidR="00C3768F" w:rsidRPr="00540BD8" w:rsidRDefault="00C3768F" w:rsidP="00C3768F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 w:rsidRPr="00540BD8">
        <w:rPr>
          <w:rFonts w:ascii="Tahoma" w:hAnsi="Tahoma" w:cs="Tahoma"/>
          <w:b/>
          <w:bCs/>
          <w:color w:val="000000" w:themeColor="text1"/>
          <w:sz w:val="19"/>
          <w:szCs w:val="19"/>
        </w:rPr>
        <w:t xml:space="preserve">Øvrige væsentlige vilkår: </w:t>
      </w:r>
    </w:p>
    <w:p w14:paraId="00B7A580" w14:textId="13E1B9B1" w:rsidR="00C3768F" w:rsidRDefault="00C3768F" w:rsidP="00C3768F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Der er ikke forbud mod dobbeltbeskæftigelse. </w:t>
      </w:r>
    </w:p>
    <w:p w14:paraId="2054CB09" w14:textId="77777777" w:rsidR="00C3768F" w:rsidRDefault="00C3768F" w:rsidP="00C3768F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FFDE033" w14:textId="0759EDAA" w:rsidR="00C3768F" w:rsidRDefault="00C3768F" w:rsidP="00C3768F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Med hensyn til fravær ved, feriefridage, overenskomstmæssige fridage, henvises der til overenskomsten. </w:t>
      </w:r>
    </w:p>
    <w:p w14:paraId="798EF840" w14:textId="77777777" w:rsidR="00C3768F" w:rsidRDefault="00C3768F" w:rsidP="00C3768F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7CD6B13F" w14:textId="77777777" w:rsidR="00C3768F" w:rsidRDefault="00C3768F" w:rsidP="00C3768F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Med hensyn til muligheder for uddannelse og kompetenceudvikling henvises til overenskomstens bestemmelser herom. </w:t>
      </w:r>
    </w:p>
    <w:p w14:paraId="5C15C046" w14:textId="397E9270" w:rsidR="00C3768F" w:rsidRDefault="00C3768F" w:rsidP="00C3768F">
      <w:pPr>
        <w:spacing w:after="0" w:line="240" w:lineRule="auto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497E177E" w14:textId="161287AF" w:rsidR="00C3768F" w:rsidRDefault="00C3768F" w:rsidP="00C3768F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Arbejdsgiveren indbetaler bidrag til Arbejdsmarkedets Erhvervssikring og Arbejdsskadeforsikring hos </w:t>
      </w:r>
      <w:r w:rsidR="009764CD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Fra"/>
            <w:enabled/>
            <w:calcOnExit w:val="0"/>
            <w:textInput/>
          </w:ffData>
        </w:fldChar>
      </w:r>
      <w:bookmarkStart w:id="19" w:name="Fra"/>
      <w:r w:rsidR="009764CD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9764CD">
        <w:rPr>
          <w:rFonts w:ascii="Tahoma" w:hAnsi="Tahoma" w:cs="Tahoma"/>
          <w:bCs/>
          <w:color w:val="000000" w:themeColor="text1"/>
          <w:sz w:val="19"/>
          <w:szCs w:val="19"/>
        </w:rPr>
      </w:r>
      <w:r w:rsidR="009764CD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9764C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9764C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9764C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9764C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9764C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9764CD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9"/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samt evt. bidrag til ATP i henhold til lov om arbejdsmarkedets tillægspension. Hvis medarbejderen er omfattet af sundhedsordning eller andre ordninger anføres selskabets navn </w:t>
      </w:r>
      <w:r w:rsidR="009764CD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64CD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9764CD">
        <w:rPr>
          <w:rFonts w:ascii="Tahoma" w:hAnsi="Tahoma" w:cs="Tahoma"/>
          <w:bCs/>
          <w:color w:val="000000" w:themeColor="text1"/>
          <w:sz w:val="19"/>
          <w:szCs w:val="19"/>
        </w:rPr>
      </w:r>
      <w:r w:rsidR="009764CD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9764C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9764C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9764C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9764C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9764C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9764CD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>
        <w:rPr>
          <w:rFonts w:ascii="Tahoma" w:hAnsi="Tahoma" w:cs="Tahoma"/>
          <w:bCs/>
          <w:color w:val="000000" w:themeColor="text1"/>
          <w:sz w:val="19"/>
          <w:szCs w:val="19"/>
        </w:rPr>
        <w:t>.</w:t>
      </w:r>
    </w:p>
    <w:p w14:paraId="7AB1C88B" w14:textId="77777777" w:rsidR="00C3768F" w:rsidRPr="004C0EDB" w:rsidRDefault="00C3768F" w:rsidP="005D7CF3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</w:p>
    <w:p w14:paraId="4C057CE5" w14:textId="77777777" w:rsidR="005D7CF3" w:rsidRDefault="005D7CF3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92245C6" w14:textId="77777777" w:rsidR="001E7279" w:rsidRDefault="001E7279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425"/>
      </w:tblGrid>
      <w:tr w:rsidR="00E73317" w14:paraId="02DF77F1" w14:textId="77777777" w:rsidTr="00E73317">
        <w:tc>
          <w:tcPr>
            <w:tcW w:w="3936" w:type="dxa"/>
            <w:tcBorders>
              <w:bottom w:val="single" w:sz="4" w:space="0" w:color="000000" w:themeColor="text1"/>
            </w:tcBorders>
          </w:tcPr>
          <w:p w14:paraId="42DBA48E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7F44BD70" w14:textId="77777777" w:rsidR="009F6788" w:rsidRDefault="00D6564E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0" w:name="Tekst14"/>
            <w:r w:rsidR="009F678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20"/>
          </w:p>
          <w:p w14:paraId="0B247A6F" w14:textId="77777777" w:rsidR="009F6788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79BAD6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bottom w:val="single" w:sz="4" w:space="0" w:color="000000" w:themeColor="text1"/>
            </w:tcBorders>
          </w:tcPr>
          <w:p w14:paraId="0601544D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bookmarkStart w:id="21" w:name="Tekst13"/>
          <w:p w14:paraId="7C0BB60E" w14:textId="77777777" w:rsidR="009F6788" w:rsidRDefault="00D6564E" w:rsidP="009F6788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F678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21"/>
          </w:p>
          <w:p w14:paraId="68543E1B" w14:textId="77777777" w:rsidR="009F6788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73317" w14:paraId="77476C08" w14:textId="77777777" w:rsidTr="009F6788">
        <w:tc>
          <w:tcPr>
            <w:tcW w:w="3936" w:type="dxa"/>
            <w:tcBorders>
              <w:top w:val="single" w:sz="4" w:space="0" w:color="000000" w:themeColor="text1"/>
            </w:tcBorders>
          </w:tcPr>
          <w:p w14:paraId="5208FBC4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Sted</w:t>
            </w:r>
          </w:p>
        </w:tc>
        <w:tc>
          <w:tcPr>
            <w:tcW w:w="1417" w:type="dxa"/>
          </w:tcPr>
          <w:p w14:paraId="3DAF7648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000000" w:themeColor="text1"/>
            </w:tcBorders>
          </w:tcPr>
          <w:p w14:paraId="0F597E1A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Dato</w:t>
            </w:r>
          </w:p>
        </w:tc>
      </w:tr>
      <w:tr w:rsidR="00E73317" w14:paraId="72691965" w14:textId="77777777" w:rsidTr="009F6788">
        <w:tc>
          <w:tcPr>
            <w:tcW w:w="3936" w:type="dxa"/>
            <w:tcBorders>
              <w:bottom w:val="single" w:sz="4" w:space="0" w:color="auto"/>
            </w:tcBorders>
          </w:tcPr>
          <w:p w14:paraId="0A085EC7" w14:textId="77777777" w:rsidR="00E73317" w:rsidRDefault="00E73317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7E28B31C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7A6C2990" w14:textId="77777777" w:rsidR="00FE3097" w:rsidRDefault="00FE3097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228364D6" w14:textId="77777777" w:rsidR="00FE3097" w:rsidRDefault="00FE3097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25C03265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5A1F90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14:paraId="7179AD1A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63F2BDD2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73317" w14:paraId="2414507F" w14:textId="77777777" w:rsidTr="009F6788">
        <w:tc>
          <w:tcPr>
            <w:tcW w:w="3936" w:type="dxa"/>
            <w:tcBorders>
              <w:top w:val="single" w:sz="4" w:space="0" w:color="auto"/>
            </w:tcBorders>
          </w:tcPr>
          <w:p w14:paraId="45003E6A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Virksomhed</w:t>
            </w:r>
          </w:p>
        </w:tc>
        <w:tc>
          <w:tcPr>
            <w:tcW w:w="1417" w:type="dxa"/>
          </w:tcPr>
          <w:p w14:paraId="356732C3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14:paraId="53133CE7" w14:textId="77777777" w:rsidR="00E73317" w:rsidRDefault="006340F1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Rejseleder</w:t>
            </w:r>
          </w:p>
        </w:tc>
      </w:tr>
    </w:tbl>
    <w:p w14:paraId="3A60E52A" w14:textId="77777777" w:rsidR="00E73317" w:rsidRDefault="00E73317" w:rsidP="009F6788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sectPr w:rsidR="00E73317" w:rsidSect="00FE3097">
      <w:headerReference w:type="default" r:id="rId10"/>
      <w:headerReference w:type="first" r:id="rId11"/>
      <w:pgSz w:w="11906" w:h="16838"/>
      <w:pgMar w:top="1701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F316" w14:textId="77777777" w:rsidR="009F7D51" w:rsidRDefault="009F7D51" w:rsidP="00283A55">
      <w:pPr>
        <w:spacing w:after="0" w:line="240" w:lineRule="auto"/>
      </w:pPr>
      <w:r>
        <w:separator/>
      </w:r>
    </w:p>
  </w:endnote>
  <w:endnote w:type="continuationSeparator" w:id="0">
    <w:p w14:paraId="0C24A60F" w14:textId="77777777" w:rsidR="009F7D51" w:rsidRDefault="009F7D51" w:rsidP="0028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3B9A" w14:textId="77777777" w:rsidR="009F7D51" w:rsidRDefault="009F7D51" w:rsidP="00283A55">
      <w:pPr>
        <w:spacing w:after="0" w:line="240" w:lineRule="auto"/>
      </w:pPr>
      <w:r>
        <w:separator/>
      </w:r>
    </w:p>
  </w:footnote>
  <w:footnote w:type="continuationSeparator" w:id="0">
    <w:p w14:paraId="5FD37162" w14:textId="77777777" w:rsidR="009F7D51" w:rsidRDefault="009F7D51" w:rsidP="0028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0783"/>
      <w:docPartObj>
        <w:docPartGallery w:val="Page Numbers (Top of Page)"/>
        <w:docPartUnique/>
      </w:docPartObj>
    </w:sdtPr>
    <w:sdtContent>
      <w:p w14:paraId="011560DD" w14:textId="77777777" w:rsidR="00CB5F90" w:rsidRDefault="00000000" w:rsidP="00131401">
        <w:pPr>
          <w:pStyle w:val="Sidehoved"/>
          <w:jc w:val="center"/>
        </w:pPr>
        <w:r>
          <w:rPr>
            <w:noProof/>
            <w:lang w:eastAsia="zh-TW"/>
          </w:rPr>
          <w:pict w14:anchorId="27AEB769">
            <v:group id="_x0000_s1035" style="position:absolute;left:0;text-align:left;margin-left:0;margin-top:0;width:467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7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;v-text-anchor:top" filled="t" fillcolor="white [3212]" strokecolor="gray [1629]" strokeweight="2.25pt">
                <v:textbox style="mso-next-textbox:#_x0000_s1037" inset=",0,,0">
                  <w:txbxContent>
                    <w:p w14:paraId="4B4C7A62" w14:textId="77777777" w:rsidR="00CB5F90" w:rsidRPr="00131401" w:rsidRDefault="00D6564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131401">
                        <w:rPr>
                          <w:rFonts w:ascii="Tahoma" w:hAnsi="Tahoma" w:cs="Tahoma"/>
                        </w:rPr>
                        <w:fldChar w:fldCharType="begin"/>
                      </w:r>
                      <w:r w:rsidR="00CB5F90" w:rsidRPr="00131401">
                        <w:rPr>
                          <w:rFonts w:ascii="Tahoma" w:hAnsi="Tahoma" w:cs="Tahoma"/>
                        </w:rPr>
                        <w:instrText xml:space="preserve"> PAGE    \* MERGEFORMAT </w:instrText>
                      </w:r>
                      <w:r w:rsidRPr="00131401">
                        <w:rPr>
                          <w:rFonts w:ascii="Tahoma" w:hAnsi="Tahoma" w:cs="Tahoma"/>
                        </w:rPr>
                        <w:fldChar w:fldCharType="separate"/>
                      </w:r>
                      <w:r w:rsidR="006A21A9">
                        <w:rPr>
                          <w:rFonts w:ascii="Tahoma" w:hAnsi="Tahoma" w:cs="Tahoma"/>
                          <w:noProof/>
                        </w:rPr>
                        <w:t>2</w:t>
                      </w:r>
                      <w:r w:rsidRPr="00131401">
                        <w:rPr>
                          <w:rFonts w:ascii="Tahoma" w:hAnsi="Tahoma" w:cs="Tahoma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6378" w14:textId="18120183" w:rsidR="00CB5F90" w:rsidRDefault="00000000" w:rsidP="00283A55">
    <w:pPr>
      <w:pStyle w:val="Sidehoved"/>
    </w:pPr>
    <w:r>
      <w:rPr>
        <w:noProof/>
      </w:rPr>
      <w:pict w14:anchorId="5BCE6553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1040" type="#_x0000_t202" style="position:absolute;margin-left:-.45pt;margin-top:-17.4pt;width:276.8pt;height:65.55pt;z-index:251662336;visibility:visible;mso-wrap-style:square;mso-width-percent:0;mso-height-percent:200;mso-wrap-distance-left:9pt;mso-wrap-distance-top:0;mso-wrap-distance-right:9pt;mso-wrap-distance-bottom:0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" strokecolor="white [3212]">
          <v:textbox style="mso-fit-shape-to-text:t">
            <w:txbxContent>
              <w:p w14:paraId="206D2A63" w14:textId="77777777" w:rsidR="00011285" w:rsidRPr="009A7DA0" w:rsidRDefault="00011285" w:rsidP="00011285">
                <w:pPr>
                  <w:rPr>
                    <w:rFonts w:ascii="Times New Roman" w:hAnsi="Times New Roman" w:cs="Times New Roman"/>
                    <w:b/>
                    <w:sz w:val="72"/>
                    <w:szCs w:val="72"/>
                  </w:rPr>
                </w:pPr>
                <w:r w:rsidRPr="009A7DA0">
                  <w:rPr>
                    <w:rFonts w:ascii="Times New Roman" w:hAnsi="Times New Roman" w:cs="Times New Roman"/>
                    <w:b/>
                    <w:sz w:val="72"/>
                    <w:szCs w:val="72"/>
                  </w:rPr>
                  <w:t>TA</w:t>
                </w:r>
                <w:r>
                  <w:rPr>
                    <w:rFonts w:ascii="Times New Roman" w:hAnsi="Times New Roman" w:cs="Times New Roman"/>
                    <w:b/>
                    <w:sz w:val="72"/>
                    <w:szCs w:val="72"/>
                  </w:rPr>
                  <w:t xml:space="preserve"> </w:t>
                </w:r>
                <w:r w:rsidRPr="00335062">
                  <w:rPr>
                    <w:rFonts w:ascii="Times New Roman" w:hAnsi="Times New Roman" w:cs="Times New Roman"/>
                    <w:b/>
                    <w:sz w:val="21"/>
                    <w:szCs w:val="21"/>
                  </w:rPr>
                  <w:t>T</w:t>
                </w:r>
                <w:r>
                  <w:rPr>
                    <w:rFonts w:ascii="Times New Roman" w:hAnsi="Times New Roman" w:cs="Times New Roman"/>
                    <w:b/>
                    <w:sz w:val="21"/>
                    <w:szCs w:val="21"/>
                  </w:rPr>
                  <w:t>uristvognmændenes Arbejdsgiverforening</w:t>
                </w:r>
              </w:p>
            </w:txbxContent>
          </v:textbox>
          <w10:wrap anchorx="margin"/>
        </v:shape>
      </w:pict>
    </w:r>
    <w:r w:rsidR="00CB5F90">
      <w:tab/>
    </w:r>
    <w:r w:rsidR="00CB5F90">
      <w:tab/>
    </w:r>
  </w:p>
  <w:p w14:paraId="33529CB4" w14:textId="77777777" w:rsidR="00CB5F90" w:rsidRDefault="00CB5F9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soaH/SDC0Zl5DSAx7SqdjJj/SOtj91K1fVw/hYLvyI247bQOZ2Qn4w7lhofQQVAracoBofv65t2PhEdN3tq9g==" w:salt="q9CxgSuSoJu3K0GoSgEW+Q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A55"/>
    <w:rsid w:val="00011285"/>
    <w:rsid w:val="000623AF"/>
    <w:rsid w:val="00064260"/>
    <w:rsid w:val="00093323"/>
    <w:rsid w:val="00131401"/>
    <w:rsid w:val="0013785D"/>
    <w:rsid w:val="00191E05"/>
    <w:rsid w:val="001E7279"/>
    <w:rsid w:val="00201E6C"/>
    <w:rsid w:val="0027033A"/>
    <w:rsid w:val="00283A55"/>
    <w:rsid w:val="00284985"/>
    <w:rsid w:val="0030737D"/>
    <w:rsid w:val="00310D82"/>
    <w:rsid w:val="00321151"/>
    <w:rsid w:val="00326909"/>
    <w:rsid w:val="00370F6A"/>
    <w:rsid w:val="003F2DB0"/>
    <w:rsid w:val="00447D5A"/>
    <w:rsid w:val="004835DB"/>
    <w:rsid w:val="00483C29"/>
    <w:rsid w:val="00491650"/>
    <w:rsid w:val="004E2B5A"/>
    <w:rsid w:val="005924C2"/>
    <w:rsid w:val="00593AA7"/>
    <w:rsid w:val="005D7CF3"/>
    <w:rsid w:val="006340F1"/>
    <w:rsid w:val="0069174D"/>
    <w:rsid w:val="006A21A9"/>
    <w:rsid w:val="006F1AAF"/>
    <w:rsid w:val="006F428F"/>
    <w:rsid w:val="00702811"/>
    <w:rsid w:val="00727C27"/>
    <w:rsid w:val="00751322"/>
    <w:rsid w:val="00786EDE"/>
    <w:rsid w:val="008446CC"/>
    <w:rsid w:val="008B6757"/>
    <w:rsid w:val="008C06DB"/>
    <w:rsid w:val="00927C28"/>
    <w:rsid w:val="009404A5"/>
    <w:rsid w:val="00947041"/>
    <w:rsid w:val="00952C18"/>
    <w:rsid w:val="009764CD"/>
    <w:rsid w:val="0099039B"/>
    <w:rsid w:val="009D742E"/>
    <w:rsid w:val="009F36C4"/>
    <w:rsid w:val="009F6788"/>
    <w:rsid w:val="009F7D51"/>
    <w:rsid w:val="00A028B1"/>
    <w:rsid w:val="00A84ED5"/>
    <w:rsid w:val="00AB623A"/>
    <w:rsid w:val="00AD6BED"/>
    <w:rsid w:val="00B158E2"/>
    <w:rsid w:val="00B17AAB"/>
    <w:rsid w:val="00B62DF6"/>
    <w:rsid w:val="00BA728E"/>
    <w:rsid w:val="00BB1749"/>
    <w:rsid w:val="00BE0296"/>
    <w:rsid w:val="00C3768F"/>
    <w:rsid w:val="00C43B34"/>
    <w:rsid w:val="00CB5F90"/>
    <w:rsid w:val="00CC46CB"/>
    <w:rsid w:val="00CD7BA7"/>
    <w:rsid w:val="00CE3277"/>
    <w:rsid w:val="00CF14D9"/>
    <w:rsid w:val="00D0594B"/>
    <w:rsid w:val="00D12AA5"/>
    <w:rsid w:val="00D466B5"/>
    <w:rsid w:val="00D64EE9"/>
    <w:rsid w:val="00D6564E"/>
    <w:rsid w:val="00DA710A"/>
    <w:rsid w:val="00DB0E2D"/>
    <w:rsid w:val="00DD3E91"/>
    <w:rsid w:val="00DF1AD9"/>
    <w:rsid w:val="00E42A7A"/>
    <w:rsid w:val="00E44F15"/>
    <w:rsid w:val="00E73317"/>
    <w:rsid w:val="00E822CD"/>
    <w:rsid w:val="00E9360F"/>
    <w:rsid w:val="00EA12AA"/>
    <w:rsid w:val="00F63B01"/>
    <w:rsid w:val="00F70F58"/>
    <w:rsid w:val="00F93E8A"/>
    <w:rsid w:val="00FA1546"/>
    <w:rsid w:val="00FA7A8B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9B568"/>
  <w15:docId w15:val="{26365112-2CAA-4366-8850-71137F1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A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2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3A55"/>
    <w:rPr>
      <w:rFonts w:ascii="Tahoma" w:eastAsiaTheme="minorHAnsi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E44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E44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6F35EF96AFC47B4784C72B9D434A9" ma:contentTypeVersion="11" ma:contentTypeDescription="Opret et nyt dokument." ma:contentTypeScope="" ma:versionID="cd91aa58acb706ee47e3f1ad8cb5264b">
  <xsd:schema xmlns:xsd="http://www.w3.org/2001/XMLSchema" xmlns:xs="http://www.w3.org/2001/XMLSchema" xmlns:p="http://schemas.microsoft.com/office/2006/metadata/properties" xmlns:ns2="db454787-c297-4d5f-9f84-73e0608db7d1" xmlns:ns3="ad1c5dc1-b019-43ba-b624-b53bc703ff5a" targetNamespace="http://schemas.microsoft.com/office/2006/metadata/properties" ma:root="true" ma:fieldsID="8cfc8517902618a44272f589228fa27f" ns2:_="" ns3:_="">
    <xsd:import namespace="db454787-c297-4d5f-9f84-73e0608db7d1"/>
    <xsd:import namespace="ad1c5dc1-b019-43ba-b624-b53bc703f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4787-c297-4d5f-9f84-73e0608db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5dc1-b019-43ba-b624-b53bc703f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712F0-5359-43B8-8ADB-3D6BB5B07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54787-c297-4d5f-9f84-73e0608db7d1"/>
    <ds:schemaRef ds:uri="ad1c5dc1-b019-43ba-b624-b53bc703f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83BD8-1B10-46E0-8469-0386A33F60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4004B1-52CD-4F9D-925B-2D284F61E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C6F401-77AB-4FE9-B36B-ECB5481FBD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Skibsted Thomsen</dc:creator>
  <cp:keywords/>
  <dc:description/>
  <cp:lastModifiedBy>Anja Skibsted Thomsen</cp:lastModifiedBy>
  <cp:revision>36</cp:revision>
  <cp:lastPrinted>2023-06-29T11:51:00Z</cp:lastPrinted>
  <dcterms:created xsi:type="dcterms:W3CDTF">2010-07-19T08:05:00Z</dcterms:created>
  <dcterms:modified xsi:type="dcterms:W3CDTF">2023-08-10T07:21:00Z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0x010100E1D6F35EF96AFC47B4784C72B9D434A9</vt:lpwstr>
  </property>
</Properties>
</file>