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6D338" w14:textId="77777777" w:rsidR="00A94804" w:rsidRPr="003F14FC" w:rsidRDefault="00A94804" w:rsidP="00B770C9">
      <w:pPr>
        <w:pStyle w:val="Titel"/>
        <w:spacing w:line="276" w:lineRule="auto"/>
        <w:rPr>
          <w:rFonts w:ascii="Georgia" w:hAnsi="Georgia"/>
          <w:sz w:val="32"/>
          <w:szCs w:val="21"/>
        </w:rPr>
      </w:pPr>
      <w:r w:rsidRPr="003F14FC">
        <w:rPr>
          <w:rFonts w:ascii="Georgia" w:hAnsi="Georgia"/>
          <w:sz w:val="32"/>
          <w:szCs w:val="21"/>
        </w:rPr>
        <w:t>ANSÆTTELSESKONTRAKT</w:t>
      </w:r>
    </w:p>
    <w:p w14:paraId="0A3B097D" w14:textId="77777777" w:rsidR="00513624" w:rsidRDefault="00A94804" w:rsidP="00513624">
      <w:pPr>
        <w:spacing w:line="276" w:lineRule="auto"/>
        <w:jc w:val="center"/>
        <w:rPr>
          <w:rFonts w:ascii="Georgia" w:hAnsi="Georgia"/>
          <w:b/>
          <w:i/>
          <w:iCs/>
          <w:sz w:val="21"/>
          <w:szCs w:val="21"/>
        </w:rPr>
      </w:pPr>
      <w:r w:rsidRPr="00CA03E0">
        <w:rPr>
          <w:rFonts w:ascii="Georgia" w:hAnsi="Georgia"/>
          <w:b/>
          <w:i/>
          <w:iCs/>
          <w:sz w:val="21"/>
          <w:szCs w:val="21"/>
        </w:rPr>
        <w:t>Bagere</w:t>
      </w:r>
      <w:r>
        <w:rPr>
          <w:rFonts w:ascii="Georgia" w:hAnsi="Georgia"/>
          <w:b/>
          <w:i/>
          <w:iCs/>
          <w:sz w:val="21"/>
          <w:szCs w:val="21"/>
        </w:rPr>
        <w:t xml:space="preserve">, </w:t>
      </w:r>
      <w:r w:rsidRPr="00CA03E0">
        <w:rPr>
          <w:rFonts w:ascii="Georgia" w:hAnsi="Georgia"/>
          <w:b/>
          <w:i/>
          <w:iCs/>
          <w:sz w:val="21"/>
          <w:szCs w:val="21"/>
        </w:rPr>
        <w:t>konditorer og anden arbejdskraft i bageriet/produktionen</w:t>
      </w:r>
    </w:p>
    <w:p w14:paraId="102610BF" w14:textId="3DB73BCD" w:rsidR="00513624" w:rsidRPr="00513624" w:rsidRDefault="00513624" w:rsidP="00513624">
      <w:pPr>
        <w:spacing w:line="276" w:lineRule="auto"/>
        <w:jc w:val="center"/>
        <w:rPr>
          <w:rFonts w:ascii="Georgia" w:hAnsi="Georgia"/>
          <w:b/>
          <w:i/>
          <w:iCs/>
          <w:sz w:val="21"/>
          <w:szCs w:val="21"/>
        </w:rPr>
      </w:pPr>
      <w:r w:rsidRPr="00513624">
        <w:rPr>
          <w:rFonts w:ascii="Georgia" w:hAnsi="Georgia"/>
          <w:bCs/>
          <w:i/>
          <w:iCs/>
          <w:sz w:val="21"/>
          <w:szCs w:val="21"/>
        </w:rPr>
        <w:t>Med angivelse</w:t>
      </w:r>
      <w:r w:rsidR="00A914C8">
        <w:rPr>
          <w:rFonts w:ascii="Georgia" w:hAnsi="Georgia"/>
          <w:bCs/>
          <w:i/>
          <w:iCs/>
          <w:sz w:val="21"/>
          <w:szCs w:val="21"/>
        </w:rPr>
        <w:t xml:space="preserve"> af</w:t>
      </w:r>
      <w:r w:rsidRPr="00513624">
        <w:rPr>
          <w:rFonts w:ascii="Georgia" w:hAnsi="Georgia"/>
          <w:bCs/>
          <w:i/>
          <w:iCs/>
          <w:sz w:val="21"/>
          <w:szCs w:val="21"/>
        </w:rPr>
        <w:t xml:space="preserve"> søn- og </w:t>
      </w:r>
      <w:r>
        <w:rPr>
          <w:rFonts w:ascii="Georgia" w:hAnsi="Georgia"/>
          <w:bCs/>
          <w:i/>
          <w:iCs/>
          <w:sz w:val="21"/>
          <w:szCs w:val="21"/>
        </w:rPr>
        <w:t>nattillæg m.v.</w:t>
      </w:r>
    </w:p>
    <w:p w14:paraId="350BA5CE" w14:textId="77777777" w:rsidR="001B0052" w:rsidRDefault="001B0052" w:rsidP="007E698B">
      <w:pPr>
        <w:pStyle w:val="Titel"/>
        <w:jc w:val="left"/>
        <w:rPr>
          <w:rFonts w:ascii="Georgia" w:hAnsi="Georgia"/>
          <w:sz w:val="22"/>
          <w:szCs w:val="22"/>
        </w:rPr>
      </w:pPr>
    </w:p>
    <w:p w14:paraId="1AE4A063" w14:textId="77777777" w:rsidR="007E698B" w:rsidRDefault="007E698B" w:rsidP="007E698B">
      <w:pPr>
        <w:pStyle w:val="Titel"/>
        <w:jc w:val="left"/>
        <w:rPr>
          <w:rFonts w:ascii="Georgia" w:hAnsi="Georgia"/>
          <w:sz w:val="22"/>
          <w:szCs w:val="22"/>
        </w:rPr>
      </w:pPr>
    </w:p>
    <w:p w14:paraId="285A0C94" w14:textId="77777777" w:rsidR="000A25EB" w:rsidRDefault="00F80F81" w:rsidP="000A25EB">
      <w:pPr>
        <w:numPr>
          <w:ilvl w:val="0"/>
          <w:numId w:val="4"/>
        </w:numPr>
        <w:tabs>
          <w:tab w:val="left" w:pos="5103"/>
          <w:tab w:val="left" w:pos="6237"/>
        </w:tabs>
        <w:spacing w:after="60"/>
        <w:rPr>
          <w:rFonts w:ascii="Georgia" w:hAnsi="Georgia"/>
          <w:sz w:val="21"/>
          <w:szCs w:val="21"/>
        </w:rPr>
      </w:pPr>
      <w:r w:rsidRPr="007E698B">
        <w:rPr>
          <w:rFonts w:ascii="Georgia" w:hAnsi="Georgia"/>
          <w:sz w:val="21"/>
          <w:szCs w:val="21"/>
        </w:rPr>
        <w:t>Undertegnede virksomhed</w:t>
      </w:r>
      <w:r w:rsidR="00F52A59" w:rsidRPr="007E698B">
        <w:rPr>
          <w:rFonts w:ascii="Georgia" w:hAnsi="Georgia"/>
          <w:sz w:val="21"/>
          <w:szCs w:val="21"/>
        </w:rPr>
        <w:t xml:space="preserve"> (navn, </w:t>
      </w:r>
      <w:r w:rsidR="00F42E8D" w:rsidRPr="007E698B">
        <w:rPr>
          <w:rFonts w:ascii="Georgia" w:hAnsi="Georgia"/>
          <w:sz w:val="21"/>
          <w:szCs w:val="21"/>
        </w:rPr>
        <w:t>adresse</w:t>
      </w:r>
      <w:r w:rsidR="00F52A59" w:rsidRPr="007E698B">
        <w:rPr>
          <w:rFonts w:ascii="Georgia" w:hAnsi="Georgia"/>
          <w:sz w:val="21"/>
          <w:szCs w:val="21"/>
        </w:rPr>
        <w:t xml:space="preserve"> og cvr. nr.</w:t>
      </w:r>
      <w:r w:rsidR="00F42E8D" w:rsidRPr="007E698B">
        <w:rPr>
          <w:rFonts w:ascii="Georgia" w:hAnsi="Georgia"/>
          <w:sz w:val="21"/>
          <w:szCs w:val="21"/>
        </w:rPr>
        <w:t>)</w:t>
      </w:r>
      <w:r w:rsidRPr="007E698B">
        <w:rPr>
          <w:rFonts w:ascii="Georgia" w:hAnsi="Georgia"/>
          <w:sz w:val="21"/>
          <w:szCs w:val="21"/>
        </w:rPr>
        <w:t>:</w:t>
      </w:r>
    </w:p>
    <w:p w14:paraId="47A7E0C8" w14:textId="77777777" w:rsidR="000A25EB" w:rsidRDefault="000A25EB" w:rsidP="000A25EB">
      <w:pPr>
        <w:tabs>
          <w:tab w:val="left" w:pos="5103"/>
          <w:tab w:val="left" w:pos="6237"/>
        </w:tabs>
        <w:spacing w:after="60"/>
        <w:ind w:left="465"/>
        <w:rPr>
          <w:rFonts w:ascii="Georgia" w:hAnsi="Georgia"/>
          <w:sz w:val="21"/>
          <w:szCs w:val="21"/>
        </w:rPr>
      </w:pPr>
    </w:p>
    <w:p w14:paraId="056B7503" w14:textId="77777777" w:rsidR="000A25EB" w:rsidRDefault="000A25EB" w:rsidP="000A25EB">
      <w:pPr>
        <w:pStyle w:val="Listeafsnit"/>
        <w:ind w:left="465"/>
        <w:rPr>
          <w:rFonts w:ascii="Georgia" w:hAnsi="Georgia"/>
          <w:sz w:val="21"/>
          <w:szCs w:val="21"/>
        </w:rPr>
      </w:pPr>
      <w:r w:rsidRPr="000A25EB">
        <w:rPr>
          <w:rFonts w:ascii="Georgia" w:hAnsi="Georgia"/>
          <w:sz w:val="21"/>
          <w:szCs w:val="21"/>
        </w:rPr>
        <w:t>[</w:t>
      </w:r>
      <w:r w:rsidRPr="000A25EB">
        <w:rPr>
          <w:rFonts w:ascii="Georgia" w:hAnsi="Georgia"/>
          <w:sz w:val="21"/>
          <w:szCs w:val="21"/>
          <w:highlight w:val="yellow"/>
        </w:rPr>
        <w:t>Virksomhedens navn</w:t>
      </w:r>
      <w:r w:rsidRPr="000A25EB">
        <w:rPr>
          <w:rFonts w:ascii="Georgia" w:hAnsi="Georgia"/>
          <w:sz w:val="21"/>
          <w:szCs w:val="21"/>
        </w:rPr>
        <w:t xml:space="preserve">] </w:t>
      </w:r>
    </w:p>
    <w:p w14:paraId="6E75B025" w14:textId="77777777" w:rsidR="000A25EB" w:rsidRDefault="000A25EB" w:rsidP="000A25EB">
      <w:pPr>
        <w:pStyle w:val="Listeafsnit"/>
        <w:ind w:left="465"/>
        <w:rPr>
          <w:rFonts w:ascii="Georgia" w:hAnsi="Georgia"/>
          <w:sz w:val="21"/>
          <w:szCs w:val="21"/>
        </w:rPr>
      </w:pPr>
      <w:r w:rsidRPr="000A25EB">
        <w:rPr>
          <w:rFonts w:ascii="Georgia" w:hAnsi="Georgia"/>
          <w:sz w:val="21"/>
          <w:szCs w:val="21"/>
        </w:rPr>
        <w:t>[</w:t>
      </w:r>
      <w:r w:rsidRPr="000A25EB">
        <w:rPr>
          <w:rFonts w:ascii="Georgia" w:hAnsi="Georgia"/>
          <w:sz w:val="21"/>
          <w:szCs w:val="21"/>
          <w:highlight w:val="yellow"/>
        </w:rPr>
        <w:t>Adresse</w:t>
      </w:r>
      <w:r w:rsidRPr="000A25EB">
        <w:rPr>
          <w:rFonts w:ascii="Georgia" w:hAnsi="Georgia"/>
          <w:sz w:val="21"/>
          <w:szCs w:val="21"/>
        </w:rPr>
        <w:t>]</w:t>
      </w:r>
    </w:p>
    <w:p w14:paraId="754F34BC" w14:textId="77777777" w:rsidR="000A25EB" w:rsidRDefault="000A25EB" w:rsidP="000A25EB">
      <w:pPr>
        <w:pStyle w:val="Listeafsnit"/>
        <w:ind w:left="465"/>
        <w:rPr>
          <w:rFonts w:ascii="Georgia" w:hAnsi="Georgia"/>
          <w:sz w:val="21"/>
          <w:szCs w:val="21"/>
        </w:rPr>
      </w:pPr>
      <w:r w:rsidRPr="000A25EB">
        <w:rPr>
          <w:rFonts w:ascii="Georgia" w:hAnsi="Georgia"/>
          <w:sz w:val="21"/>
          <w:szCs w:val="21"/>
        </w:rPr>
        <w:t>[</w:t>
      </w:r>
      <w:r w:rsidRPr="000A25EB">
        <w:rPr>
          <w:rFonts w:ascii="Georgia" w:hAnsi="Georgia"/>
          <w:sz w:val="21"/>
          <w:szCs w:val="21"/>
          <w:highlight w:val="yellow"/>
        </w:rPr>
        <w:t>Adresse</w:t>
      </w:r>
      <w:r w:rsidRPr="000A25EB">
        <w:rPr>
          <w:rFonts w:ascii="Georgia" w:hAnsi="Georgia"/>
          <w:sz w:val="21"/>
          <w:szCs w:val="21"/>
        </w:rPr>
        <w:t>]</w:t>
      </w:r>
    </w:p>
    <w:p w14:paraId="2416B789" w14:textId="16166C8E" w:rsidR="00D90487" w:rsidRPr="000A25EB" w:rsidRDefault="000A25EB" w:rsidP="000A25EB">
      <w:pPr>
        <w:pStyle w:val="Listeafsnit"/>
        <w:ind w:left="465"/>
        <w:rPr>
          <w:rFonts w:ascii="Georgia" w:hAnsi="Georgia"/>
          <w:sz w:val="21"/>
          <w:szCs w:val="21"/>
        </w:rPr>
      </w:pPr>
      <w:r w:rsidRPr="000A25EB">
        <w:rPr>
          <w:rFonts w:ascii="Georgia" w:hAnsi="Georgia"/>
          <w:sz w:val="21"/>
          <w:szCs w:val="21"/>
        </w:rPr>
        <w:t>[</w:t>
      </w:r>
      <w:r w:rsidRPr="000A25EB">
        <w:rPr>
          <w:rFonts w:ascii="Georgia" w:hAnsi="Georgia"/>
          <w:sz w:val="21"/>
          <w:szCs w:val="21"/>
          <w:highlight w:val="yellow"/>
        </w:rPr>
        <w:t>CVR-nr.:</w:t>
      </w:r>
      <w:r w:rsidRPr="000A25EB">
        <w:rPr>
          <w:rFonts w:ascii="Georgia" w:hAnsi="Georgia"/>
          <w:sz w:val="21"/>
          <w:szCs w:val="21"/>
        </w:rPr>
        <w:t>]</w:t>
      </w:r>
      <w:r>
        <w:tab/>
      </w:r>
    </w:p>
    <w:p w14:paraId="6E66A889" w14:textId="5411F369" w:rsidR="0035727A" w:rsidRPr="0035727A" w:rsidRDefault="0035727A" w:rsidP="004B300A">
      <w:pPr>
        <w:pStyle w:val="Listeafsnit"/>
        <w:ind w:left="465"/>
        <w:rPr>
          <w:rFonts w:ascii="Georgia" w:hAnsi="Georgia"/>
          <w:sz w:val="21"/>
          <w:szCs w:val="21"/>
        </w:rPr>
      </w:pPr>
      <w:r>
        <w:tab/>
      </w:r>
      <w:r>
        <w:tab/>
      </w:r>
    </w:p>
    <w:p w14:paraId="539A3443" w14:textId="68367214" w:rsidR="004B300A" w:rsidRPr="00D90487" w:rsidRDefault="0035727A" w:rsidP="004B300A">
      <w:pPr>
        <w:pStyle w:val="Listeafsnit"/>
        <w:ind w:left="465"/>
        <w:rPr>
          <w:rFonts w:ascii="Georgia" w:hAnsi="Georgia"/>
          <w:i/>
          <w:iCs/>
          <w:sz w:val="21"/>
          <w:szCs w:val="21"/>
        </w:rPr>
      </w:pPr>
      <w:r w:rsidRPr="00D90487">
        <w:rPr>
          <w:rFonts w:ascii="Georgia" w:hAnsi="Georgia"/>
          <w:i/>
          <w:iCs/>
          <w:sz w:val="21"/>
          <w:szCs w:val="21"/>
        </w:rPr>
        <w:t>(herefter kaldet ”virksomheden”)</w:t>
      </w:r>
    </w:p>
    <w:p w14:paraId="5DD3DAD6" w14:textId="77777777" w:rsidR="004B300A" w:rsidRDefault="004B300A" w:rsidP="004B300A">
      <w:pPr>
        <w:pStyle w:val="Listeafsnit"/>
        <w:ind w:left="465"/>
        <w:rPr>
          <w:rFonts w:ascii="Georgia" w:hAnsi="Georgia"/>
          <w:sz w:val="21"/>
          <w:szCs w:val="21"/>
        </w:rPr>
      </w:pPr>
    </w:p>
    <w:p w14:paraId="237F1E2F" w14:textId="77777777" w:rsidR="004B300A" w:rsidRDefault="004B300A" w:rsidP="004B300A">
      <w:pPr>
        <w:pStyle w:val="Listeafsnit"/>
        <w:ind w:left="465"/>
        <w:rPr>
          <w:rFonts w:ascii="Georgia" w:hAnsi="Georgia"/>
          <w:sz w:val="21"/>
          <w:szCs w:val="21"/>
        </w:rPr>
      </w:pPr>
    </w:p>
    <w:p w14:paraId="469B79E4" w14:textId="7C95D9AC" w:rsidR="00D90487" w:rsidRDefault="00F80F81" w:rsidP="0046749B">
      <w:pPr>
        <w:pStyle w:val="Listeafsnit"/>
        <w:ind w:left="465"/>
        <w:rPr>
          <w:rFonts w:ascii="Georgia" w:hAnsi="Georgia"/>
          <w:sz w:val="21"/>
          <w:szCs w:val="21"/>
        </w:rPr>
      </w:pPr>
      <w:r w:rsidRPr="007E698B">
        <w:rPr>
          <w:rFonts w:ascii="Georgia" w:hAnsi="Georgia"/>
          <w:sz w:val="21"/>
          <w:szCs w:val="21"/>
        </w:rPr>
        <w:t>Ansætter herved</w:t>
      </w:r>
      <w:r w:rsidR="00F42E8D" w:rsidRPr="007E698B">
        <w:rPr>
          <w:rFonts w:ascii="Georgia" w:hAnsi="Georgia"/>
          <w:sz w:val="21"/>
          <w:szCs w:val="21"/>
        </w:rPr>
        <w:t xml:space="preserve"> (navn og adresse)</w:t>
      </w:r>
      <w:r w:rsidRPr="007E698B">
        <w:rPr>
          <w:rFonts w:ascii="Georgia" w:hAnsi="Georgia"/>
          <w:sz w:val="21"/>
          <w:szCs w:val="21"/>
        </w:rPr>
        <w:t>:</w:t>
      </w:r>
    </w:p>
    <w:p w14:paraId="14779583" w14:textId="77777777" w:rsidR="0046749B" w:rsidRDefault="0046749B" w:rsidP="0046749B">
      <w:pPr>
        <w:pStyle w:val="Listeafsnit"/>
        <w:ind w:left="465"/>
        <w:rPr>
          <w:rFonts w:ascii="Georgia" w:hAnsi="Georgia"/>
          <w:sz w:val="21"/>
          <w:szCs w:val="21"/>
        </w:rPr>
      </w:pPr>
    </w:p>
    <w:p w14:paraId="30340C47" w14:textId="77777777" w:rsidR="0046749B" w:rsidRPr="0046749B" w:rsidRDefault="0046749B" w:rsidP="0046749B">
      <w:pPr>
        <w:pStyle w:val="Listeafsnit"/>
        <w:ind w:left="465"/>
        <w:rPr>
          <w:rFonts w:ascii="Georgia" w:hAnsi="Georgia"/>
          <w:sz w:val="21"/>
          <w:szCs w:val="21"/>
        </w:rPr>
      </w:pPr>
      <w:r w:rsidRPr="0046749B">
        <w:rPr>
          <w:rFonts w:ascii="Georgia" w:hAnsi="Georgia"/>
          <w:sz w:val="21"/>
          <w:szCs w:val="21"/>
        </w:rPr>
        <w:t>[</w:t>
      </w:r>
      <w:r w:rsidRPr="0046749B">
        <w:rPr>
          <w:rFonts w:ascii="Georgia" w:hAnsi="Georgia"/>
          <w:sz w:val="21"/>
          <w:szCs w:val="21"/>
          <w:highlight w:val="yellow"/>
        </w:rPr>
        <w:t>Medarbejderens navn</w:t>
      </w:r>
      <w:r w:rsidRPr="0046749B">
        <w:rPr>
          <w:rFonts w:ascii="Georgia" w:hAnsi="Georgia"/>
          <w:sz w:val="21"/>
          <w:szCs w:val="21"/>
        </w:rPr>
        <w:t>]</w:t>
      </w:r>
    </w:p>
    <w:p w14:paraId="57C7BF68" w14:textId="77777777" w:rsidR="0046749B" w:rsidRPr="0046749B" w:rsidRDefault="0046749B" w:rsidP="0046749B">
      <w:pPr>
        <w:pStyle w:val="Listeafsnit"/>
        <w:ind w:left="465"/>
        <w:rPr>
          <w:rFonts w:ascii="Georgia" w:hAnsi="Georgia"/>
          <w:sz w:val="21"/>
          <w:szCs w:val="21"/>
        </w:rPr>
      </w:pPr>
      <w:r w:rsidRPr="0046749B">
        <w:rPr>
          <w:rFonts w:ascii="Georgia" w:hAnsi="Georgia"/>
          <w:sz w:val="21"/>
          <w:szCs w:val="21"/>
        </w:rPr>
        <w:t>[</w:t>
      </w:r>
      <w:r w:rsidRPr="0046749B">
        <w:rPr>
          <w:rFonts w:ascii="Georgia" w:hAnsi="Georgia"/>
          <w:sz w:val="21"/>
          <w:szCs w:val="21"/>
          <w:highlight w:val="yellow"/>
        </w:rPr>
        <w:t>Adresse</w:t>
      </w:r>
      <w:r w:rsidRPr="0046749B">
        <w:rPr>
          <w:rFonts w:ascii="Georgia" w:hAnsi="Georgia"/>
          <w:sz w:val="21"/>
          <w:szCs w:val="21"/>
        </w:rPr>
        <w:t>]</w:t>
      </w:r>
    </w:p>
    <w:p w14:paraId="2506DACA" w14:textId="77777777" w:rsidR="0046749B" w:rsidRPr="0046749B" w:rsidRDefault="0046749B" w:rsidP="0046749B">
      <w:pPr>
        <w:pStyle w:val="Listeafsnit"/>
        <w:ind w:left="465"/>
        <w:rPr>
          <w:rFonts w:ascii="Georgia" w:hAnsi="Georgia"/>
          <w:sz w:val="21"/>
          <w:szCs w:val="21"/>
        </w:rPr>
      </w:pPr>
      <w:r w:rsidRPr="0046749B">
        <w:rPr>
          <w:rFonts w:ascii="Georgia" w:hAnsi="Georgia"/>
          <w:sz w:val="21"/>
          <w:szCs w:val="21"/>
        </w:rPr>
        <w:t>[</w:t>
      </w:r>
      <w:r w:rsidRPr="0046749B">
        <w:rPr>
          <w:rFonts w:ascii="Georgia" w:hAnsi="Georgia"/>
          <w:sz w:val="21"/>
          <w:szCs w:val="21"/>
          <w:highlight w:val="yellow"/>
        </w:rPr>
        <w:t>Adresse</w:t>
      </w:r>
      <w:r w:rsidRPr="0046749B">
        <w:rPr>
          <w:rFonts w:ascii="Georgia" w:hAnsi="Georgia"/>
          <w:sz w:val="21"/>
          <w:szCs w:val="21"/>
        </w:rPr>
        <w:t>]</w:t>
      </w:r>
    </w:p>
    <w:p w14:paraId="210D5287" w14:textId="77777777" w:rsidR="000A25EB" w:rsidRDefault="0046749B" w:rsidP="0046749B">
      <w:pPr>
        <w:pStyle w:val="Listeafsnit"/>
        <w:ind w:left="465"/>
        <w:rPr>
          <w:rFonts w:ascii="Georgia" w:hAnsi="Georgia"/>
          <w:sz w:val="21"/>
          <w:szCs w:val="21"/>
        </w:rPr>
      </w:pPr>
      <w:r w:rsidRPr="0046749B">
        <w:rPr>
          <w:rFonts w:ascii="Georgia" w:hAnsi="Georgia"/>
          <w:sz w:val="21"/>
          <w:szCs w:val="21"/>
        </w:rPr>
        <w:t>[</w:t>
      </w:r>
      <w:r w:rsidRPr="0046749B">
        <w:rPr>
          <w:rFonts w:ascii="Georgia" w:hAnsi="Georgia"/>
          <w:sz w:val="21"/>
          <w:szCs w:val="21"/>
          <w:highlight w:val="yellow"/>
        </w:rPr>
        <w:t>Privat e-mail:</w:t>
      </w:r>
      <w:r w:rsidRPr="0046749B">
        <w:rPr>
          <w:rFonts w:ascii="Georgia" w:hAnsi="Georgia"/>
          <w:sz w:val="21"/>
          <w:szCs w:val="21"/>
        </w:rPr>
        <w:t>]</w:t>
      </w:r>
    </w:p>
    <w:p w14:paraId="13044157" w14:textId="686C628B" w:rsidR="0046749B" w:rsidRPr="0046749B" w:rsidRDefault="0046749B" w:rsidP="0046749B">
      <w:pPr>
        <w:pStyle w:val="Listeafsnit"/>
        <w:ind w:left="465"/>
        <w:rPr>
          <w:rFonts w:ascii="Georgia" w:hAnsi="Georgia"/>
          <w:sz w:val="21"/>
          <w:szCs w:val="21"/>
        </w:rPr>
      </w:pPr>
      <w:r w:rsidRPr="0046749B">
        <w:rPr>
          <w:rFonts w:ascii="Georgia" w:hAnsi="Georgia"/>
          <w:sz w:val="21"/>
          <w:szCs w:val="21"/>
        </w:rPr>
        <w:tab/>
      </w:r>
      <w:r w:rsidRPr="0046749B">
        <w:rPr>
          <w:rFonts w:ascii="Georgia" w:hAnsi="Georgia"/>
          <w:sz w:val="21"/>
          <w:szCs w:val="21"/>
        </w:rPr>
        <w:tab/>
      </w:r>
    </w:p>
    <w:p w14:paraId="02DE0FC8" w14:textId="33852F00" w:rsidR="00112C38" w:rsidRPr="00D90487" w:rsidRDefault="00112C38" w:rsidP="00D90487">
      <w:pPr>
        <w:pStyle w:val="Listeafsnit"/>
        <w:ind w:left="465"/>
        <w:rPr>
          <w:rFonts w:ascii="Georgia" w:hAnsi="Georgia"/>
          <w:i/>
          <w:iCs/>
          <w:sz w:val="21"/>
          <w:szCs w:val="21"/>
        </w:rPr>
      </w:pPr>
      <w:r w:rsidRPr="00D90487">
        <w:rPr>
          <w:rFonts w:ascii="Georgia" w:hAnsi="Georgia"/>
          <w:i/>
          <w:iCs/>
          <w:sz w:val="21"/>
          <w:szCs w:val="21"/>
        </w:rPr>
        <w:t>(herefter kaldet ”medarbejderen”)</w:t>
      </w:r>
    </w:p>
    <w:p w14:paraId="473BDB33" w14:textId="77777777" w:rsidR="002E2C07" w:rsidRPr="007E698B" w:rsidRDefault="002E2C07" w:rsidP="007E698B">
      <w:pPr>
        <w:tabs>
          <w:tab w:val="right" w:pos="284"/>
          <w:tab w:val="left" w:pos="465"/>
          <w:tab w:val="left" w:pos="5103"/>
          <w:tab w:val="left" w:pos="6237"/>
        </w:tabs>
        <w:spacing w:after="60"/>
        <w:rPr>
          <w:rFonts w:ascii="Georgia" w:hAnsi="Georgia"/>
          <w:b/>
          <w:sz w:val="21"/>
          <w:szCs w:val="21"/>
        </w:rPr>
      </w:pPr>
    </w:p>
    <w:p w14:paraId="1022E2E6" w14:textId="3D746665" w:rsidR="007C6634" w:rsidRPr="007C6634" w:rsidRDefault="007E698B" w:rsidP="00FD10F7">
      <w:pPr>
        <w:tabs>
          <w:tab w:val="right" w:pos="284"/>
          <w:tab w:val="left" w:pos="465"/>
          <w:tab w:val="left" w:pos="5103"/>
          <w:tab w:val="left" w:pos="6237"/>
        </w:tabs>
        <w:spacing w:after="60"/>
        <w:ind w:right="-75"/>
        <w:rPr>
          <w:rFonts w:ascii="Georgia" w:hAnsi="Georgia"/>
          <w:b/>
          <w:sz w:val="22"/>
          <w:szCs w:val="21"/>
        </w:rPr>
      </w:pPr>
      <w:r w:rsidRPr="00FD10F7">
        <w:rPr>
          <w:rFonts w:ascii="Georgia" w:hAnsi="Georgia"/>
          <w:b/>
          <w:sz w:val="22"/>
          <w:szCs w:val="21"/>
        </w:rPr>
        <w:t>_______________________________________________________________</w:t>
      </w:r>
      <w:r w:rsidR="00FD10F7">
        <w:rPr>
          <w:rFonts w:ascii="Georgia" w:hAnsi="Georgia"/>
          <w:b/>
          <w:sz w:val="22"/>
          <w:szCs w:val="21"/>
        </w:rPr>
        <w:t>_</w:t>
      </w:r>
      <w:r w:rsidR="007C6634">
        <w:rPr>
          <w:rFonts w:ascii="Georgia" w:hAnsi="Georgia"/>
          <w:b/>
          <w:sz w:val="22"/>
          <w:szCs w:val="21"/>
        </w:rPr>
        <w:br/>
      </w:r>
    </w:p>
    <w:p w14:paraId="7D7BFD03" w14:textId="7119AC9D" w:rsidR="00F80F81" w:rsidRPr="007E698B" w:rsidRDefault="007E698B" w:rsidP="007E698B">
      <w:pPr>
        <w:numPr>
          <w:ilvl w:val="0"/>
          <w:numId w:val="4"/>
        </w:numPr>
        <w:tabs>
          <w:tab w:val="right" w:pos="284"/>
          <w:tab w:val="left" w:pos="5103"/>
          <w:tab w:val="left" w:pos="6237"/>
        </w:tabs>
        <w:spacing w:after="60"/>
        <w:jc w:val="left"/>
        <w:rPr>
          <w:rFonts w:ascii="Georgia" w:hAnsi="Georgia"/>
          <w:sz w:val="21"/>
          <w:szCs w:val="21"/>
        </w:rPr>
      </w:pPr>
      <w:r>
        <w:rPr>
          <w:rFonts w:ascii="Georgia" w:hAnsi="Georgia"/>
          <w:sz w:val="21"/>
          <w:szCs w:val="21"/>
        </w:rPr>
        <w:t xml:space="preserve"> </w:t>
      </w:r>
      <w:r w:rsidR="00F80F81" w:rsidRPr="007E698B">
        <w:rPr>
          <w:rFonts w:ascii="Georgia" w:hAnsi="Georgia"/>
          <w:sz w:val="21"/>
          <w:szCs w:val="21"/>
        </w:rPr>
        <w:t>Som (titel/stilling)</w:t>
      </w:r>
      <w:r w:rsidR="001B0052" w:rsidRPr="007E698B">
        <w:rPr>
          <w:rFonts w:ascii="Georgia" w:hAnsi="Georgia"/>
          <w:sz w:val="21"/>
          <w:szCs w:val="21"/>
        </w:rPr>
        <w:t>:</w:t>
      </w:r>
      <w:r w:rsidR="00ED297C">
        <w:rPr>
          <w:rFonts w:ascii="Georgia" w:hAnsi="Georgia"/>
          <w:sz w:val="21"/>
          <w:szCs w:val="21"/>
        </w:rPr>
        <w:t xml:space="preserve">  </w:t>
      </w:r>
      <w:r w:rsidR="00F56D7B" w:rsidRPr="007E698B">
        <w:rPr>
          <w:rFonts w:ascii="Georgia" w:hAnsi="Georgia"/>
          <w:sz w:val="21"/>
          <w:szCs w:val="21"/>
        </w:rPr>
        <w:t xml:space="preserve"> </w:t>
      </w:r>
      <w:r w:rsidR="00ED297C" w:rsidRPr="007A551B">
        <w:rPr>
          <w:rFonts w:ascii="Georgia" w:hAnsi="Georgia"/>
          <w:sz w:val="21"/>
          <w:szCs w:val="21"/>
        </w:rPr>
        <w:fldChar w:fldCharType="begin">
          <w:ffData>
            <w:name w:val="Tekst13"/>
            <w:enabled/>
            <w:calcOnExit w:val="0"/>
            <w:textInput/>
          </w:ffData>
        </w:fldChar>
      </w:r>
      <w:r w:rsidR="00ED297C" w:rsidRPr="007A551B">
        <w:rPr>
          <w:rFonts w:ascii="Georgia" w:hAnsi="Georgia"/>
          <w:sz w:val="21"/>
          <w:szCs w:val="21"/>
        </w:rPr>
        <w:instrText xml:space="preserve"> FORMTEXT </w:instrText>
      </w:r>
      <w:r w:rsidR="00ED297C" w:rsidRPr="007A551B">
        <w:rPr>
          <w:rFonts w:ascii="Georgia" w:hAnsi="Georgia"/>
          <w:sz w:val="21"/>
          <w:szCs w:val="21"/>
        </w:rPr>
      </w:r>
      <w:r w:rsidR="00ED297C" w:rsidRPr="007A551B">
        <w:rPr>
          <w:rFonts w:ascii="Georgia" w:hAnsi="Georgia"/>
          <w:sz w:val="21"/>
          <w:szCs w:val="21"/>
        </w:rPr>
        <w:fldChar w:fldCharType="separate"/>
      </w:r>
      <w:r w:rsidR="00ED297C" w:rsidRPr="007A551B">
        <w:rPr>
          <w:rFonts w:ascii="Georgia" w:hAnsi="Georgia"/>
          <w:noProof/>
          <w:sz w:val="21"/>
          <w:szCs w:val="21"/>
        </w:rPr>
        <w:t> </w:t>
      </w:r>
      <w:r w:rsidR="00ED297C" w:rsidRPr="007A551B">
        <w:rPr>
          <w:rFonts w:ascii="Georgia" w:hAnsi="Georgia"/>
          <w:noProof/>
          <w:sz w:val="21"/>
          <w:szCs w:val="21"/>
        </w:rPr>
        <w:t> </w:t>
      </w:r>
      <w:r w:rsidR="00ED297C" w:rsidRPr="007A551B">
        <w:rPr>
          <w:rFonts w:ascii="Georgia" w:hAnsi="Georgia"/>
          <w:noProof/>
          <w:sz w:val="21"/>
          <w:szCs w:val="21"/>
        </w:rPr>
        <w:t> </w:t>
      </w:r>
      <w:r w:rsidR="00ED297C" w:rsidRPr="007A551B">
        <w:rPr>
          <w:rFonts w:ascii="Georgia" w:hAnsi="Georgia"/>
          <w:noProof/>
          <w:sz w:val="21"/>
          <w:szCs w:val="21"/>
        </w:rPr>
        <w:t> </w:t>
      </w:r>
      <w:r w:rsidR="00ED297C" w:rsidRPr="007A551B">
        <w:rPr>
          <w:rFonts w:ascii="Georgia" w:hAnsi="Georgia"/>
          <w:noProof/>
          <w:sz w:val="21"/>
          <w:szCs w:val="21"/>
        </w:rPr>
        <w:t> </w:t>
      </w:r>
      <w:r w:rsidR="00ED297C" w:rsidRPr="007A551B">
        <w:rPr>
          <w:rFonts w:ascii="Georgia" w:hAnsi="Georgia"/>
          <w:sz w:val="21"/>
          <w:szCs w:val="21"/>
        </w:rPr>
        <w:fldChar w:fldCharType="end"/>
      </w:r>
    </w:p>
    <w:p w14:paraId="3F4B06BD" w14:textId="43CA1025" w:rsidR="007C6634" w:rsidRPr="007C6634" w:rsidRDefault="007E698B" w:rsidP="00FD10F7">
      <w:pPr>
        <w:tabs>
          <w:tab w:val="right" w:pos="284"/>
          <w:tab w:val="left" w:pos="5103"/>
          <w:tab w:val="left" w:pos="6237"/>
        </w:tabs>
        <w:spacing w:after="60"/>
        <w:ind w:right="-75"/>
        <w:jc w:val="left"/>
        <w:rPr>
          <w:rFonts w:ascii="Georgia" w:hAnsi="Georgia"/>
          <w:b/>
          <w:sz w:val="22"/>
          <w:szCs w:val="21"/>
        </w:rPr>
      </w:pPr>
      <w:r w:rsidRPr="00FD10F7">
        <w:rPr>
          <w:rFonts w:ascii="Georgia" w:hAnsi="Georgia"/>
          <w:b/>
          <w:sz w:val="22"/>
          <w:szCs w:val="21"/>
        </w:rPr>
        <w:t>_________________________________</w:t>
      </w:r>
      <w:r w:rsidR="00FD10F7">
        <w:rPr>
          <w:rFonts w:ascii="Georgia" w:hAnsi="Georgia"/>
          <w:b/>
          <w:sz w:val="22"/>
          <w:szCs w:val="21"/>
        </w:rPr>
        <w:t>_______________________________</w:t>
      </w:r>
      <w:r w:rsidR="007C6634">
        <w:rPr>
          <w:rFonts w:ascii="Georgia" w:hAnsi="Georgia"/>
          <w:b/>
          <w:sz w:val="22"/>
          <w:szCs w:val="21"/>
        </w:rPr>
        <w:br/>
      </w:r>
    </w:p>
    <w:p w14:paraId="3DC5A24F" w14:textId="3F65B5D1" w:rsidR="00F80F81" w:rsidRPr="00D50A6A" w:rsidRDefault="007E698B" w:rsidP="00D50A6A">
      <w:pPr>
        <w:numPr>
          <w:ilvl w:val="0"/>
          <w:numId w:val="4"/>
        </w:numPr>
        <w:tabs>
          <w:tab w:val="right" w:pos="284"/>
          <w:tab w:val="left" w:pos="5103"/>
          <w:tab w:val="left" w:pos="6237"/>
        </w:tabs>
        <w:spacing w:after="60"/>
        <w:jc w:val="left"/>
        <w:rPr>
          <w:rFonts w:ascii="Georgia" w:hAnsi="Georgia"/>
          <w:sz w:val="21"/>
          <w:szCs w:val="21"/>
        </w:rPr>
      </w:pPr>
      <w:r>
        <w:rPr>
          <w:rFonts w:ascii="Georgia" w:hAnsi="Georgia"/>
          <w:sz w:val="21"/>
          <w:szCs w:val="21"/>
        </w:rPr>
        <w:t xml:space="preserve"> </w:t>
      </w:r>
      <w:r w:rsidR="00F80F81" w:rsidRPr="007E698B">
        <w:rPr>
          <w:rFonts w:ascii="Georgia" w:hAnsi="Georgia"/>
          <w:sz w:val="21"/>
          <w:szCs w:val="21"/>
        </w:rPr>
        <w:t>Arbejdssted</w:t>
      </w:r>
      <w:r w:rsidR="001B0052" w:rsidRPr="007E698B">
        <w:rPr>
          <w:rFonts w:ascii="Georgia" w:hAnsi="Georgia"/>
          <w:sz w:val="21"/>
          <w:szCs w:val="21"/>
        </w:rPr>
        <w:t>:</w:t>
      </w:r>
      <w:r w:rsidR="00ED297C">
        <w:rPr>
          <w:rFonts w:ascii="Georgia" w:hAnsi="Georgia"/>
          <w:sz w:val="21"/>
          <w:szCs w:val="21"/>
        </w:rPr>
        <w:t xml:space="preserve">   </w:t>
      </w:r>
      <w:r w:rsidR="00943127" w:rsidRPr="007E698B">
        <w:rPr>
          <w:rFonts w:ascii="Georgia" w:hAnsi="Georgia"/>
          <w:sz w:val="21"/>
          <w:szCs w:val="21"/>
        </w:rPr>
        <w:t xml:space="preserve"> </w:t>
      </w:r>
      <w:r w:rsidR="00ED297C" w:rsidRPr="007A551B">
        <w:rPr>
          <w:rFonts w:ascii="Georgia" w:hAnsi="Georgia"/>
          <w:sz w:val="21"/>
          <w:szCs w:val="21"/>
        </w:rPr>
        <w:fldChar w:fldCharType="begin">
          <w:ffData>
            <w:name w:val="Tekst13"/>
            <w:enabled/>
            <w:calcOnExit w:val="0"/>
            <w:textInput/>
          </w:ffData>
        </w:fldChar>
      </w:r>
      <w:r w:rsidR="00ED297C" w:rsidRPr="007A551B">
        <w:rPr>
          <w:rFonts w:ascii="Georgia" w:hAnsi="Georgia"/>
          <w:sz w:val="21"/>
          <w:szCs w:val="21"/>
        </w:rPr>
        <w:instrText xml:space="preserve"> FORMTEXT </w:instrText>
      </w:r>
      <w:r w:rsidR="00ED297C" w:rsidRPr="007A551B">
        <w:rPr>
          <w:rFonts w:ascii="Georgia" w:hAnsi="Georgia"/>
          <w:sz w:val="21"/>
          <w:szCs w:val="21"/>
        </w:rPr>
      </w:r>
      <w:r w:rsidR="00ED297C" w:rsidRPr="007A551B">
        <w:rPr>
          <w:rFonts w:ascii="Georgia" w:hAnsi="Georgia"/>
          <w:sz w:val="21"/>
          <w:szCs w:val="21"/>
        </w:rPr>
        <w:fldChar w:fldCharType="separate"/>
      </w:r>
      <w:r w:rsidR="00ED297C" w:rsidRPr="007A551B">
        <w:rPr>
          <w:rFonts w:ascii="Georgia" w:hAnsi="Georgia"/>
          <w:noProof/>
          <w:sz w:val="21"/>
          <w:szCs w:val="21"/>
        </w:rPr>
        <w:t> </w:t>
      </w:r>
      <w:r w:rsidR="00ED297C" w:rsidRPr="007A551B">
        <w:rPr>
          <w:rFonts w:ascii="Georgia" w:hAnsi="Georgia"/>
          <w:noProof/>
          <w:sz w:val="21"/>
          <w:szCs w:val="21"/>
        </w:rPr>
        <w:t> </w:t>
      </w:r>
      <w:r w:rsidR="00ED297C" w:rsidRPr="007A551B">
        <w:rPr>
          <w:rFonts w:ascii="Georgia" w:hAnsi="Georgia"/>
          <w:noProof/>
          <w:sz w:val="21"/>
          <w:szCs w:val="21"/>
        </w:rPr>
        <w:t> </w:t>
      </w:r>
      <w:r w:rsidR="00ED297C" w:rsidRPr="007A551B">
        <w:rPr>
          <w:rFonts w:ascii="Georgia" w:hAnsi="Georgia"/>
          <w:noProof/>
          <w:sz w:val="21"/>
          <w:szCs w:val="21"/>
        </w:rPr>
        <w:t> </w:t>
      </w:r>
      <w:r w:rsidR="00ED297C" w:rsidRPr="007A551B">
        <w:rPr>
          <w:rFonts w:ascii="Georgia" w:hAnsi="Georgia"/>
          <w:noProof/>
          <w:sz w:val="21"/>
          <w:szCs w:val="21"/>
        </w:rPr>
        <w:t> </w:t>
      </w:r>
      <w:r w:rsidR="00ED297C" w:rsidRPr="007A551B">
        <w:rPr>
          <w:rFonts w:ascii="Georgia" w:hAnsi="Georgia"/>
          <w:sz w:val="21"/>
          <w:szCs w:val="21"/>
        </w:rPr>
        <w:fldChar w:fldCharType="end"/>
      </w:r>
      <w:r w:rsidR="00943127" w:rsidRPr="00D50A6A">
        <w:rPr>
          <w:rFonts w:ascii="Georgia" w:hAnsi="Georgia"/>
          <w:sz w:val="21"/>
          <w:szCs w:val="21"/>
        </w:rPr>
        <w:tab/>
      </w:r>
    </w:p>
    <w:p w14:paraId="06971653" w14:textId="084BCBF3" w:rsidR="007C6634" w:rsidRPr="007C6634" w:rsidRDefault="007E698B" w:rsidP="00FD10F7">
      <w:pPr>
        <w:pStyle w:val="Titel"/>
        <w:tabs>
          <w:tab w:val="left" w:pos="5040"/>
        </w:tabs>
        <w:ind w:right="-75"/>
        <w:jc w:val="left"/>
        <w:rPr>
          <w:rFonts w:ascii="Georgia" w:hAnsi="Georgia"/>
          <w:b w:val="0"/>
          <w:sz w:val="22"/>
          <w:szCs w:val="21"/>
        </w:rPr>
      </w:pPr>
      <w:r w:rsidRPr="00FD10F7">
        <w:rPr>
          <w:rFonts w:ascii="Georgia" w:hAnsi="Georgia"/>
          <w:b w:val="0"/>
          <w:sz w:val="22"/>
          <w:szCs w:val="21"/>
        </w:rPr>
        <w:t>_______________________________________</w:t>
      </w:r>
      <w:r w:rsidR="00FD10F7">
        <w:rPr>
          <w:rFonts w:ascii="Georgia" w:hAnsi="Georgia"/>
          <w:b w:val="0"/>
          <w:sz w:val="22"/>
          <w:szCs w:val="21"/>
        </w:rPr>
        <w:t>_______________________________</w:t>
      </w:r>
      <w:r w:rsidR="007C6634">
        <w:rPr>
          <w:rFonts w:ascii="Georgia" w:hAnsi="Georgia"/>
          <w:b w:val="0"/>
          <w:sz w:val="22"/>
          <w:szCs w:val="21"/>
        </w:rPr>
        <w:br/>
      </w:r>
    </w:p>
    <w:p w14:paraId="0E800C43" w14:textId="2C2DB3BB" w:rsidR="00F61BD3" w:rsidRPr="00624047" w:rsidRDefault="00301107" w:rsidP="00624047">
      <w:pPr>
        <w:numPr>
          <w:ilvl w:val="0"/>
          <w:numId w:val="4"/>
        </w:numPr>
        <w:tabs>
          <w:tab w:val="right" w:pos="567"/>
          <w:tab w:val="left" w:pos="5103"/>
          <w:tab w:val="left" w:pos="6237"/>
        </w:tabs>
        <w:spacing w:after="60"/>
        <w:jc w:val="left"/>
        <w:rPr>
          <w:rFonts w:ascii="Georgia" w:hAnsi="Georgia"/>
          <w:sz w:val="21"/>
          <w:szCs w:val="21"/>
        </w:rPr>
      </w:pPr>
      <w:r w:rsidRPr="007E698B">
        <w:rPr>
          <w:rFonts w:ascii="Georgia" w:hAnsi="Georgia"/>
          <w:sz w:val="21"/>
          <w:szCs w:val="21"/>
        </w:rPr>
        <w:t>Ansat fra:</w:t>
      </w:r>
      <w:r w:rsidR="00ED297C">
        <w:rPr>
          <w:rFonts w:ascii="Georgia" w:hAnsi="Georgia"/>
          <w:sz w:val="21"/>
          <w:szCs w:val="21"/>
        </w:rPr>
        <w:t xml:space="preserve">  </w:t>
      </w:r>
      <w:r w:rsidR="00ED297C" w:rsidRPr="00ED297C">
        <w:rPr>
          <w:rFonts w:ascii="Georgia" w:hAnsi="Georgia"/>
          <w:sz w:val="21"/>
          <w:szCs w:val="21"/>
        </w:rPr>
        <w:t xml:space="preserve"> </w:t>
      </w:r>
      <w:r w:rsidR="00ED297C" w:rsidRPr="007A551B">
        <w:rPr>
          <w:rFonts w:ascii="Georgia" w:hAnsi="Georgia"/>
          <w:sz w:val="21"/>
          <w:szCs w:val="21"/>
        </w:rPr>
        <w:fldChar w:fldCharType="begin">
          <w:ffData>
            <w:name w:val="Tekst13"/>
            <w:enabled/>
            <w:calcOnExit w:val="0"/>
            <w:textInput/>
          </w:ffData>
        </w:fldChar>
      </w:r>
      <w:r w:rsidR="00ED297C" w:rsidRPr="007A551B">
        <w:rPr>
          <w:rFonts w:ascii="Georgia" w:hAnsi="Georgia"/>
          <w:sz w:val="21"/>
          <w:szCs w:val="21"/>
        </w:rPr>
        <w:instrText xml:space="preserve"> FORMTEXT </w:instrText>
      </w:r>
      <w:r w:rsidR="00ED297C" w:rsidRPr="007A551B">
        <w:rPr>
          <w:rFonts w:ascii="Georgia" w:hAnsi="Georgia"/>
          <w:sz w:val="21"/>
          <w:szCs w:val="21"/>
        </w:rPr>
      </w:r>
      <w:r w:rsidR="00ED297C" w:rsidRPr="007A551B">
        <w:rPr>
          <w:rFonts w:ascii="Georgia" w:hAnsi="Georgia"/>
          <w:sz w:val="21"/>
          <w:szCs w:val="21"/>
        </w:rPr>
        <w:fldChar w:fldCharType="separate"/>
      </w:r>
      <w:r w:rsidR="00ED297C" w:rsidRPr="007A551B">
        <w:rPr>
          <w:rFonts w:ascii="Georgia" w:hAnsi="Georgia"/>
          <w:noProof/>
          <w:sz w:val="21"/>
          <w:szCs w:val="21"/>
        </w:rPr>
        <w:t> </w:t>
      </w:r>
      <w:r w:rsidR="00ED297C" w:rsidRPr="007A551B">
        <w:rPr>
          <w:rFonts w:ascii="Georgia" w:hAnsi="Georgia"/>
          <w:noProof/>
          <w:sz w:val="21"/>
          <w:szCs w:val="21"/>
        </w:rPr>
        <w:t> </w:t>
      </w:r>
      <w:r w:rsidR="00ED297C" w:rsidRPr="007A551B">
        <w:rPr>
          <w:rFonts w:ascii="Georgia" w:hAnsi="Georgia"/>
          <w:noProof/>
          <w:sz w:val="21"/>
          <w:szCs w:val="21"/>
        </w:rPr>
        <w:t> </w:t>
      </w:r>
      <w:r w:rsidR="00ED297C" w:rsidRPr="007A551B">
        <w:rPr>
          <w:rFonts w:ascii="Georgia" w:hAnsi="Georgia"/>
          <w:noProof/>
          <w:sz w:val="21"/>
          <w:szCs w:val="21"/>
        </w:rPr>
        <w:t> </w:t>
      </w:r>
      <w:r w:rsidR="00ED297C" w:rsidRPr="007A551B">
        <w:rPr>
          <w:rFonts w:ascii="Georgia" w:hAnsi="Georgia"/>
          <w:noProof/>
          <w:sz w:val="21"/>
          <w:szCs w:val="21"/>
        </w:rPr>
        <w:t> </w:t>
      </w:r>
      <w:r w:rsidR="00ED297C" w:rsidRPr="007A551B">
        <w:rPr>
          <w:rFonts w:ascii="Georgia" w:hAnsi="Georgia"/>
          <w:sz w:val="21"/>
          <w:szCs w:val="21"/>
        </w:rPr>
        <w:fldChar w:fldCharType="end"/>
      </w:r>
    </w:p>
    <w:p w14:paraId="5B378041" w14:textId="34E9E3FC" w:rsidR="00F61BD3" w:rsidRDefault="00301107" w:rsidP="00624047">
      <w:pPr>
        <w:tabs>
          <w:tab w:val="right" w:pos="567"/>
          <w:tab w:val="left" w:pos="5103"/>
          <w:tab w:val="left" w:pos="6237"/>
        </w:tabs>
        <w:spacing w:after="60"/>
        <w:ind w:left="465"/>
        <w:jc w:val="left"/>
        <w:rPr>
          <w:rFonts w:ascii="Georgia" w:hAnsi="Georgia"/>
          <w:sz w:val="21"/>
          <w:szCs w:val="21"/>
        </w:rPr>
      </w:pPr>
      <w:r w:rsidRPr="00E05451">
        <w:rPr>
          <w:rFonts w:ascii="Georgia" w:hAnsi="Georgia"/>
          <w:sz w:val="21"/>
          <w:szCs w:val="21"/>
        </w:rPr>
        <w:t>Anciennitet regnes fra:</w:t>
      </w:r>
      <w:r w:rsidR="00ED297C">
        <w:rPr>
          <w:rFonts w:ascii="Georgia" w:hAnsi="Georgia"/>
          <w:sz w:val="21"/>
          <w:szCs w:val="21"/>
        </w:rPr>
        <w:t xml:space="preserve">   </w:t>
      </w:r>
      <w:r w:rsidR="00ED297C" w:rsidRPr="00ED297C">
        <w:rPr>
          <w:rFonts w:ascii="Georgia" w:hAnsi="Georgia"/>
          <w:sz w:val="21"/>
          <w:szCs w:val="21"/>
        </w:rPr>
        <w:t xml:space="preserve"> </w:t>
      </w:r>
      <w:r w:rsidR="00ED297C" w:rsidRPr="007A551B">
        <w:rPr>
          <w:rFonts w:ascii="Georgia" w:hAnsi="Georgia"/>
          <w:sz w:val="21"/>
          <w:szCs w:val="21"/>
        </w:rPr>
        <w:fldChar w:fldCharType="begin">
          <w:ffData>
            <w:name w:val="Tekst13"/>
            <w:enabled/>
            <w:calcOnExit w:val="0"/>
            <w:textInput/>
          </w:ffData>
        </w:fldChar>
      </w:r>
      <w:r w:rsidR="00ED297C" w:rsidRPr="007A551B">
        <w:rPr>
          <w:rFonts w:ascii="Georgia" w:hAnsi="Georgia"/>
          <w:sz w:val="21"/>
          <w:szCs w:val="21"/>
        </w:rPr>
        <w:instrText xml:space="preserve"> FORMTEXT </w:instrText>
      </w:r>
      <w:r w:rsidR="00ED297C" w:rsidRPr="007A551B">
        <w:rPr>
          <w:rFonts w:ascii="Georgia" w:hAnsi="Georgia"/>
          <w:sz w:val="21"/>
          <w:szCs w:val="21"/>
        </w:rPr>
      </w:r>
      <w:r w:rsidR="00ED297C" w:rsidRPr="007A551B">
        <w:rPr>
          <w:rFonts w:ascii="Georgia" w:hAnsi="Georgia"/>
          <w:sz w:val="21"/>
          <w:szCs w:val="21"/>
        </w:rPr>
        <w:fldChar w:fldCharType="separate"/>
      </w:r>
      <w:r w:rsidR="00ED297C" w:rsidRPr="007A551B">
        <w:rPr>
          <w:rFonts w:ascii="Georgia" w:hAnsi="Georgia"/>
          <w:noProof/>
          <w:sz w:val="21"/>
          <w:szCs w:val="21"/>
        </w:rPr>
        <w:t> </w:t>
      </w:r>
      <w:r w:rsidR="00ED297C" w:rsidRPr="007A551B">
        <w:rPr>
          <w:rFonts w:ascii="Georgia" w:hAnsi="Georgia"/>
          <w:noProof/>
          <w:sz w:val="21"/>
          <w:szCs w:val="21"/>
        </w:rPr>
        <w:t> </w:t>
      </w:r>
      <w:r w:rsidR="00ED297C" w:rsidRPr="007A551B">
        <w:rPr>
          <w:rFonts w:ascii="Georgia" w:hAnsi="Georgia"/>
          <w:noProof/>
          <w:sz w:val="21"/>
          <w:szCs w:val="21"/>
        </w:rPr>
        <w:t> </w:t>
      </w:r>
      <w:r w:rsidR="00ED297C" w:rsidRPr="007A551B">
        <w:rPr>
          <w:rFonts w:ascii="Georgia" w:hAnsi="Georgia"/>
          <w:noProof/>
          <w:sz w:val="21"/>
          <w:szCs w:val="21"/>
        </w:rPr>
        <w:t> </w:t>
      </w:r>
      <w:r w:rsidR="00ED297C" w:rsidRPr="007A551B">
        <w:rPr>
          <w:rFonts w:ascii="Georgia" w:hAnsi="Georgia"/>
          <w:noProof/>
          <w:sz w:val="21"/>
          <w:szCs w:val="21"/>
        </w:rPr>
        <w:t> </w:t>
      </w:r>
      <w:r w:rsidR="00ED297C" w:rsidRPr="007A551B">
        <w:rPr>
          <w:rFonts w:ascii="Georgia" w:hAnsi="Georgia"/>
          <w:sz w:val="21"/>
          <w:szCs w:val="21"/>
        </w:rPr>
        <w:fldChar w:fldCharType="end"/>
      </w:r>
    </w:p>
    <w:p w14:paraId="397DC584" w14:textId="0BDBF9DD" w:rsidR="007C6634" w:rsidRPr="00E05451" w:rsidRDefault="00301107" w:rsidP="007C6634">
      <w:pPr>
        <w:tabs>
          <w:tab w:val="right" w:pos="567"/>
          <w:tab w:val="left" w:pos="5103"/>
          <w:tab w:val="left" w:pos="6237"/>
        </w:tabs>
        <w:spacing w:after="60"/>
        <w:ind w:left="465"/>
        <w:jc w:val="left"/>
        <w:rPr>
          <w:rFonts w:ascii="Georgia" w:hAnsi="Georgia"/>
          <w:sz w:val="21"/>
          <w:szCs w:val="21"/>
        </w:rPr>
      </w:pPr>
      <w:r w:rsidRPr="007E698B">
        <w:rPr>
          <w:rFonts w:ascii="Georgia" w:hAnsi="Georgia"/>
          <w:sz w:val="21"/>
          <w:szCs w:val="21"/>
        </w:rPr>
        <w:t xml:space="preserve">Ansættelsesforholdet ophører (hvis tidsbegrænset): </w:t>
      </w:r>
      <w:r w:rsidR="00ED297C" w:rsidRPr="007A551B">
        <w:rPr>
          <w:rFonts w:ascii="Georgia" w:hAnsi="Georgia"/>
          <w:sz w:val="21"/>
          <w:szCs w:val="21"/>
        </w:rPr>
        <w:fldChar w:fldCharType="begin">
          <w:ffData>
            <w:name w:val="Tekst13"/>
            <w:enabled/>
            <w:calcOnExit w:val="0"/>
            <w:textInput/>
          </w:ffData>
        </w:fldChar>
      </w:r>
      <w:r w:rsidR="00ED297C" w:rsidRPr="007A551B">
        <w:rPr>
          <w:rFonts w:ascii="Georgia" w:hAnsi="Georgia"/>
          <w:sz w:val="21"/>
          <w:szCs w:val="21"/>
        </w:rPr>
        <w:instrText xml:space="preserve"> FORMTEXT </w:instrText>
      </w:r>
      <w:r w:rsidR="00ED297C" w:rsidRPr="007A551B">
        <w:rPr>
          <w:rFonts w:ascii="Georgia" w:hAnsi="Georgia"/>
          <w:sz w:val="21"/>
          <w:szCs w:val="21"/>
        </w:rPr>
      </w:r>
      <w:r w:rsidR="00ED297C" w:rsidRPr="007A551B">
        <w:rPr>
          <w:rFonts w:ascii="Georgia" w:hAnsi="Georgia"/>
          <w:sz w:val="21"/>
          <w:szCs w:val="21"/>
        </w:rPr>
        <w:fldChar w:fldCharType="separate"/>
      </w:r>
      <w:r w:rsidR="00ED297C" w:rsidRPr="007A551B">
        <w:rPr>
          <w:rFonts w:ascii="Georgia" w:hAnsi="Georgia"/>
          <w:noProof/>
          <w:sz w:val="21"/>
          <w:szCs w:val="21"/>
        </w:rPr>
        <w:t> </w:t>
      </w:r>
      <w:r w:rsidR="00ED297C" w:rsidRPr="007A551B">
        <w:rPr>
          <w:rFonts w:ascii="Georgia" w:hAnsi="Georgia"/>
          <w:noProof/>
          <w:sz w:val="21"/>
          <w:szCs w:val="21"/>
        </w:rPr>
        <w:t> </w:t>
      </w:r>
      <w:r w:rsidR="00ED297C" w:rsidRPr="007A551B">
        <w:rPr>
          <w:rFonts w:ascii="Georgia" w:hAnsi="Georgia"/>
          <w:noProof/>
          <w:sz w:val="21"/>
          <w:szCs w:val="21"/>
        </w:rPr>
        <w:t> </w:t>
      </w:r>
      <w:r w:rsidR="00ED297C" w:rsidRPr="007A551B">
        <w:rPr>
          <w:rFonts w:ascii="Georgia" w:hAnsi="Georgia"/>
          <w:noProof/>
          <w:sz w:val="21"/>
          <w:szCs w:val="21"/>
        </w:rPr>
        <w:t> </w:t>
      </w:r>
      <w:r w:rsidR="00ED297C" w:rsidRPr="007A551B">
        <w:rPr>
          <w:rFonts w:ascii="Georgia" w:hAnsi="Georgia"/>
          <w:noProof/>
          <w:sz w:val="21"/>
          <w:szCs w:val="21"/>
        </w:rPr>
        <w:t> </w:t>
      </w:r>
      <w:r w:rsidR="00ED297C" w:rsidRPr="007A551B">
        <w:rPr>
          <w:rFonts w:ascii="Georgia" w:hAnsi="Georgia"/>
          <w:sz w:val="21"/>
          <w:szCs w:val="21"/>
        </w:rPr>
        <w:fldChar w:fldCharType="end"/>
      </w:r>
      <w:r w:rsidR="001F5F38">
        <w:rPr>
          <w:rFonts w:ascii="Georgia" w:hAnsi="Georgia"/>
          <w:sz w:val="21"/>
          <w:szCs w:val="21"/>
        </w:rPr>
        <w:br/>
      </w:r>
    </w:p>
    <w:p w14:paraId="4EBD1720" w14:textId="083A8363" w:rsidR="007C6634" w:rsidRPr="007C6634" w:rsidRDefault="00CB00D6" w:rsidP="00FD10F7">
      <w:pPr>
        <w:pStyle w:val="Titel"/>
        <w:ind w:right="-75"/>
        <w:jc w:val="left"/>
        <w:rPr>
          <w:rFonts w:ascii="Georgia" w:hAnsi="Georgia"/>
          <w:b w:val="0"/>
          <w:sz w:val="22"/>
          <w:szCs w:val="21"/>
        </w:rPr>
      </w:pPr>
      <w:r w:rsidRPr="00FD10F7">
        <w:rPr>
          <w:rFonts w:ascii="Georgia" w:hAnsi="Georgia"/>
          <w:b w:val="0"/>
          <w:sz w:val="22"/>
          <w:szCs w:val="21"/>
        </w:rPr>
        <w:t>_______________________________________</w:t>
      </w:r>
      <w:r w:rsidR="00FD10F7">
        <w:rPr>
          <w:rFonts w:ascii="Georgia" w:hAnsi="Georgia"/>
          <w:b w:val="0"/>
          <w:sz w:val="22"/>
          <w:szCs w:val="21"/>
        </w:rPr>
        <w:t>_______________________________</w:t>
      </w:r>
      <w:r w:rsidR="007C6634">
        <w:rPr>
          <w:rFonts w:ascii="Georgia" w:hAnsi="Georgia"/>
          <w:b w:val="0"/>
          <w:sz w:val="22"/>
          <w:szCs w:val="21"/>
        </w:rPr>
        <w:br/>
      </w:r>
    </w:p>
    <w:p w14:paraId="545BE1F9" w14:textId="6870455F" w:rsidR="00F80F81" w:rsidRPr="00CF226F" w:rsidRDefault="003D0305" w:rsidP="78601214">
      <w:pPr>
        <w:pStyle w:val="Titel"/>
        <w:numPr>
          <w:ilvl w:val="0"/>
          <w:numId w:val="4"/>
        </w:numPr>
        <w:jc w:val="left"/>
        <w:rPr>
          <w:rFonts w:ascii="Georgia" w:hAnsi="Georgia"/>
          <w:b w:val="0"/>
          <w:sz w:val="21"/>
          <w:szCs w:val="21"/>
        </w:rPr>
      </w:pPr>
      <w:r w:rsidRPr="78601214">
        <w:rPr>
          <w:rFonts w:ascii="Georgia" w:hAnsi="Georgia"/>
          <w:b w:val="0"/>
          <w:sz w:val="21"/>
          <w:szCs w:val="21"/>
        </w:rPr>
        <w:t>Medarbejderen har ret til ferie med</w:t>
      </w:r>
      <w:r w:rsidR="008109A2" w:rsidRPr="78601214">
        <w:rPr>
          <w:rFonts w:ascii="Georgia" w:hAnsi="Georgia"/>
          <w:b w:val="0"/>
          <w:sz w:val="21"/>
          <w:szCs w:val="21"/>
        </w:rPr>
        <w:t xml:space="preserve"> 12,5 % i</w:t>
      </w:r>
      <w:r w:rsidRPr="78601214">
        <w:rPr>
          <w:rFonts w:ascii="Georgia" w:hAnsi="Georgia"/>
          <w:b w:val="0"/>
          <w:sz w:val="21"/>
          <w:szCs w:val="21"/>
        </w:rPr>
        <w:t xml:space="preserve"> feriegodtgørelse i henhold til overenskomstens feriebestemmelser og ferieloven.</w:t>
      </w:r>
      <w:r w:rsidR="00354A07" w:rsidRPr="78601214">
        <w:rPr>
          <w:rFonts w:ascii="Georgia" w:hAnsi="Georgia"/>
          <w:b w:val="0"/>
          <w:sz w:val="21"/>
          <w:szCs w:val="21"/>
        </w:rPr>
        <w:t xml:space="preserve"> </w:t>
      </w:r>
      <w:r w:rsidR="00CB00D6">
        <w:br/>
      </w:r>
    </w:p>
    <w:p w14:paraId="014F0AB8" w14:textId="2A22729D" w:rsidR="007C6634" w:rsidRPr="007C6634" w:rsidRDefault="00CB00D6" w:rsidP="00FD10F7">
      <w:pPr>
        <w:pStyle w:val="Titel"/>
        <w:tabs>
          <w:tab w:val="num" w:pos="465"/>
        </w:tabs>
        <w:ind w:right="-75"/>
        <w:jc w:val="both"/>
        <w:rPr>
          <w:rFonts w:ascii="Georgia" w:hAnsi="Georgia"/>
          <w:sz w:val="22"/>
          <w:szCs w:val="21"/>
        </w:rPr>
      </w:pPr>
      <w:r w:rsidRPr="00FD10F7">
        <w:rPr>
          <w:rFonts w:ascii="Georgia" w:hAnsi="Georgia"/>
          <w:sz w:val="22"/>
          <w:szCs w:val="21"/>
        </w:rPr>
        <w:t>_________________________________</w:t>
      </w:r>
      <w:r w:rsidR="00FD10F7">
        <w:rPr>
          <w:rFonts w:ascii="Georgia" w:hAnsi="Georgia"/>
          <w:sz w:val="22"/>
          <w:szCs w:val="21"/>
        </w:rPr>
        <w:t>_______________________________</w:t>
      </w:r>
      <w:r w:rsidR="007C6634">
        <w:rPr>
          <w:rFonts w:ascii="Georgia" w:hAnsi="Georgia"/>
          <w:sz w:val="22"/>
          <w:szCs w:val="21"/>
        </w:rPr>
        <w:br/>
      </w:r>
    </w:p>
    <w:p w14:paraId="62E47134" w14:textId="77777777" w:rsidR="00FD10F7" w:rsidRDefault="00354A07" w:rsidP="007E698B">
      <w:pPr>
        <w:numPr>
          <w:ilvl w:val="0"/>
          <w:numId w:val="4"/>
        </w:numPr>
        <w:ind w:right="638"/>
        <w:jc w:val="left"/>
        <w:rPr>
          <w:rFonts w:ascii="Georgia" w:hAnsi="Georgia"/>
          <w:sz w:val="21"/>
          <w:szCs w:val="21"/>
        </w:rPr>
      </w:pPr>
      <w:r w:rsidRPr="78601214">
        <w:rPr>
          <w:rFonts w:ascii="Georgia" w:hAnsi="Georgia"/>
          <w:sz w:val="21"/>
          <w:szCs w:val="21"/>
        </w:rPr>
        <w:t xml:space="preserve">Ansættelsesforholdet er </w:t>
      </w:r>
      <w:r w:rsidR="00301107" w:rsidRPr="78601214">
        <w:rPr>
          <w:rFonts w:ascii="Georgia" w:hAnsi="Georgia"/>
          <w:sz w:val="21"/>
          <w:szCs w:val="21"/>
        </w:rPr>
        <w:t xml:space="preserve">omfattet </w:t>
      </w:r>
      <w:r w:rsidRPr="78601214">
        <w:rPr>
          <w:rFonts w:ascii="Georgia" w:hAnsi="Georgia"/>
          <w:sz w:val="21"/>
          <w:szCs w:val="21"/>
        </w:rPr>
        <w:t>af Landsoverenskomsten for håndværksbagere og kondi</w:t>
      </w:r>
      <w:r w:rsidR="0052013E" w:rsidRPr="78601214">
        <w:rPr>
          <w:rFonts w:ascii="Georgia" w:hAnsi="Georgia"/>
          <w:sz w:val="21"/>
          <w:szCs w:val="21"/>
        </w:rPr>
        <w:t xml:space="preserve">torer mv. </w:t>
      </w:r>
      <w:r w:rsidRPr="78601214">
        <w:rPr>
          <w:rFonts w:ascii="Georgia" w:hAnsi="Georgia"/>
          <w:sz w:val="21"/>
          <w:szCs w:val="21"/>
        </w:rPr>
        <w:t>som indgået mellem Dansk Erhverv Arbejdsgiver og Fødevareforbundet NNF.</w:t>
      </w:r>
    </w:p>
    <w:p w14:paraId="70D7D3BF" w14:textId="77777777" w:rsidR="00F80F81" w:rsidRPr="007E698B" w:rsidRDefault="00354A07" w:rsidP="00FD10F7">
      <w:pPr>
        <w:spacing w:after="0"/>
        <w:ind w:left="465" w:right="638"/>
        <w:jc w:val="left"/>
        <w:rPr>
          <w:rFonts w:ascii="Georgia" w:hAnsi="Georgia"/>
          <w:sz w:val="21"/>
          <w:szCs w:val="21"/>
        </w:rPr>
      </w:pPr>
      <w:r w:rsidRPr="007E698B">
        <w:rPr>
          <w:rFonts w:ascii="Georgia" w:hAnsi="Georgia"/>
          <w:sz w:val="21"/>
          <w:szCs w:val="21"/>
        </w:rPr>
        <w:lastRenderedPageBreak/>
        <w:t xml:space="preserve"> </w:t>
      </w:r>
      <w:r w:rsidR="005C679A" w:rsidRPr="007E698B">
        <w:rPr>
          <w:rFonts w:ascii="Georgia" w:hAnsi="Georgia"/>
          <w:sz w:val="21"/>
          <w:szCs w:val="21"/>
        </w:rPr>
        <w:br/>
      </w:r>
      <w:r w:rsidRPr="007E698B">
        <w:rPr>
          <w:rFonts w:ascii="Georgia" w:hAnsi="Georgia"/>
          <w:sz w:val="21"/>
          <w:szCs w:val="21"/>
        </w:rPr>
        <w:t>Overenskomsten kan findes på www.danskerhverv.dk</w:t>
      </w:r>
      <w:r w:rsidR="00FD10F7">
        <w:rPr>
          <w:rFonts w:ascii="Georgia" w:hAnsi="Georgia"/>
          <w:sz w:val="21"/>
          <w:szCs w:val="21"/>
        </w:rPr>
        <w:t>.</w:t>
      </w:r>
    </w:p>
    <w:p w14:paraId="138AC423" w14:textId="6B2CF80A" w:rsidR="007C6634" w:rsidRPr="007C6634" w:rsidRDefault="00CB00D6" w:rsidP="00FD10F7">
      <w:pPr>
        <w:ind w:right="-75"/>
        <w:rPr>
          <w:rFonts w:ascii="Georgia" w:hAnsi="Georgia"/>
          <w:b/>
          <w:sz w:val="22"/>
          <w:szCs w:val="21"/>
        </w:rPr>
      </w:pPr>
      <w:r w:rsidRPr="00FD10F7">
        <w:rPr>
          <w:rFonts w:ascii="Georgia" w:hAnsi="Georgia"/>
          <w:b/>
          <w:sz w:val="22"/>
          <w:szCs w:val="21"/>
        </w:rPr>
        <w:t>_________________________________</w:t>
      </w:r>
      <w:r w:rsidR="00FD10F7">
        <w:rPr>
          <w:rFonts w:ascii="Georgia" w:hAnsi="Georgia"/>
          <w:b/>
          <w:sz w:val="22"/>
          <w:szCs w:val="21"/>
        </w:rPr>
        <w:t>_______________________________</w:t>
      </w:r>
      <w:r w:rsidR="007C6634">
        <w:rPr>
          <w:rFonts w:ascii="Georgia" w:hAnsi="Georgia"/>
          <w:b/>
          <w:sz w:val="22"/>
          <w:szCs w:val="21"/>
        </w:rPr>
        <w:br/>
      </w:r>
    </w:p>
    <w:p w14:paraId="7FCAF20E" w14:textId="1148FE6D" w:rsidR="00607432" w:rsidRPr="007A551B" w:rsidRDefault="008109A2" w:rsidP="007E698B">
      <w:pPr>
        <w:numPr>
          <w:ilvl w:val="0"/>
          <w:numId w:val="4"/>
        </w:numPr>
        <w:rPr>
          <w:rFonts w:ascii="Georgia" w:hAnsi="Georgia"/>
          <w:sz w:val="21"/>
          <w:szCs w:val="21"/>
        </w:rPr>
      </w:pPr>
      <w:r w:rsidRPr="007A551B">
        <w:rPr>
          <w:rFonts w:ascii="Georgia" w:hAnsi="Georgia"/>
          <w:sz w:val="21"/>
          <w:szCs w:val="21"/>
        </w:rPr>
        <w:t>Den</w:t>
      </w:r>
      <w:r w:rsidR="00607432" w:rsidRPr="007A551B">
        <w:rPr>
          <w:rFonts w:ascii="Georgia" w:hAnsi="Georgia"/>
          <w:sz w:val="21"/>
          <w:szCs w:val="21"/>
        </w:rPr>
        <w:t xml:space="preserve"> </w:t>
      </w:r>
      <w:r w:rsidR="00B64CC0" w:rsidRPr="007A551B">
        <w:rPr>
          <w:rFonts w:ascii="Georgia" w:hAnsi="Georgia"/>
          <w:sz w:val="21"/>
          <w:szCs w:val="21"/>
        </w:rPr>
        <w:t xml:space="preserve">gennemsnitlige </w:t>
      </w:r>
      <w:r w:rsidR="00607432" w:rsidRPr="007A551B">
        <w:rPr>
          <w:rFonts w:ascii="Georgia" w:hAnsi="Georgia"/>
          <w:sz w:val="21"/>
          <w:szCs w:val="21"/>
        </w:rPr>
        <w:t xml:space="preserve">effektive arbejdstid er aftalt til </w:t>
      </w:r>
      <w:r w:rsidR="0010342D" w:rsidRPr="007A551B">
        <w:rPr>
          <w:rFonts w:ascii="Georgia" w:hAnsi="Georgia"/>
          <w:sz w:val="21"/>
          <w:szCs w:val="21"/>
        </w:rPr>
        <w:t xml:space="preserve"> </w:t>
      </w:r>
      <w:r w:rsidR="00BB76A6" w:rsidRPr="007A551B">
        <w:rPr>
          <w:rFonts w:ascii="Georgia" w:hAnsi="Georgia"/>
          <w:sz w:val="21"/>
          <w:szCs w:val="21"/>
        </w:rPr>
        <w:fldChar w:fldCharType="begin">
          <w:ffData>
            <w:name w:val="Tekst13"/>
            <w:enabled/>
            <w:calcOnExit w:val="0"/>
            <w:textInput/>
          </w:ffData>
        </w:fldChar>
      </w:r>
      <w:r w:rsidR="00BB76A6" w:rsidRPr="007A551B">
        <w:rPr>
          <w:rFonts w:ascii="Georgia" w:hAnsi="Georgia"/>
          <w:sz w:val="21"/>
          <w:szCs w:val="21"/>
        </w:rPr>
        <w:instrText xml:space="preserve"> FORMTEXT </w:instrText>
      </w:r>
      <w:r w:rsidR="00BB76A6" w:rsidRPr="007A551B">
        <w:rPr>
          <w:rFonts w:ascii="Georgia" w:hAnsi="Georgia"/>
          <w:sz w:val="21"/>
          <w:szCs w:val="21"/>
        </w:rPr>
      </w:r>
      <w:r w:rsidR="00BB76A6" w:rsidRPr="007A551B">
        <w:rPr>
          <w:rFonts w:ascii="Georgia" w:hAnsi="Georgia"/>
          <w:sz w:val="21"/>
          <w:szCs w:val="21"/>
        </w:rPr>
        <w:fldChar w:fldCharType="separate"/>
      </w:r>
      <w:r w:rsidR="00BB76A6" w:rsidRPr="007A551B">
        <w:rPr>
          <w:rFonts w:ascii="Georgia" w:hAnsi="Georgia"/>
          <w:noProof/>
          <w:sz w:val="21"/>
          <w:szCs w:val="21"/>
        </w:rPr>
        <w:t> </w:t>
      </w:r>
      <w:r w:rsidR="00BB76A6" w:rsidRPr="007A551B">
        <w:rPr>
          <w:rFonts w:ascii="Georgia" w:hAnsi="Georgia"/>
          <w:noProof/>
          <w:sz w:val="21"/>
          <w:szCs w:val="21"/>
        </w:rPr>
        <w:t> </w:t>
      </w:r>
      <w:r w:rsidR="00BB76A6" w:rsidRPr="007A551B">
        <w:rPr>
          <w:rFonts w:ascii="Georgia" w:hAnsi="Georgia"/>
          <w:noProof/>
          <w:sz w:val="21"/>
          <w:szCs w:val="21"/>
        </w:rPr>
        <w:t> </w:t>
      </w:r>
      <w:r w:rsidR="00BB76A6" w:rsidRPr="007A551B">
        <w:rPr>
          <w:rFonts w:ascii="Georgia" w:hAnsi="Georgia"/>
          <w:noProof/>
          <w:sz w:val="21"/>
          <w:szCs w:val="21"/>
        </w:rPr>
        <w:t> </w:t>
      </w:r>
      <w:r w:rsidR="00BB76A6" w:rsidRPr="007A551B">
        <w:rPr>
          <w:rFonts w:ascii="Georgia" w:hAnsi="Georgia"/>
          <w:noProof/>
          <w:sz w:val="21"/>
          <w:szCs w:val="21"/>
        </w:rPr>
        <w:t> </w:t>
      </w:r>
      <w:r w:rsidR="00BB76A6" w:rsidRPr="007A551B">
        <w:rPr>
          <w:rFonts w:ascii="Georgia" w:hAnsi="Georgia"/>
          <w:sz w:val="21"/>
          <w:szCs w:val="21"/>
        </w:rPr>
        <w:fldChar w:fldCharType="end"/>
      </w:r>
      <w:r w:rsidR="0010342D" w:rsidRPr="007A551B">
        <w:rPr>
          <w:rFonts w:ascii="Georgia" w:hAnsi="Georgia"/>
          <w:sz w:val="21"/>
          <w:szCs w:val="21"/>
        </w:rPr>
        <w:t xml:space="preserve"> </w:t>
      </w:r>
      <w:r w:rsidR="00607432" w:rsidRPr="007A551B">
        <w:rPr>
          <w:rFonts w:ascii="Georgia" w:hAnsi="Georgia"/>
          <w:sz w:val="21"/>
          <w:szCs w:val="21"/>
        </w:rPr>
        <w:t xml:space="preserve"> pr. uge</w:t>
      </w:r>
      <w:r w:rsidR="00CC6A24" w:rsidRPr="007A551B">
        <w:rPr>
          <w:rFonts w:ascii="Georgia" w:hAnsi="Georgia"/>
          <w:sz w:val="21"/>
          <w:szCs w:val="21"/>
        </w:rPr>
        <w:t xml:space="preserve"> ekskl. frokost.</w:t>
      </w:r>
    </w:p>
    <w:p w14:paraId="2AA0D4E7" w14:textId="024A7A2B" w:rsidR="007A551B" w:rsidRPr="007A551B" w:rsidRDefault="00540058" w:rsidP="142BEB7B">
      <w:pPr>
        <w:tabs>
          <w:tab w:val="right" w:pos="284"/>
          <w:tab w:val="left" w:pos="5103"/>
          <w:tab w:val="left" w:pos="6237"/>
        </w:tabs>
        <w:spacing w:after="60"/>
        <w:ind w:left="465"/>
        <w:jc w:val="left"/>
        <w:rPr>
          <w:rFonts w:ascii="Georgia" w:hAnsi="Georgia"/>
          <w:sz w:val="21"/>
          <w:szCs w:val="21"/>
        </w:rPr>
      </w:pPr>
      <w:r w:rsidRPr="0B3769E7">
        <w:rPr>
          <w:rFonts w:ascii="Georgia" w:hAnsi="Georgia"/>
          <w:sz w:val="21"/>
          <w:szCs w:val="21"/>
        </w:rPr>
        <w:t xml:space="preserve">Arbejdstiden placeres i henhold til den </w:t>
      </w:r>
      <w:r w:rsidRPr="0B3769E7">
        <w:rPr>
          <w:rFonts w:ascii="Georgia" w:hAnsi="Georgia"/>
          <w:color w:val="000000" w:themeColor="text1"/>
          <w:sz w:val="21"/>
          <w:szCs w:val="21"/>
        </w:rPr>
        <w:t>gældende vagtplan</w:t>
      </w:r>
      <w:r w:rsidR="1923C521" w:rsidRPr="0B3769E7">
        <w:rPr>
          <w:rFonts w:ascii="Georgia" w:hAnsi="Georgia"/>
          <w:color w:val="000000" w:themeColor="text1"/>
          <w:sz w:val="21"/>
          <w:szCs w:val="21"/>
        </w:rPr>
        <w:t xml:space="preserve"> </w:t>
      </w:r>
      <w:r w:rsidR="1923C521" w:rsidRPr="0B3769E7">
        <w:rPr>
          <w:rFonts w:ascii="Georgia" w:eastAsia="Georgia" w:hAnsi="Georgia" w:cs="Georgia"/>
          <w:color w:val="000000" w:themeColor="text1"/>
          <w:sz w:val="21"/>
          <w:szCs w:val="21"/>
        </w:rPr>
        <w:t>som et gennemsnit over 4 uger</w:t>
      </w:r>
      <w:r w:rsidRPr="0B3769E7">
        <w:rPr>
          <w:rFonts w:ascii="Georgia" w:hAnsi="Georgia"/>
          <w:sz w:val="21"/>
          <w:szCs w:val="21"/>
        </w:rPr>
        <w:t>, og arbejdet tilrettelægges i overensstemmelse med overenskomsten.</w:t>
      </w:r>
      <w:r w:rsidR="00AD4E01" w:rsidRPr="0B3769E7">
        <w:rPr>
          <w:rFonts w:ascii="Georgia" w:hAnsi="Georgia"/>
          <w:sz w:val="21"/>
          <w:szCs w:val="21"/>
        </w:rPr>
        <w:t xml:space="preserve"> </w:t>
      </w:r>
      <w:r>
        <w:br/>
      </w:r>
    </w:p>
    <w:p w14:paraId="65B6F114" w14:textId="4738AD66" w:rsidR="00C54790" w:rsidRPr="007E698B" w:rsidRDefault="002F049C" w:rsidP="78601214">
      <w:pPr>
        <w:pStyle w:val="Listeafsnit"/>
        <w:tabs>
          <w:tab w:val="right" w:pos="284"/>
          <w:tab w:val="left" w:pos="5103"/>
          <w:tab w:val="left" w:pos="6237"/>
        </w:tabs>
        <w:spacing w:after="60"/>
        <w:ind w:left="465"/>
        <w:jc w:val="left"/>
        <w:rPr>
          <w:rStyle w:val="eop"/>
          <w:rFonts w:ascii="Georgia" w:hAnsi="Georgia"/>
          <w:color w:val="000000" w:themeColor="text1"/>
          <w:szCs w:val="24"/>
        </w:rPr>
      </w:pPr>
      <w:r w:rsidRPr="78601214">
        <w:rPr>
          <w:rFonts w:ascii="Georgia" w:hAnsi="Georgia"/>
          <w:sz w:val="21"/>
          <w:szCs w:val="21"/>
        </w:rPr>
        <w:t>Overarbejde kan forekomme, og fuldtidsansatte medarbejdere er forpligtet til at udføre pålagt overarbejde. Deltidsansatte kan udføre merarbejde efter aftale.</w:t>
      </w:r>
      <w:r w:rsidR="00C54790">
        <w:br/>
      </w:r>
    </w:p>
    <w:p w14:paraId="46F85F80" w14:textId="53ECE835" w:rsidR="007C6634" w:rsidRPr="007C6634" w:rsidRDefault="00587E4F" w:rsidP="00FD10F7">
      <w:pPr>
        <w:ind w:right="-75"/>
        <w:rPr>
          <w:rFonts w:ascii="Georgia" w:hAnsi="Georgia"/>
          <w:sz w:val="22"/>
          <w:szCs w:val="21"/>
        </w:rPr>
      </w:pPr>
      <w:r w:rsidRPr="00FD10F7">
        <w:rPr>
          <w:rFonts w:ascii="Georgia" w:hAnsi="Georgia"/>
          <w:sz w:val="22"/>
          <w:szCs w:val="21"/>
        </w:rPr>
        <w:t>__________________________________________________________________</w:t>
      </w:r>
      <w:r w:rsidR="00FD10F7">
        <w:rPr>
          <w:rFonts w:ascii="Georgia" w:hAnsi="Georgia"/>
          <w:sz w:val="22"/>
          <w:szCs w:val="21"/>
        </w:rPr>
        <w:t>____</w:t>
      </w:r>
      <w:r w:rsidR="007C6634">
        <w:rPr>
          <w:rFonts w:ascii="Georgia" w:hAnsi="Georgia"/>
          <w:sz w:val="22"/>
          <w:szCs w:val="21"/>
        </w:rPr>
        <w:br/>
      </w:r>
    </w:p>
    <w:p w14:paraId="548B9608" w14:textId="0FA6CABB" w:rsidR="003F703D" w:rsidRDefault="003F703D" w:rsidP="003F703D">
      <w:pPr>
        <w:numPr>
          <w:ilvl w:val="0"/>
          <w:numId w:val="4"/>
        </w:numPr>
        <w:tabs>
          <w:tab w:val="right" w:pos="284"/>
          <w:tab w:val="left" w:pos="5103"/>
          <w:tab w:val="left" w:pos="6237"/>
        </w:tabs>
        <w:spacing w:after="60"/>
        <w:jc w:val="left"/>
        <w:rPr>
          <w:rFonts w:ascii="Georgia" w:hAnsi="Georgia"/>
          <w:sz w:val="21"/>
          <w:szCs w:val="21"/>
        </w:rPr>
      </w:pPr>
      <w:r w:rsidRPr="78601214">
        <w:rPr>
          <w:rFonts w:ascii="Georgia" w:hAnsi="Georgia"/>
          <w:sz w:val="21"/>
          <w:szCs w:val="21"/>
        </w:rPr>
        <w:t xml:space="preserve">I henhold til overenskomsten udgør </w:t>
      </w:r>
      <w:r w:rsidR="00BB6022" w:rsidRPr="78601214">
        <w:rPr>
          <w:rFonts w:ascii="Georgia" w:hAnsi="Georgia"/>
          <w:sz w:val="21"/>
          <w:szCs w:val="21"/>
        </w:rPr>
        <w:t>[</w:t>
      </w:r>
      <w:r w:rsidRPr="78601214">
        <w:rPr>
          <w:rFonts w:ascii="Georgia" w:hAnsi="Georgia"/>
          <w:sz w:val="21"/>
          <w:szCs w:val="21"/>
          <w:highlight w:val="yellow"/>
        </w:rPr>
        <w:t>ugelønnen/14 dages lønnen/månedslønnen</w:t>
      </w:r>
      <w:r w:rsidR="00BB6022" w:rsidRPr="78601214">
        <w:rPr>
          <w:rFonts w:ascii="Georgia" w:hAnsi="Georgia"/>
          <w:sz w:val="21"/>
          <w:szCs w:val="21"/>
        </w:rPr>
        <w:t>]</w:t>
      </w:r>
      <w:r w:rsidRPr="78601214">
        <w:rPr>
          <w:rFonts w:ascii="Georgia" w:hAnsi="Georgia"/>
          <w:sz w:val="21"/>
          <w:szCs w:val="21"/>
        </w:rPr>
        <w:t xml:space="preserve"> ved tiltrædelsen:</w:t>
      </w:r>
    </w:p>
    <w:p w14:paraId="14AB89FC" w14:textId="4EAA330F" w:rsidR="003F703D" w:rsidRDefault="003F703D" w:rsidP="003F703D">
      <w:pPr>
        <w:tabs>
          <w:tab w:val="right" w:pos="284"/>
          <w:tab w:val="left" w:pos="5103"/>
          <w:tab w:val="left" w:pos="6237"/>
        </w:tabs>
        <w:spacing w:after="60"/>
        <w:ind w:left="465"/>
        <w:jc w:val="left"/>
        <w:rPr>
          <w:rFonts w:ascii="Georgia" w:hAnsi="Georgia"/>
          <w:sz w:val="21"/>
          <w:szCs w:val="21"/>
        </w:rPr>
      </w:pPr>
    </w:p>
    <w:tbl>
      <w:tblPr>
        <w:tblStyle w:val="Tabel-Gitter"/>
        <w:tblW w:w="9105" w:type="dxa"/>
        <w:tblInd w:w="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right w:w="0" w:type="dxa"/>
        </w:tblCellMar>
        <w:tblLook w:val="04A0" w:firstRow="1" w:lastRow="0" w:firstColumn="1" w:lastColumn="0" w:noHBand="0" w:noVBand="1"/>
      </w:tblPr>
      <w:tblGrid>
        <w:gridCol w:w="4071"/>
        <w:gridCol w:w="1276"/>
        <w:gridCol w:w="1843"/>
        <w:gridCol w:w="850"/>
        <w:gridCol w:w="1065"/>
      </w:tblGrid>
      <w:tr w:rsidR="00B375A8" w:rsidRPr="00784B82" w14:paraId="6F23898A" w14:textId="77777777" w:rsidTr="000F1D59">
        <w:trPr>
          <w:trHeight w:val="312"/>
        </w:trPr>
        <w:tc>
          <w:tcPr>
            <w:tcW w:w="4071" w:type="dxa"/>
            <w:tcBorders>
              <w:bottom w:val="dotted" w:sz="4" w:space="0" w:color="auto"/>
            </w:tcBorders>
          </w:tcPr>
          <w:p w14:paraId="1369F9DD" w14:textId="77777777" w:rsidR="00B375A8" w:rsidRPr="007B79DF" w:rsidRDefault="00B375A8" w:rsidP="00B375A8">
            <w:pPr>
              <w:tabs>
                <w:tab w:val="right" w:pos="284"/>
                <w:tab w:val="left" w:pos="5103"/>
                <w:tab w:val="left" w:pos="6237"/>
              </w:tabs>
              <w:spacing w:after="60"/>
              <w:jc w:val="left"/>
              <w:rPr>
                <w:rFonts w:ascii="Georgia" w:hAnsi="Georgia"/>
                <w:sz w:val="17"/>
                <w:szCs w:val="17"/>
              </w:rPr>
            </w:pPr>
          </w:p>
        </w:tc>
        <w:tc>
          <w:tcPr>
            <w:tcW w:w="1276" w:type="dxa"/>
            <w:tcBorders>
              <w:bottom w:val="dotted" w:sz="4" w:space="0" w:color="auto"/>
            </w:tcBorders>
          </w:tcPr>
          <w:p w14:paraId="63A35033" w14:textId="21AE2DA1" w:rsidR="00B375A8" w:rsidRPr="00C65A13" w:rsidRDefault="00B375A8" w:rsidP="00B375A8">
            <w:pPr>
              <w:tabs>
                <w:tab w:val="right" w:pos="284"/>
                <w:tab w:val="left" w:pos="5103"/>
                <w:tab w:val="left" w:pos="6237"/>
              </w:tabs>
              <w:spacing w:after="60"/>
              <w:jc w:val="left"/>
              <w:rPr>
                <w:rFonts w:ascii="Georgia" w:hAnsi="Georgia"/>
                <w:i/>
                <w:iCs/>
                <w:sz w:val="17"/>
                <w:szCs w:val="17"/>
              </w:rPr>
            </w:pPr>
            <w:r>
              <w:rPr>
                <w:rFonts w:ascii="Georgia" w:hAnsi="Georgia"/>
                <w:i/>
                <w:iCs/>
                <w:sz w:val="17"/>
                <w:szCs w:val="17"/>
              </w:rPr>
              <w:t>ANTAL</w:t>
            </w:r>
          </w:p>
        </w:tc>
        <w:tc>
          <w:tcPr>
            <w:tcW w:w="1843" w:type="dxa"/>
            <w:tcBorders>
              <w:bottom w:val="dotted" w:sz="4" w:space="0" w:color="auto"/>
            </w:tcBorders>
          </w:tcPr>
          <w:p w14:paraId="0B48A838" w14:textId="7BB2A280" w:rsidR="00B375A8" w:rsidRPr="00C65A13" w:rsidRDefault="00B375A8" w:rsidP="00B375A8">
            <w:pPr>
              <w:tabs>
                <w:tab w:val="right" w:pos="284"/>
                <w:tab w:val="left" w:pos="5103"/>
                <w:tab w:val="left" w:pos="6237"/>
              </w:tabs>
              <w:spacing w:after="60"/>
              <w:jc w:val="left"/>
              <w:rPr>
                <w:rFonts w:ascii="Georgia" w:hAnsi="Georgia"/>
                <w:i/>
                <w:iCs/>
                <w:sz w:val="17"/>
                <w:szCs w:val="17"/>
              </w:rPr>
            </w:pPr>
            <w:r>
              <w:rPr>
                <w:rFonts w:ascii="Georgia" w:hAnsi="Georgia"/>
                <w:i/>
                <w:iCs/>
                <w:sz w:val="17"/>
                <w:szCs w:val="17"/>
              </w:rPr>
              <w:t>SATS</w:t>
            </w:r>
          </w:p>
        </w:tc>
        <w:tc>
          <w:tcPr>
            <w:tcW w:w="850" w:type="dxa"/>
            <w:tcBorders>
              <w:bottom w:val="dotted" w:sz="4" w:space="0" w:color="auto"/>
            </w:tcBorders>
          </w:tcPr>
          <w:p w14:paraId="7D6A3133" w14:textId="309003C2" w:rsidR="00B375A8" w:rsidRPr="00C64676" w:rsidRDefault="00B375A8" w:rsidP="00B375A8">
            <w:pPr>
              <w:tabs>
                <w:tab w:val="right" w:pos="284"/>
                <w:tab w:val="left" w:pos="5103"/>
                <w:tab w:val="left" w:pos="6237"/>
              </w:tabs>
              <w:spacing w:after="60"/>
              <w:jc w:val="right"/>
              <w:rPr>
                <w:rFonts w:ascii="Georgia" w:hAnsi="Georgia"/>
                <w:i/>
                <w:iCs/>
                <w:sz w:val="17"/>
                <w:szCs w:val="17"/>
              </w:rPr>
            </w:pPr>
            <w:r w:rsidRPr="00784B82">
              <w:rPr>
                <w:rFonts w:ascii="Georgia" w:hAnsi="Georgia"/>
                <w:i/>
                <w:iCs/>
                <w:sz w:val="17"/>
                <w:szCs w:val="17"/>
              </w:rPr>
              <w:t>BELØB</w:t>
            </w:r>
          </w:p>
        </w:tc>
        <w:tc>
          <w:tcPr>
            <w:tcW w:w="1065" w:type="dxa"/>
            <w:tcBorders>
              <w:bottom w:val="dotted" w:sz="4" w:space="0" w:color="auto"/>
            </w:tcBorders>
          </w:tcPr>
          <w:p w14:paraId="6DEE6EF4" w14:textId="574A8362" w:rsidR="00B375A8" w:rsidRPr="00784B82" w:rsidRDefault="00B375A8" w:rsidP="00B375A8">
            <w:pPr>
              <w:tabs>
                <w:tab w:val="right" w:pos="284"/>
                <w:tab w:val="left" w:pos="5103"/>
                <w:tab w:val="left" w:pos="6237"/>
              </w:tabs>
              <w:spacing w:after="60"/>
              <w:jc w:val="right"/>
              <w:rPr>
                <w:rFonts w:ascii="Georgia" w:hAnsi="Georgia"/>
                <w:i/>
                <w:iCs/>
                <w:sz w:val="17"/>
                <w:szCs w:val="17"/>
              </w:rPr>
            </w:pPr>
          </w:p>
        </w:tc>
      </w:tr>
      <w:tr w:rsidR="00B375A8" w:rsidRPr="0071152B" w14:paraId="48B9DCDC" w14:textId="77777777" w:rsidTr="000F1D59">
        <w:trPr>
          <w:trHeight w:val="312"/>
        </w:trPr>
        <w:tc>
          <w:tcPr>
            <w:tcW w:w="4071" w:type="dxa"/>
            <w:tcBorders>
              <w:top w:val="dotted" w:sz="4" w:space="0" w:color="auto"/>
            </w:tcBorders>
          </w:tcPr>
          <w:p w14:paraId="34D720B6" w14:textId="2D0C4572" w:rsidR="00B375A8" w:rsidRPr="0071152B" w:rsidRDefault="00B375A8" w:rsidP="00B375A8">
            <w:pPr>
              <w:tabs>
                <w:tab w:val="right" w:pos="284"/>
                <w:tab w:val="left" w:pos="5103"/>
                <w:tab w:val="left" w:pos="6237"/>
              </w:tabs>
              <w:spacing w:after="60"/>
              <w:jc w:val="left"/>
              <w:rPr>
                <w:rFonts w:ascii="Georgia" w:hAnsi="Georgia"/>
                <w:sz w:val="17"/>
                <w:szCs w:val="17"/>
              </w:rPr>
            </w:pPr>
            <w:r w:rsidRPr="007B79DF">
              <w:rPr>
                <w:rFonts w:ascii="Georgia" w:hAnsi="Georgia"/>
                <w:sz w:val="17"/>
                <w:szCs w:val="17"/>
              </w:rPr>
              <w:t xml:space="preserve">Minimalløn pr. </w:t>
            </w:r>
            <w:r>
              <w:rPr>
                <w:rFonts w:ascii="Georgia" w:hAnsi="Georgia"/>
                <w:sz w:val="17"/>
                <w:szCs w:val="17"/>
              </w:rPr>
              <w:t>[</w:t>
            </w:r>
            <w:r w:rsidRPr="0071152B">
              <w:rPr>
                <w:rFonts w:ascii="Georgia" w:hAnsi="Georgia"/>
                <w:sz w:val="17"/>
                <w:szCs w:val="17"/>
                <w:highlight w:val="yellow"/>
              </w:rPr>
              <w:t>uge/14 dage/måned</w:t>
            </w:r>
            <w:r w:rsidRPr="0071152B">
              <w:rPr>
                <w:rFonts w:ascii="Georgia" w:hAnsi="Georgia"/>
                <w:sz w:val="17"/>
                <w:szCs w:val="17"/>
              </w:rPr>
              <w:t>]</w:t>
            </w:r>
          </w:p>
        </w:tc>
        <w:tc>
          <w:tcPr>
            <w:tcW w:w="1276" w:type="dxa"/>
            <w:tcBorders>
              <w:top w:val="dotted" w:sz="4" w:space="0" w:color="auto"/>
            </w:tcBorders>
          </w:tcPr>
          <w:p w14:paraId="7B5C38FB" w14:textId="73140020" w:rsidR="00B375A8" w:rsidRPr="0071152B" w:rsidRDefault="00B375A8" w:rsidP="00B375A8">
            <w:pPr>
              <w:tabs>
                <w:tab w:val="right" w:pos="284"/>
                <w:tab w:val="left" w:pos="5103"/>
                <w:tab w:val="left" w:pos="6237"/>
              </w:tabs>
              <w:spacing w:after="60"/>
              <w:jc w:val="left"/>
              <w:rPr>
                <w:rFonts w:ascii="Georgia" w:hAnsi="Georgia"/>
                <w:sz w:val="17"/>
                <w:szCs w:val="17"/>
              </w:rPr>
            </w:pPr>
            <w:r w:rsidRPr="0071152B">
              <w:rPr>
                <w:rFonts w:ascii="Georgia" w:hAnsi="Georgia"/>
                <w:sz w:val="17"/>
                <w:szCs w:val="17"/>
              </w:rPr>
              <w:fldChar w:fldCharType="begin">
                <w:ffData>
                  <w:name w:val="Tekst13"/>
                  <w:enabled/>
                  <w:calcOnExit w:val="0"/>
                  <w:textInput/>
                </w:ffData>
              </w:fldChar>
            </w:r>
            <w:r w:rsidRPr="0071152B">
              <w:rPr>
                <w:rFonts w:ascii="Georgia" w:hAnsi="Georgia"/>
                <w:sz w:val="17"/>
                <w:szCs w:val="17"/>
              </w:rPr>
              <w:instrText xml:space="preserve"> FORMTEXT </w:instrText>
            </w:r>
            <w:r w:rsidRPr="0071152B">
              <w:rPr>
                <w:rFonts w:ascii="Georgia" w:hAnsi="Georgia"/>
                <w:sz w:val="17"/>
                <w:szCs w:val="17"/>
              </w:rPr>
            </w:r>
            <w:r w:rsidRPr="0071152B">
              <w:rPr>
                <w:rFonts w:ascii="Georgia" w:hAnsi="Georgia"/>
                <w:sz w:val="17"/>
                <w:szCs w:val="17"/>
              </w:rPr>
              <w:fldChar w:fldCharType="separate"/>
            </w:r>
            <w:r w:rsidRPr="0071152B">
              <w:rPr>
                <w:rFonts w:ascii="Georgia" w:hAnsi="Georgia"/>
                <w:noProof/>
                <w:sz w:val="17"/>
                <w:szCs w:val="17"/>
              </w:rPr>
              <w:t> </w:t>
            </w:r>
            <w:r w:rsidRPr="0071152B">
              <w:rPr>
                <w:rFonts w:ascii="Georgia" w:hAnsi="Georgia"/>
                <w:noProof/>
                <w:sz w:val="17"/>
                <w:szCs w:val="17"/>
              </w:rPr>
              <w:t> </w:t>
            </w:r>
            <w:r w:rsidRPr="0071152B">
              <w:rPr>
                <w:rFonts w:ascii="Georgia" w:hAnsi="Georgia"/>
                <w:noProof/>
                <w:sz w:val="17"/>
                <w:szCs w:val="17"/>
              </w:rPr>
              <w:t> </w:t>
            </w:r>
            <w:r w:rsidRPr="0071152B">
              <w:rPr>
                <w:rFonts w:ascii="Georgia" w:hAnsi="Georgia"/>
                <w:noProof/>
                <w:sz w:val="17"/>
                <w:szCs w:val="17"/>
              </w:rPr>
              <w:t> </w:t>
            </w:r>
            <w:r w:rsidRPr="0071152B">
              <w:rPr>
                <w:rFonts w:ascii="Georgia" w:hAnsi="Georgia"/>
                <w:noProof/>
                <w:sz w:val="17"/>
                <w:szCs w:val="17"/>
              </w:rPr>
              <w:t> </w:t>
            </w:r>
            <w:r w:rsidRPr="0071152B">
              <w:rPr>
                <w:rFonts w:ascii="Georgia" w:hAnsi="Georgia"/>
                <w:sz w:val="17"/>
                <w:szCs w:val="17"/>
              </w:rPr>
              <w:fldChar w:fldCharType="end"/>
            </w:r>
            <w:r>
              <w:rPr>
                <w:rFonts w:ascii="Georgia" w:hAnsi="Georgia"/>
                <w:sz w:val="17"/>
                <w:szCs w:val="17"/>
              </w:rPr>
              <w:t xml:space="preserve"> </w:t>
            </w:r>
            <w:r w:rsidRPr="0071152B">
              <w:rPr>
                <w:rFonts w:ascii="Georgia" w:hAnsi="Georgia"/>
                <w:sz w:val="17"/>
                <w:szCs w:val="17"/>
              </w:rPr>
              <w:t>timer</w:t>
            </w:r>
          </w:p>
        </w:tc>
        <w:tc>
          <w:tcPr>
            <w:tcW w:w="1843" w:type="dxa"/>
            <w:tcBorders>
              <w:top w:val="dotted" w:sz="4" w:space="0" w:color="auto"/>
            </w:tcBorders>
          </w:tcPr>
          <w:p w14:paraId="3C0EB1B8" w14:textId="5FF60FD6" w:rsidR="00B375A8" w:rsidRPr="0071152B" w:rsidRDefault="00B375A8" w:rsidP="00B375A8">
            <w:pPr>
              <w:tabs>
                <w:tab w:val="right" w:pos="284"/>
                <w:tab w:val="left" w:pos="5103"/>
                <w:tab w:val="left" w:pos="6237"/>
              </w:tabs>
              <w:spacing w:after="60"/>
              <w:jc w:val="left"/>
              <w:rPr>
                <w:rFonts w:ascii="Georgia" w:hAnsi="Georgia"/>
                <w:sz w:val="17"/>
                <w:szCs w:val="17"/>
              </w:rPr>
            </w:pPr>
            <w:r w:rsidRPr="0071152B">
              <w:rPr>
                <w:rFonts w:ascii="Georgia" w:hAnsi="Georgia"/>
                <w:sz w:val="17"/>
                <w:szCs w:val="17"/>
              </w:rPr>
              <w:t>á kr.</w:t>
            </w:r>
            <w:r>
              <w:rPr>
                <w:rFonts w:ascii="Georgia" w:hAnsi="Georgia"/>
                <w:sz w:val="17"/>
                <w:szCs w:val="17"/>
              </w:rPr>
              <w:t xml:space="preserve"> </w:t>
            </w:r>
            <w:r w:rsidRPr="0071152B">
              <w:rPr>
                <w:rFonts w:ascii="Georgia" w:hAnsi="Georgia"/>
                <w:sz w:val="17"/>
                <w:szCs w:val="17"/>
              </w:rPr>
              <w:fldChar w:fldCharType="begin">
                <w:ffData>
                  <w:name w:val="Tekst13"/>
                  <w:enabled/>
                  <w:calcOnExit w:val="0"/>
                  <w:textInput/>
                </w:ffData>
              </w:fldChar>
            </w:r>
            <w:r w:rsidRPr="0071152B">
              <w:rPr>
                <w:rFonts w:ascii="Georgia" w:hAnsi="Georgia"/>
                <w:sz w:val="17"/>
                <w:szCs w:val="17"/>
              </w:rPr>
              <w:instrText xml:space="preserve"> FORMTEXT </w:instrText>
            </w:r>
            <w:r w:rsidRPr="0071152B">
              <w:rPr>
                <w:rFonts w:ascii="Georgia" w:hAnsi="Georgia"/>
                <w:sz w:val="17"/>
                <w:szCs w:val="17"/>
              </w:rPr>
            </w:r>
            <w:r w:rsidRPr="0071152B">
              <w:rPr>
                <w:rFonts w:ascii="Georgia" w:hAnsi="Georgia"/>
                <w:sz w:val="17"/>
                <w:szCs w:val="17"/>
              </w:rPr>
              <w:fldChar w:fldCharType="separate"/>
            </w:r>
            <w:r w:rsidRPr="0071152B">
              <w:rPr>
                <w:rFonts w:ascii="Georgia" w:hAnsi="Georgia"/>
                <w:noProof/>
                <w:sz w:val="17"/>
                <w:szCs w:val="17"/>
              </w:rPr>
              <w:t> </w:t>
            </w:r>
            <w:r w:rsidRPr="0071152B">
              <w:rPr>
                <w:rFonts w:ascii="Georgia" w:hAnsi="Georgia"/>
                <w:noProof/>
                <w:sz w:val="17"/>
                <w:szCs w:val="17"/>
              </w:rPr>
              <w:t> </w:t>
            </w:r>
            <w:r w:rsidRPr="0071152B">
              <w:rPr>
                <w:rFonts w:ascii="Georgia" w:hAnsi="Georgia"/>
                <w:noProof/>
                <w:sz w:val="17"/>
                <w:szCs w:val="17"/>
              </w:rPr>
              <w:t> </w:t>
            </w:r>
            <w:r w:rsidRPr="0071152B">
              <w:rPr>
                <w:rFonts w:ascii="Georgia" w:hAnsi="Georgia"/>
                <w:noProof/>
                <w:sz w:val="17"/>
                <w:szCs w:val="17"/>
              </w:rPr>
              <w:t> </w:t>
            </w:r>
            <w:r w:rsidRPr="0071152B">
              <w:rPr>
                <w:rFonts w:ascii="Georgia" w:hAnsi="Georgia"/>
                <w:noProof/>
                <w:sz w:val="17"/>
                <w:szCs w:val="17"/>
              </w:rPr>
              <w:t> </w:t>
            </w:r>
            <w:r w:rsidRPr="0071152B">
              <w:rPr>
                <w:rFonts w:ascii="Georgia" w:hAnsi="Georgia"/>
                <w:sz w:val="17"/>
                <w:szCs w:val="17"/>
              </w:rPr>
              <w:fldChar w:fldCharType="end"/>
            </w:r>
            <w:r>
              <w:rPr>
                <w:rFonts w:ascii="Georgia" w:hAnsi="Georgia"/>
                <w:sz w:val="17"/>
                <w:szCs w:val="17"/>
              </w:rPr>
              <w:t xml:space="preserve"> pr. time</w:t>
            </w:r>
          </w:p>
        </w:tc>
        <w:tc>
          <w:tcPr>
            <w:tcW w:w="850" w:type="dxa"/>
            <w:tcBorders>
              <w:top w:val="dotted" w:sz="4" w:space="0" w:color="auto"/>
            </w:tcBorders>
          </w:tcPr>
          <w:p w14:paraId="1AC4C440" w14:textId="26395491" w:rsidR="00B375A8" w:rsidRPr="00C64676" w:rsidRDefault="00B375A8" w:rsidP="00B375A8">
            <w:pPr>
              <w:tabs>
                <w:tab w:val="right" w:pos="284"/>
                <w:tab w:val="left" w:pos="5103"/>
                <w:tab w:val="left" w:pos="6237"/>
              </w:tabs>
              <w:spacing w:after="60"/>
              <w:jc w:val="right"/>
              <w:rPr>
                <w:rFonts w:ascii="Georgia" w:hAnsi="Georgia"/>
                <w:i/>
                <w:iCs/>
                <w:sz w:val="17"/>
                <w:szCs w:val="17"/>
              </w:rPr>
            </w:pPr>
            <w:r w:rsidRPr="00C64676">
              <w:rPr>
                <w:rFonts w:ascii="Georgia" w:hAnsi="Georgia"/>
                <w:i/>
                <w:iCs/>
                <w:sz w:val="17"/>
                <w:szCs w:val="17"/>
              </w:rPr>
              <w:t>samlet</w:t>
            </w:r>
            <w:r>
              <w:rPr>
                <w:rFonts w:ascii="Georgia" w:hAnsi="Georgia"/>
                <w:i/>
                <w:iCs/>
                <w:sz w:val="17"/>
                <w:szCs w:val="17"/>
              </w:rPr>
              <w:t xml:space="preserve"> </w:t>
            </w:r>
          </w:p>
        </w:tc>
        <w:tc>
          <w:tcPr>
            <w:tcW w:w="1065" w:type="dxa"/>
            <w:tcBorders>
              <w:top w:val="dotted" w:sz="4" w:space="0" w:color="auto"/>
            </w:tcBorders>
          </w:tcPr>
          <w:p w14:paraId="09A98E04" w14:textId="299B1758" w:rsidR="00B375A8" w:rsidRPr="0071152B" w:rsidRDefault="00B375A8" w:rsidP="00B375A8">
            <w:pPr>
              <w:tabs>
                <w:tab w:val="right" w:pos="284"/>
                <w:tab w:val="left" w:pos="5103"/>
                <w:tab w:val="left" w:pos="6237"/>
              </w:tabs>
              <w:spacing w:after="60"/>
              <w:jc w:val="right"/>
              <w:rPr>
                <w:rFonts w:ascii="Georgia" w:hAnsi="Georgia"/>
                <w:sz w:val="17"/>
                <w:szCs w:val="17"/>
              </w:rPr>
            </w:pPr>
            <w:r w:rsidRPr="0071152B">
              <w:rPr>
                <w:rFonts w:ascii="Georgia" w:hAnsi="Georgia"/>
                <w:sz w:val="17"/>
                <w:szCs w:val="17"/>
              </w:rPr>
              <w:t>kr.</w:t>
            </w:r>
            <w:r>
              <w:rPr>
                <w:rFonts w:ascii="Georgia" w:hAnsi="Georgia"/>
                <w:sz w:val="17"/>
                <w:szCs w:val="17"/>
              </w:rPr>
              <w:t xml:space="preserve">     </w:t>
            </w:r>
            <w:r w:rsidRPr="0071152B">
              <w:rPr>
                <w:rFonts w:ascii="Georgia" w:hAnsi="Georgia"/>
                <w:sz w:val="17"/>
                <w:szCs w:val="17"/>
              </w:rPr>
              <w:t xml:space="preserve"> </w:t>
            </w:r>
            <w:r w:rsidRPr="0071152B">
              <w:rPr>
                <w:rFonts w:ascii="Georgia" w:hAnsi="Georgia"/>
                <w:sz w:val="17"/>
                <w:szCs w:val="17"/>
              </w:rPr>
              <w:fldChar w:fldCharType="begin">
                <w:ffData>
                  <w:name w:val="Tekst13"/>
                  <w:enabled/>
                  <w:calcOnExit w:val="0"/>
                  <w:textInput/>
                </w:ffData>
              </w:fldChar>
            </w:r>
            <w:r w:rsidRPr="0071152B">
              <w:rPr>
                <w:rFonts w:ascii="Georgia" w:hAnsi="Georgia"/>
                <w:sz w:val="17"/>
                <w:szCs w:val="17"/>
              </w:rPr>
              <w:instrText xml:space="preserve"> FORMTEXT </w:instrText>
            </w:r>
            <w:r w:rsidRPr="0071152B">
              <w:rPr>
                <w:rFonts w:ascii="Georgia" w:hAnsi="Georgia"/>
                <w:sz w:val="17"/>
                <w:szCs w:val="17"/>
              </w:rPr>
            </w:r>
            <w:r w:rsidRPr="0071152B">
              <w:rPr>
                <w:rFonts w:ascii="Georgia" w:hAnsi="Georgia"/>
                <w:sz w:val="17"/>
                <w:szCs w:val="17"/>
              </w:rPr>
              <w:fldChar w:fldCharType="separate"/>
            </w:r>
            <w:r w:rsidRPr="0071152B">
              <w:rPr>
                <w:rFonts w:ascii="Georgia" w:hAnsi="Georgia"/>
                <w:noProof/>
                <w:sz w:val="17"/>
                <w:szCs w:val="17"/>
              </w:rPr>
              <w:t> </w:t>
            </w:r>
            <w:r w:rsidRPr="0071152B">
              <w:rPr>
                <w:rFonts w:ascii="Georgia" w:hAnsi="Georgia"/>
                <w:noProof/>
                <w:sz w:val="17"/>
                <w:szCs w:val="17"/>
              </w:rPr>
              <w:t> </w:t>
            </w:r>
            <w:r w:rsidRPr="0071152B">
              <w:rPr>
                <w:rFonts w:ascii="Georgia" w:hAnsi="Georgia"/>
                <w:noProof/>
                <w:sz w:val="17"/>
                <w:szCs w:val="17"/>
              </w:rPr>
              <w:t> </w:t>
            </w:r>
            <w:r w:rsidRPr="0071152B">
              <w:rPr>
                <w:rFonts w:ascii="Georgia" w:hAnsi="Georgia"/>
                <w:noProof/>
                <w:sz w:val="17"/>
                <w:szCs w:val="17"/>
              </w:rPr>
              <w:t> </w:t>
            </w:r>
            <w:r w:rsidRPr="0071152B">
              <w:rPr>
                <w:rFonts w:ascii="Georgia" w:hAnsi="Georgia"/>
                <w:noProof/>
                <w:sz w:val="17"/>
                <w:szCs w:val="17"/>
              </w:rPr>
              <w:t> </w:t>
            </w:r>
            <w:r w:rsidRPr="0071152B">
              <w:rPr>
                <w:rFonts w:ascii="Georgia" w:hAnsi="Georgia"/>
                <w:sz w:val="17"/>
                <w:szCs w:val="17"/>
              </w:rPr>
              <w:fldChar w:fldCharType="end"/>
            </w:r>
            <w:r w:rsidRPr="0071152B">
              <w:rPr>
                <w:rFonts w:ascii="Georgia" w:hAnsi="Georgia"/>
                <w:sz w:val="17"/>
                <w:szCs w:val="17"/>
              </w:rPr>
              <w:t xml:space="preserve">     </w:t>
            </w:r>
          </w:p>
        </w:tc>
      </w:tr>
      <w:tr w:rsidR="00B375A8" w:rsidRPr="0071152B" w14:paraId="64DAFD5E" w14:textId="77777777" w:rsidTr="000F1D59">
        <w:trPr>
          <w:trHeight w:val="312"/>
        </w:trPr>
        <w:tc>
          <w:tcPr>
            <w:tcW w:w="4071" w:type="dxa"/>
          </w:tcPr>
          <w:p w14:paraId="3AD03113" w14:textId="7477C446" w:rsidR="00B375A8" w:rsidRPr="0071152B" w:rsidRDefault="00B375A8" w:rsidP="00B375A8">
            <w:pPr>
              <w:tabs>
                <w:tab w:val="clear" w:pos="9072"/>
                <w:tab w:val="right" w:pos="284"/>
                <w:tab w:val="right" w:pos="3201"/>
              </w:tabs>
              <w:spacing w:after="60"/>
              <w:jc w:val="left"/>
              <w:rPr>
                <w:rFonts w:ascii="Georgia" w:hAnsi="Georgia"/>
                <w:sz w:val="17"/>
                <w:szCs w:val="17"/>
              </w:rPr>
            </w:pPr>
            <w:r w:rsidRPr="0071152B">
              <w:rPr>
                <w:rFonts w:ascii="Georgia" w:hAnsi="Georgia"/>
                <w:sz w:val="17"/>
                <w:szCs w:val="17"/>
              </w:rPr>
              <w:t>Personligt tillæg pr. [</w:t>
            </w:r>
            <w:r w:rsidRPr="0071152B">
              <w:rPr>
                <w:rFonts w:ascii="Georgia" w:hAnsi="Georgia"/>
                <w:sz w:val="17"/>
                <w:szCs w:val="17"/>
                <w:highlight w:val="yellow"/>
              </w:rPr>
              <w:t>uge/14 dage/måned</w:t>
            </w:r>
            <w:r w:rsidRPr="0071152B">
              <w:rPr>
                <w:rFonts w:ascii="Georgia" w:hAnsi="Georgia"/>
                <w:sz w:val="17"/>
                <w:szCs w:val="17"/>
              </w:rPr>
              <w:t>]</w:t>
            </w:r>
            <w:r w:rsidRPr="0071152B">
              <w:rPr>
                <w:rFonts w:ascii="Georgia" w:hAnsi="Georgia"/>
                <w:sz w:val="17"/>
                <w:szCs w:val="17"/>
              </w:rPr>
              <w:tab/>
            </w:r>
          </w:p>
        </w:tc>
        <w:tc>
          <w:tcPr>
            <w:tcW w:w="1276" w:type="dxa"/>
          </w:tcPr>
          <w:p w14:paraId="5FF767B0" w14:textId="454879A5" w:rsidR="00B375A8" w:rsidRPr="0071152B" w:rsidRDefault="00B375A8" w:rsidP="00B375A8">
            <w:pPr>
              <w:tabs>
                <w:tab w:val="right" w:pos="284"/>
                <w:tab w:val="left" w:pos="5103"/>
                <w:tab w:val="left" w:pos="6237"/>
              </w:tabs>
              <w:spacing w:after="60"/>
              <w:jc w:val="left"/>
              <w:rPr>
                <w:rFonts w:ascii="Georgia" w:hAnsi="Georgia"/>
                <w:sz w:val="17"/>
                <w:szCs w:val="17"/>
              </w:rPr>
            </w:pPr>
            <w:r w:rsidRPr="0071152B">
              <w:rPr>
                <w:rFonts w:ascii="Georgia" w:hAnsi="Georgia"/>
                <w:sz w:val="17"/>
                <w:szCs w:val="17"/>
              </w:rPr>
              <w:fldChar w:fldCharType="begin">
                <w:ffData>
                  <w:name w:val="Tekst13"/>
                  <w:enabled/>
                  <w:calcOnExit w:val="0"/>
                  <w:textInput/>
                </w:ffData>
              </w:fldChar>
            </w:r>
            <w:r w:rsidRPr="0071152B">
              <w:rPr>
                <w:rFonts w:ascii="Georgia" w:hAnsi="Georgia"/>
                <w:sz w:val="17"/>
                <w:szCs w:val="17"/>
              </w:rPr>
              <w:instrText xml:space="preserve"> FORMTEXT </w:instrText>
            </w:r>
            <w:r w:rsidRPr="0071152B">
              <w:rPr>
                <w:rFonts w:ascii="Georgia" w:hAnsi="Georgia"/>
                <w:sz w:val="17"/>
                <w:szCs w:val="17"/>
              </w:rPr>
            </w:r>
            <w:r w:rsidRPr="0071152B">
              <w:rPr>
                <w:rFonts w:ascii="Georgia" w:hAnsi="Georgia"/>
                <w:sz w:val="17"/>
                <w:szCs w:val="17"/>
              </w:rPr>
              <w:fldChar w:fldCharType="separate"/>
            </w:r>
            <w:r w:rsidRPr="0071152B">
              <w:rPr>
                <w:rFonts w:ascii="Georgia" w:hAnsi="Georgia"/>
                <w:noProof/>
                <w:sz w:val="17"/>
                <w:szCs w:val="17"/>
              </w:rPr>
              <w:t> </w:t>
            </w:r>
            <w:r w:rsidRPr="0071152B">
              <w:rPr>
                <w:rFonts w:ascii="Georgia" w:hAnsi="Georgia"/>
                <w:noProof/>
                <w:sz w:val="17"/>
                <w:szCs w:val="17"/>
              </w:rPr>
              <w:t> </w:t>
            </w:r>
            <w:r w:rsidRPr="0071152B">
              <w:rPr>
                <w:rFonts w:ascii="Georgia" w:hAnsi="Georgia"/>
                <w:noProof/>
                <w:sz w:val="17"/>
                <w:szCs w:val="17"/>
              </w:rPr>
              <w:t> </w:t>
            </w:r>
            <w:r w:rsidRPr="0071152B">
              <w:rPr>
                <w:rFonts w:ascii="Georgia" w:hAnsi="Georgia"/>
                <w:noProof/>
                <w:sz w:val="17"/>
                <w:szCs w:val="17"/>
              </w:rPr>
              <w:t> </w:t>
            </w:r>
            <w:r w:rsidRPr="0071152B">
              <w:rPr>
                <w:rFonts w:ascii="Georgia" w:hAnsi="Georgia"/>
                <w:noProof/>
                <w:sz w:val="17"/>
                <w:szCs w:val="17"/>
              </w:rPr>
              <w:t> </w:t>
            </w:r>
            <w:r w:rsidRPr="0071152B">
              <w:rPr>
                <w:rFonts w:ascii="Georgia" w:hAnsi="Georgia"/>
                <w:sz w:val="17"/>
                <w:szCs w:val="17"/>
              </w:rPr>
              <w:fldChar w:fldCharType="end"/>
            </w:r>
            <w:r>
              <w:rPr>
                <w:rFonts w:ascii="Georgia" w:hAnsi="Georgia"/>
                <w:sz w:val="17"/>
                <w:szCs w:val="17"/>
              </w:rPr>
              <w:t xml:space="preserve"> </w:t>
            </w:r>
            <w:r w:rsidRPr="0071152B">
              <w:rPr>
                <w:rFonts w:ascii="Georgia" w:hAnsi="Georgia"/>
                <w:sz w:val="17"/>
                <w:szCs w:val="17"/>
              </w:rPr>
              <w:t>timer</w:t>
            </w:r>
          </w:p>
        </w:tc>
        <w:tc>
          <w:tcPr>
            <w:tcW w:w="1843" w:type="dxa"/>
          </w:tcPr>
          <w:p w14:paraId="3151B736" w14:textId="58B58ED3" w:rsidR="00B375A8" w:rsidRPr="0071152B" w:rsidRDefault="00B375A8" w:rsidP="00B375A8">
            <w:pPr>
              <w:tabs>
                <w:tab w:val="right" w:pos="284"/>
                <w:tab w:val="left" w:pos="5103"/>
                <w:tab w:val="left" w:pos="6237"/>
              </w:tabs>
              <w:spacing w:after="60"/>
              <w:jc w:val="left"/>
              <w:rPr>
                <w:rFonts w:ascii="Georgia" w:hAnsi="Georgia"/>
                <w:sz w:val="17"/>
                <w:szCs w:val="17"/>
              </w:rPr>
            </w:pPr>
            <w:r w:rsidRPr="0071152B">
              <w:rPr>
                <w:rFonts w:ascii="Georgia" w:hAnsi="Georgia"/>
                <w:sz w:val="17"/>
                <w:szCs w:val="17"/>
              </w:rPr>
              <w:t>á kr.</w:t>
            </w:r>
            <w:r>
              <w:rPr>
                <w:rFonts w:ascii="Georgia" w:hAnsi="Georgia"/>
                <w:sz w:val="17"/>
                <w:szCs w:val="17"/>
              </w:rPr>
              <w:t xml:space="preserve"> </w:t>
            </w:r>
            <w:r w:rsidRPr="0071152B">
              <w:rPr>
                <w:rFonts w:ascii="Georgia" w:hAnsi="Georgia"/>
                <w:sz w:val="17"/>
                <w:szCs w:val="17"/>
              </w:rPr>
              <w:fldChar w:fldCharType="begin">
                <w:ffData>
                  <w:name w:val="Tekst13"/>
                  <w:enabled/>
                  <w:calcOnExit w:val="0"/>
                  <w:textInput/>
                </w:ffData>
              </w:fldChar>
            </w:r>
            <w:r w:rsidRPr="0071152B">
              <w:rPr>
                <w:rFonts w:ascii="Georgia" w:hAnsi="Georgia"/>
                <w:sz w:val="17"/>
                <w:szCs w:val="17"/>
              </w:rPr>
              <w:instrText xml:space="preserve"> FORMTEXT </w:instrText>
            </w:r>
            <w:r w:rsidRPr="0071152B">
              <w:rPr>
                <w:rFonts w:ascii="Georgia" w:hAnsi="Georgia"/>
                <w:sz w:val="17"/>
                <w:szCs w:val="17"/>
              </w:rPr>
            </w:r>
            <w:r w:rsidRPr="0071152B">
              <w:rPr>
                <w:rFonts w:ascii="Georgia" w:hAnsi="Georgia"/>
                <w:sz w:val="17"/>
                <w:szCs w:val="17"/>
              </w:rPr>
              <w:fldChar w:fldCharType="separate"/>
            </w:r>
            <w:r w:rsidRPr="0071152B">
              <w:rPr>
                <w:rFonts w:ascii="Georgia" w:hAnsi="Georgia"/>
                <w:noProof/>
                <w:sz w:val="17"/>
                <w:szCs w:val="17"/>
              </w:rPr>
              <w:t> </w:t>
            </w:r>
            <w:r w:rsidRPr="0071152B">
              <w:rPr>
                <w:rFonts w:ascii="Georgia" w:hAnsi="Georgia"/>
                <w:noProof/>
                <w:sz w:val="17"/>
                <w:szCs w:val="17"/>
              </w:rPr>
              <w:t> </w:t>
            </w:r>
            <w:r w:rsidRPr="0071152B">
              <w:rPr>
                <w:rFonts w:ascii="Georgia" w:hAnsi="Georgia"/>
                <w:noProof/>
                <w:sz w:val="17"/>
                <w:szCs w:val="17"/>
              </w:rPr>
              <w:t> </w:t>
            </w:r>
            <w:r w:rsidRPr="0071152B">
              <w:rPr>
                <w:rFonts w:ascii="Georgia" w:hAnsi="Georgia"/>
                <w:noProof/>
                <w:sz w:val="17"/>
                <w:szCs w:val="17"/>
              </w:rPr>
              <w:t> </w:t>
            </w:r>
            <w:r w:rsidRPr="0071152B">
              <w:rPr>
                <w:rFonts w:ascii="Georgia" w:hAnsi="Georgia"/>
                <w:noProof/>
                <w:sz w:val="17"/>
                <w:szCs w:val="17"/>
              </w:rPr>
              <w:t> </w:t>
            </w:r>
            <w:r w:rsidRPr="0071152B">
              <w:rPr>
                <w:rFonts w:ascii="Georgia" w:hAnsi="Georgia"/>
                <w:sz w:val="17"/>
                <w:szCs w:val="17"/>
              </w:rPr>
              <w:fldChar w:fldCharType="end"/>
            </w:r>
            <w:r>
              <w:rPr>
                <w:rFonts w:ascii="Georgia" w:hAnsi="Georgia"/>
                <w:sz w:val="17"/>
                <w:szCs w:val="17"/>
              </w:rPr>
              <w:t xml:space="preserve"> pr. time</w:t>
            </w:r>
          </w:p>
        </w:tc>
        <w:tc>
          <w:tcPr>
            <w:tcW w:w="850" w:type="dxa"/>
          </w:tcPr>
          <w:p w14:paraId="26EE5827" w14:textId="41DD3839" w:rsidR="00B375A8" w:rsidRPr="00C64676" w:rsidRDefault="00B375A8" w:rsidP="00B375A8">
            <w:pPr>
              <w:tabs>
                <w:tab w:val="right" w:pos="284"/>
                <w:tab w:val="left" w:pos="5103"/>
                <w:tab w:val="left" w:pos="6237"/>
              </w:tabs>
              <w:spacing w:after="60"/>
              <w:jc w:val="right"/>
              <w:rPr>
                <w:rFonts w:ascii="Georgia" w:hAnsi="Georgia"/>
                <w:i/>
                <w:iCs/>
                <w:sz w:val="17"/>
                <w:szCs w:val="17"/>
              </w:rPr>
            </w:pPr>
            <w:r w:rsidRPr="00C64676">
              <w:rPr>
                <w:rFonts w:ascii="Georgia" w:hAnsi="Georgia"/>
                <w:i/>
                <w:iCs/>
                <w:sz w:val="17"/>
                <w:szCs w:val="17"/>
              </w:rPr>
              <w:t>samlet</w:t>
            </w:r>
          </w:p>
        </w:tc>
        <w:tc>
          <w:tcPr>
            <w:tcW w:w="1065" w:type="dxa"/>
          </w:tcPr>
          <w:p w14:paraId="20B8993A" w14:textId="23895874" w:rsidR="00B375A8" w:rsidRPr="0071152B" w:rsidRDefault="00B375A8" w:rsidP="00B375A8">
            <w:pPr>
              <w:tabs>
                <w:tab w:val="right" w:pos="284"/>
                <w:tab w:val="left" w:pos="5103"/>
                <w:tab w:val="left" w:pos="6237"/>
              </w:tabs>
              <w:spacing w:after="60"/>
              <w:jc w:val="right"/>
              <w:rPr>
                <w:rFonts w:ascii="Georgia" w:hAnsi="Georgia"/>
                <w:sz w:val="17"/>
                <w:szCs w:val="17"/>
              </w:rPr>
            </w:pPr>
            <w:r w:rsidRPr="0071152B">
              <w:rPr>
                <w:rFonts w:ascii="Georgia" w:hAnsi="Georgia"/>
                <w:sz w:val="17"/>
                <w:szCs w:val="17"/>
              </w:rPr>
              <w:t>kr.</w:t>
            </w:r>
            <w:r>
              <w:rPr>
                <w:rFonts w:ascii="Georgia" w:hAnsi="Georgia"/>
                <w:sz w:val="17"/>
                <w:szCs w:val="17"/>
              </w:rPr>
              <w:t xml:space="preserve">     </w:t>
            </w:r>
            <w:r w:rsidRPr="0071152B">
              <w:rPr>
                <w:rFonts w:ascii="Georgia" w:hAnsi="Georgia"/>
                <w:sz w:val="17"/>
                <w:szCs w:val="17"/>
              </w:rPr>
              <w:t xml:space="preserve"> </w:t>
            </w:r>
            <w:r w:rsidRPr="0071152B">
              <w:rPr>
                <w:rFonts w:ascii="Georgia" w:hAnsi="Georgia"/>
                <w:sz w:val="17"/>
                <w:szCs w:val="17"/>
              </w:rPr>
              <w:fldChar w:fldCharType="begin">
                <w:ffData>
                  <w:name w:val="Tekst13"/>
                  <w:enabled/>
                  <w:calcOnExit w:val="0"/>
                  <w:textInput/>
                </w:ffData>
              </w:fldChar>
            </w:r>
            <w:r w:rsidRPr="0071152B">
              <w:rPr>
                <w:rFonts w:ascii="Georgia" w:hAnsi="Georgia"/>
                <w:sz w:val="17"/>
                <w:szCs w:val="17"/>
              </w:rPr>
              <w:instrText xml:space="preserve"> FORMTEXT </w:instrText>
            </w:r>
            <w:r w:rsidRPr="0071152B">
              <w:rPr>
                <w:rFonts w:ascii="Georgia" w:hAnsi="Georgia"/>
                <w:sz w:val="17"/>
                <w:szCs w:val="17"/>
              </w:rPr>
            </w:r>
            <w:r w:rsidRPr="0071152B">
              <w:rPr>
                <w:rFonts w:ascii="Georgia" w:hAnsi="Georgia"/>
                <w:sz w:val="17"/>
                <w:szCs w:val="17"/>
              </w:rPr>
              <w:fldChar w:fldCharType="separate"/>
            </w:r>
            <w:r w:rsidRPr="0071152B">
              <w:rPr>
                <w:rFonts w:ascii="Georgia" w:hAnsi="Georgia"/>
                <w:noProof/>
                <w:sz w:val="17"/>
                <w:szCs w:val="17"/>
              </w:rPr>
              <w:t> </w:t>
            </w:r>
            <w:r w:rsidRPr="0071152B">
              <w:rPr>
                <w:rFonts w:ascii="Georgia" w:hAnsi="Georgia"/>
                <w:noProof/>
                <w:sz w:val="17"/>
                <w:szCs w:val="17"/>
              </w:rPr>
              <w:t> </w:t>
            </w:r>
            <w:r w:rsidRPr="0071152B">
              <w:rPr>
                <w:rFonts w:ascii="Georgia" w:hAnsi="Georgia"/>
                <w:noProof/>
                <w:sz w:val="17"/>
                <w:szCs w:val="17"/>
              </w:rPr>
              <w:t> </w:t>
            </w:r>
            <w:r w:rsidRPr="0071152B">
              <w:rPr>
                <w:rFonts w:ascii="Georgia" w:hAnsi="Georgia"/>
                <w:noProof/>
                <w:sz w:val="17"/>
                <w:szCs w:val="17"/>
              </w:rPr>
              <w:t> </w:t>
            </w:r>
            <w:r w:rsidRPr="0071152B">
              <w:rPr>
                <w:rFonts w:ascii="Georgia" w:hAnsi="Georgia"/>
                <w:noProof/>
                <w:sz w:val="17"/>
                <w:szCs w:val="17"/>
              </w:rPr>
              <w:t> </w:t>
            </w:r>
            <w:r w:rsidRPr="0071152B">
              <w:rPr>
                <w:rFonts w:ascii="Georgia" w:hAnsi="Georgia"/>
                <w:sz w:val="17"/>
                <w:szCs w:val="17"/>
              </w:rPr>
              <w:fldChar w:fldCharType="end"/>
            </w:r>
            <w:r w:rsidRPr="0071152B">
              <w:rPr>
                <w:rFonts w:ascii="Georgia" w:hAnsi="Georgia"/>
                <w:sz w:val="17"/>
                <w:szCs w:val="17"/>
              </w:rPr>
              <w:t xml:space="preserve">     </w:t>
            </w:r>
          </w:p>
        </w:tc>
      </w:tr>
      <w:tr w:rsidR="00B375A8" w:rsidRPr="0071152B" w14:paraId="7782A7EA" w14:textId="77777777" w:rsidTr="000F1D59">
        <w:trPr>
          <w:trHeight w:val="312"/>
        </w:trPr>
        <w:tc>
          <w:tcPr>
            <w:tcW w:w="4071" w:type="dxa"/>
          </w:tcPr>
          <w:p w14:paraId="1D5AC09C" w14:textId="00F019B3" w:rsidR="00B375A8" w:rsidRPr="0071152B" w:rsidRDefault="00B375A8" w:rsidP="00B375A8">
            <w:pPr>
              <w:tabs>
                <w:tab w:val="right" w:pos="284"/>
                <w:tab w:val="left" w:pos="5103"/>
                <w:tab w:val="left" w:pos="6237"/>
              </w:tabs>
              <w:spacing w:after="60"/>
              <w:jc w:val="left"/>
              <w:rPr>
                <w:rFonts w:ascii="Georgia" w:hAnsi="Georgia"/>
                <w:sz w:val="17"/>
                <w:szCs w:val="17"/>
              </w:rPr>
            </w:pPr>
            <w:r w:rsidRPr="0071152B">
              <w:rPr>
                <w:rFonts w:ascii="Georgia" w:hAnsi="Georgia"/>
                <w:sz w:val="17"/>
                <w:szCs w:val="17"/>
              </w:rPr>
              <w:t xml:space="preserve">Tillæg </w:t>
            </w:r>
            <w:r>
              <w:rPr>
                <w:rFonts w:ascii="Georgia" w:hAnsi="Georgia"/>
                <w:sz w:val="17"/>
                <w:szCs w:val="17"/>
              </w:rPr>
              <w:t xml:space="preserve">ml. </w:t>
            </w:r>
            <w:r w:rsidRPr="0071152B">
              <w:rPr>
                <w:rFonts w:ascii="Georgia" w:hAnsi="Georgia"/>
                <w:sz w:val="17"/>
                <w:szCs w:val="17"/>
              </w:rPr>
              <w:t>18.00</w:t>
            </w:r>
            <w:r>
              <w:rPr>
                <w:rFonts w:ascii="Georgia" w:hAnsi="Georgia"/>
                <w:sz w:val="17"/>
                <w:szCs w:val="17"/>
              </w:rPr>
              <w:t>-</w:t>
            </w:r>
            <w:r w:rsidRPr="0071152B">
              <w:rPr>
                <w:rFonts w:ascii="Georgia" w:hAnsi="Georgia"/>
                <w:sz w:val="17"/>
                <w:szCs w:val="17"/>
              </w:rPr>
              <w:t>04.00</w:t>
            </w:r>
            <w:r>
              <w:rPr>
                <w:rFonts w:ascii="Georgia" w:hAnsi="Georgia"/>
                <w:sz w:val="17"/>
                <w:szCs w:val="17"/>
              </w:rPr>
              <w:t xml:space="preserve"> </w:t>
            </w:r>
            <w:r w:rsidRPr="0071152B">
              <w:rPr>
                <w:rFonts w:ascii="Georgia" w:hAnsi="Georgia"/>
                <w:sz w:val="17"/>
                <w:szCs w:val="17"/>
              </w:rPr>
              <w:t>pr. [</w:t>
            </w:r>
            <w:r w:rsidRPr="0071152B">
              <w:rPr>
                <w:rFonts w:ascii="Georgia" w:hAnsi="Georgia"/>
                <w:sz w:val="17"/>
                <w:szCs w:val="17"/>
                <w:highlight w:val="yellow"/>
              </w:rPr>
              <w:t>uge/14 dage/må</w:t>
            </w:r>
            <w:r w:rsidRPr="00547AFB">
              <w:rPr>
                <w:rFonts w:ascii="Georgia" w:hAnsi="Georgia"/>
                <w:sz w:val="17"/>
                <w:szCs w:val="17"/>
                <w:highlight w:val="yellow"/>
              </w:rPr>
              <w:t>ned</w:t>
            </w:r>
            <w:r>
              <w:rPr>
                <w:rFonts w:ascii="Georgia" w:hAnsi="Georgia"/>
                <w:sz w:val="17"/>
                <w:szCs w:val="17"/>
              </w:rPr>
              <w:t>]</w:t>
            </w:r>
          </w:p>
        </w:tc>
        <w:tc>
          <w:tcPr>
            <w:tcW w:w="1276" w:type="dxa"/>
          </w:tcPr>
          <w:p w14:paraId="7BB74862" w14:textId="31D195A6" w:rsidR="00B375A8" w:rsidRPr="0071152B" w:rsidRDefault="00B375A8" w:rsidP="00B375A8">
            <w:pPr>
              <w:tabs>
                <w:tab w:val="right" w:pos="284"/>
                <w:tab w:val="left" w:pos="5103"/>
                <w:tab w:val="left" w:pos="6237"/>
              </w:tabs>
              <w:spacing w:after="60"/>
              <w:jc w:val="left"/>
              <w:rPr>
                <w:rFonts w:ascii="Georgia" w:hAnsi="Georgia"/>
                <w:sz w:val="17"/>
                <w:szCs w:val="17"/>
              </w:rPr>
            </w:pPr>
            <w:r w:rsidRPr="0071152B">
              <w:rPr>
                <w:rFonts w:ascii="Georgia" w:hAnsi="Georgia"/>
                <w:sz w:val="17"/>
                <w:szCs w:val="17"/>
              </w:rPr>
              <w:fldChar w:fldCharType="begin">
                <w:ffData>
                  <w:name w:val="Tekst13"/>
                  <w:enabled/>
                  <w:calcOnExit w:val="0"/>
                  <w:textInput/>
                </w:ffData>
              </w:fldChar>
            </w:r>
            <w:r w:rsidRPr="0071152B">
              <w:rPr>
                <w:rFonts w:ascii="Georgia" w:hAnsi="Georgia"/>
                <w:sz w:val="17"/>
                <w:szCs w:val="17"/>
              </w:rPr>
              <w:instrText xml:space="preserve"> FORMTEXT </w:instrText>
            </w:r>
            <w:r w:rsidRPr="0071152B">
              <w:rPr>
                <w:rFonts w:ascii="Georgia" w:hAnsi="Georgia"/>
                <w:sz w:val="17"/>
                <w:szCs w:val="17"/>
              </w:rPr>
            </w:r>
            <w:r w:rsidRPr="0071152B">
              <w:rPr>
                <w:rFonts w:ascii="Georgia" w:hAnsi="Georgia"/>
                <w:sz w:val="17"/>
                <w:szCs w:val="17"/>
              </w:rPr>
              <w:fldChar w:fldCharType="separate"/>
            </w:r>
            <w:r w:rsidRPr="0071152B">
              <w:rPr>
                <w:rFonts w:ascii="Georgia" w:hAnsi="Georgia"/>
                <w:noProof/>
                <w:sz w:val="17"/>
                <w:szCs w:val="17"/>
              </w:rPr>
              <w:t> </w:t>
            </w:r>
            <w:r w:rsidRPr="0071152B">
              <w:rPr>
                <w:rFonts w:ascii="Georgia" w:hAnsi="Georgia"/>
                <w:noProof/>
                <w:sz w:val="17"/>
                <w:szCs w:val="17"/>
              </w:rPr>
              <w:t> </w:t>
            </w:r>
            <w:r w:rsidRPr="0071152B">
              <w:rPr>
                <w:rFonts w:ascii="Georgia" w:hAnsi="Georgia"/>
                <w:noProof/>
                <w:sz w:val="17"/>
                <w:szCs w:val="17"/>
              </w:rPr>
              <w:t> </w:t>
            </w:r>
            <w:r w:rsidRPr="0071152B">
              <w:rPr>
                <w:rFonts w:ascii="Georgia" w:hAnsi="Georgia"/>
                <w:noProof/>
                <w:sz w:val="17"/>
                <w:szCs w:val="17"/>
              </w:rPr>
              <w:t> </w:t>
            </w:r>
            <w:r w:rsidRPr="0071152B">
              <w:rPr>
                <w:rFonts w:ascii="Georgia" w:hAnsi="Georgia"/>
                <w:noProof/>
                <w:sz w:val="17"/>
                <w:szCs w:val="17"/>
              </w:rPr>
              <w:t> </w:t>
            </w:r>
            <w:r w:rsidRPr="0071152B">
              <w:rPr>
                <w:rFonts w:ascii="Georgia" w:hAnsi="Georgia"/>
                <w:sz w:val="17"/>
                <w:szCs w:val="17"/>
              </w:rPr>
              <w:fldChar w:fldCharType="end"/>
            </w:r>
            <w:r>
              <w:rPr>
                <w:rFonts w:ascii="Georgia" w:hAnsi="Georgia"/>
                <w:sz w:val="17"/>
                <w:szCs w:val="17"/>
              </w:rPr>
              <w:t xml:space="preserve"> </w:t>
            </w:r>
            <w:r w:rsidRPr="0071152B">
              <w:rPr>
                <w:rFonts w:ascii="Georgia" w:hAnsi="Georgia"/>
                <w:sz w:val="17"/>
                <w:szCs w:val="17"/>
              </w:rPr>
              <w:t>timer</w:t>
            </w:r>
          </w:p>
        </w:tc>
        <w:tc>
          <w:tcPr>
            <w:tcW w:w="1843" w:type="dxa"/>
          </w:tcPr>
          <w:p w14:paraId="3D9BEE99" w14:textId="4E7E776B" w:rsidR="00B375A8" w:rsidRPr="0071152B" w:rsidRDefault="00B375A8" w:rsidP="00B375A8">
            <w:pPr>
              <w:tabs>
                <w:tab w:val="right" w:pos="284"/>
                <w:tab w:val="left" w:pos="5103"/>
                <w:tab w:val="left" w:pos="6237"/>
              </w:tabs>
              <w:spacing w:after="60"/>
              <w:jc w:val="left"/>
              <w:rPr>
                <w:rFonts w:ascii="Georgia" w:hAnsi="Georgia"/>
                <w:sz w:val="17"/>
                <w:szCs w:val="17"/>
              </w:rPr>
            </w:pPr>
            <w:r w:rsidRPr="0071152B">
              <w:rPr>
                <w:rFonts w:ascii="Georgia" w:hAnsi="Georgia"/>
                <w:sz w:val="17"/>
                <w:szCs w:val="17"/>
              </w:rPr>
              <w:t>á kr.</w:t>
            </w:r>
            <w:r>
              <w:rPr>
                <w:rFonts w:ascii="Georgia" w:hAnsi="Georgia"/>
                <w:sz w:val="17"/>
                <w:szCs w:val="17"/>
              </w:rPr>
              <w:t xml:space="preserve"> </w:t>
            </w:r>
            <w:r w:rsidRPr="0071152B">
              <w:rPr>
                <w:rFonts w:ascii="Georgia" w:hAnsi="Georgia"/>
                <w:sz w:val="17"/>
                <w:szCs w:val="17"/>
              </w:rPr>
              <w:fldChar w:fldCharType="begin">
                <w:ffData>
                  <w:name w:val="Tekst13"/>
                  <w:enabled/>
                  <w:calcOnExit w:val="0"/>
                  <w:textInput/>
                </w:ffData>
              </w:fldChar>
            </w:r>
            <w:r w:rsidRPr="0071152B">
              <w:rPr>
                <w:rFonts w:ascii="Georgia" w:hAnsi="Georgia"/>
                <w:sz w:val="17"/>
                <w:szCs w:val="17"/>
              </w:rPr>
              <w:instrText xml:space="preserve"> FORMTEXT </w:instrText>
            </w:r>
            <w:r w:rsidRPr="0071152B">
              <w:rPr>
                <w:rFonts w:ascii="Georgia" w:hAnsi="Georgia"/>
                <w:sz w:val="17"/>
                <w:szCs w:val="17"/>
              </w:rPr>
            </w:r>
            <w:r w:rsidRPr="0071152B">
              <w:rPr>
                <w:rFonts w:ascii="Georgia" w:hAnsi="Georgia"/>
                <w:sz w:val="17"/>
                <w:szCs w:val="17"/>
              </w:rPr>
              <w:fldChar w:fldCharType="separate"/>
            </w:r>
            <w:r w:rsidRPr="0071152B">
              <w:rPr>
                <w:rFonts w:ascii="Georgia" w:hAnsi="Georgia"/>
                <w:noProof/>
                <w:sz w:val="17"/>
                <w:szCs w:val="17"/>
              </w:rPr>
              <w:t> </w:t>
            </w:r>
            <w:r w:rsidRPr="0071152B">
              <w:rPr>
                <w:rFonts w:ascii="Georgia" w:hAnsi="Georgia"/>
                <w:noProof/>
                <w:sz w:val="17"/>
                <w:szCs w:val="17"/>
              </w:rPr>
              <w:t> </w:t>
            </w:r>
            <w:r w:rsidRPr="0071152B">
              <w:rPr>
                <w:rFonts w:ascii="Georgia" w:hAnsi="Georgia"/>
                <w:noProof/>
                <w:sz w:val="17"/>
                <w:szCs w:val="17"/>
              </w:rPr>
              <w:t> </w:t>
            </w:r>
            <w:r w:rsidRPr="0071152B">
              <w:rPr>
                <w:rFonts w:ascii="Georgia" w:hAnsi="Georgia"/>
                <w:noProof/>
                <w:sz w:val="17"/>
                <w:szCs w:val="17"/>
              </w:rPr>
              <w:t> </w:t>
            </w:r>
            <w:r w:rsidRPr="0071152B">
              <w:rPr>
                <w:rFonts w:ascii="Georgia" w:hAnsi="Georgia"/>
                <w:noProof/>
                <w:sz w:val="17"/>
                <w:szCs w:val="17"/>
              </w:rPr>
              <w:t> </w:t>
            </w:r>
            <w:r w:rsidRPr="0071152B">
              <w:rPr>
                <w:rFonts w:ascii="Georgia" w:hAnsi="Georgia"/>
                <w:sz w:val="17"/>
                <w:szCs w:val="17"/>
              </w:rPr>
              <w:fldChar w:fldCharType="end"/>
            </w:r>
            <w:r>
              <w:rPr>
                <w:rFonts w:ascii="Georgia" w:hAnsi="Georgia"/>
                <w:sz w:val="17"/>
                <w:szCs w:val="17"/>
              </w:rPr>
              <w:t xml:space="preserve"> pr. time</w:t>
            </w:r>
          </w:p>
        </w:tc>
        <w:tc>
          <w:tcPr>
            <w:tcW w:w="850" w:type="dxa"/>
          </w:tcPr>
          <w:p w14:paraId="221D39D4" w14:textId="6C97DEAE" w:rsidR="00B375A8" w:rsidRPr="00C64676" w:rsidRDefault="00B375A8" w:rsidP="00B375A8">
            <w:pPr>
              <w:tabs>
                <w:tab w:val="right" w:pos="284"/>
                <w:tab w:val="left" w:pos="5103"/>
                <w:tab w:val="left" w:pos="6237"/>
              </w:tabs>
              <w:spacing w:after="60"/>
              <w:jc w:val="right"/>
              <w:rPr>
                <w:rFonts w:ascii="Georgia" w:hAnsi="Georgia"/>
                <w:i/>
                <w:iCs/>
                <w:sz w:val="17"/>
                <w:szCs w:val="17"/>
              </w:rPr>
            </w:pPr>
            <w:r w:rsidRPr="00C64676">
              <w:rPr>
                <w:rFonts w:ascii="Georgia" w:hAnsi="Georgia"/>
                <w:i/>
                <w:iCs/>
                <w:sz w:val="17"/>
                <w:szCs w:val="17"/>
              </w:rPr>
              <w:t>samlet</w:t>
            </w:r>
          </w:p>
        </w:tc>
        <w:tc>
          <w:tcPr>
            <w:tcW w:w="1065" w:type="dxa"/>
          </w:tcPr>
          <w:p w14:paraId="5640301D" w14:textId="4DACE439" w:rsidR="00B375A8" w:rsidRPr="0071152B" w:rsidRDefault="00B375A8" w:rsidP="00B375A8">
            <w:pPr>
              <w:tabs>
                <w:tab w:val="right" w:pos="284"/>
                <w:tab w:val="left" w:pos="5103"/>
                <w:tab w:val="left" w:pos="6237"/>
              </w:tabs>
              <w:spacing w:after="60"/>
              <w:jc w:val="right"/>
              <w:rPr>
                <w:rFonts w:ascii="Georgia" w:hAnsi="Georgia"/>
                <w:sz w:val="17"/>
                <w:szCs w:val="17"/>
              </w:rPr>
            </w:pPr>
            <w:r w:rsidRPr="0071152B">
              <w:rPr>
                <w:rFonts w:ascii="Georgia" w:hAnsi="Georgia"/>
                <w:sz w:val="17"/>
                <w:szCs w:val="17"/>
              </w:rPr>
              <w:t>kr.</w:t>
            </w:r>
            <w:r>
              <w:rPr>
                <w:rFonts w:ascii="Georgia" w:hAnsi="Georgia"/>
                <w:sz w:val="17"/>
                <w:szCs w:val="17"/>
              </w:rPr>
              <w:t xml:space="preserve">     </w:t>
            </w:r>
            <w:r w:rsidRPr="0071152B">
              <w:rPr>
                <w:rFonts w:ascii="Georgia" w:hAnsi="Georgia"/>
                <w:sz w:val="17"/>
                <w:szCs w:val="17"/>
              </w:rPr>
              <w:t xml:space="preserve"> </w:t>
            </w:r>
            <w:r w:rsidRPr="0071152B">
              <w:rPr>
                <w:rFonts w:ascii="Georgia" w:hAnsi="Georgia"/>
                <w:sz w:val="17"/>
                <w:szCs w:val="17"/>
              </w:rPr>
              <w:fldChar w:fldCharType="begin">
                <w:ffData>
                  <w:name w:val="Tekst13"/>
                  <w:enabled/>
                  <w:calcOnExit w:val="0"/>
                  <w:textInput/>
                </w:ffData>
              </w:fldChar>
            </w:r>
            <w:r w:rsidRPr="0071152B">
              <w:rPr>
                <w:rFonts w:ascii="Georgia" w:hAnsi="Georgia"/>
                <w:sz w:val="17"/>
                <w:szCs w:val="17"/>
              </w:rPr>
              <w:instrText xml:space="preserve"> FORMTEXT </w:instrText>
            </w:r>
            <w:r w:rsidRPr="0071152B">
              <w:rPr>
                <w:rFonts w:ascii="Georgia" w:hAnsi="Georgia"/>
                <w:sz w:val="17"/>
                <w:szCs w:val="17"/>
              </w:rPr>
            </w:r>
            <w:r w:rsidRPr="0071152B">
              <w:rPr>
                <w:rFonts w:ascii="Georgia" w:hAnsi="Georgia"/>
                <w:sz w:val="17"/>
                <w:szCs w:val="17"/>
              </w:rPr>
              <w:fldChar w:fldCharType="separate"/>
            </w:r>
            <w:r w:rsidRPr="0071152B">
              <w:rPr>
                <w:rFonts w:ascii="Georgia" w:hAnsi="Georgia"/>
                <w:noProof/>
                <w:sz w:val="17"/>
                <w:szCs w:val="17"/>
              </w:rPr>
              <w:t> </w:t>
            </w:r>
            <w:r w:rsidRPr="0071152B">
              <w:rPr>
                <w:rFonts w:ascii="Georgia" w:hAnsi="Georgia"/>
                <w:noProof/>
                <w:sz w:val="17"/>
                <w:szCs w:val="17"/>
              </w:rPr>
              <w:t> </w:t>
            </w:r>
            <w:r w:rsidRPr="0071152B">
              <w:rPr>
                <w:rFonts w:ascii="Georgia" w:hAnsi="Georgia"/>
                <w:noProof/>
                <w:sz w:val="17"/>
                <w:szCs w:val="17"/>
              </w:rPr>
              <w:t> </w:t>
            </w:r>
            <w:r w:rsidRPr="0071152B">
              <w:rPr>
                <w:rFonts w:ascii="Georgia" w:hAnsi="Georgia"/>
                <w:noProof/>
                <w:sz w:val="17"/>
                <w:szCs w:val="17"/>
              </w:rPr>
              <w:t> </w:t>
            </w:r>
            <w:r w:rsidRPr="0071152B">
              <w:rPr>
                <w:rFonts w:ascii="Georgia" w:hAnsi="Georgia"/>
                <w:noProof/>
                <w:sz w:val="17"/>
                <w:szCs w:val="17"/>
              </w:rPr>
              <w:t> </w:t>
            </w:r>
            <w:r w:rsidRPr="0071152B">
              <w:rPr>
                <w:rFonts w:ascii="Georgia" w:hAnsi="Georgia"/>
                <w:sz w:val="17"/>
                <w:szCs w:val="17"/>
              </w:rPr>
              <w:fldChar w:fldCharType="end"/>
            </w:r>
            <w:r w:rsidRPr="0071152B">
              <w:rPr>
                <w:rFonts w:ascii="Georgia" w:hAnsi="Georgia"/>
                <w:sz w:val="17"/>
                <w:szCs w:val="17"/>
              </w:rPr>
              <w:t xml:space="preserve">     </w:t>
            </w:r>
          </w:p>
        </w:tc>
      </w:tr>
      <w:tr w:rsidR="00B375A8" w:rsidRPr="0071152B" w14:paraId="1B5A35F4" w14:textId="77777777" w:rsidTr="000F1D59">
        <w:trPr>
          <w:trHeight w:val="312"/>
        </w:trPr>
        <w:tc>
          <w:tcPr>
            <w:tcW w:w="4071" w:type="dxa"/>
          </w:tcPr>
          <w:p w14:paraId="6A70C4F9" w14:textId="6BE64705" w:rsidR="00B375A8" w:rsidRPr="0071152B" w:rsidRDefault="00B375A8" w:rsidP="00B375A8">
            <w:pPr>
              <w:tabs>
                <w:tab w:val="right" w:pos="284"/>
                <w:tab w:val="left" w:pos="5103"/>
                <w:tab w:val="left" w:pos="6237"/>
              </w:tabs>
              <w:spacing w:after="60"/>
              <w:jc w:val="left"/>
              <w:rPr>
                <w:rFonts w:ascii="Georgia" w:hAnsi="Georgia"/>
                <w:sz w:val="17"/>
                <w:szCs w:val="17"/>
              </w:rPr>
            </w:pPr>
            <w:r w:rsidRPr="0071152B">
              <w:rPr>
                <w:rFonts w:ascii="Georgia" w:hAnsi="Georgia"/>
                <w:sz w:val="17"/>
                <w:szCs w:val="17"/>
              </w:rPr>
              <w:t>Tillæg søn- og helligdage pr. [</w:t>
            </w:r>
            <w:r w:rsidRPr="0071152B">
              <w:rPr>
                <w:rFonts w:ascii="Georgia" w:hAnsi="Georgia"/>
                <w:sz w:val="17"/>
                <w:szCs w:val="17"/>
                <w:highlight w:val="yellow"/>
              </w:rPr>
              <w:t>uge/14 dage/måned</w:t>
            </w:r>
            <w:r w:rsidRPr="0071152B">
              <w:rPr>
                <w:rFonts w:ascii="Georgia" w:hAnsi="Georgia"/>
                <w:sz w:val="17"/>
                <w:szCs w:val="17"/>
              </w:rPr>
              <w:t>]</w:t>
            </w:r>
          </w:p>
        </w:tc>
        <w:tc>
          <w:tcPr>
            <w:tcW w:w="1276" w:type="dxa"/>
          </w:tcPr>
          <w:p w14:paraId="35629BED" w14:textId="63C5355D" w:rsidR="00B375A8" w:rsidRPr="0071152B" w:rsidRDefault="00B375A8" w:rsidP="00B375A8">
            <w:pPr>
              <w:tabs>
                <w:tab w:val="right" w:pos="284"/>
                <w:tab w:val="left" w:pos="5103"/>
                <w:tab w:val="left" w:pos="6237"/>
              </w:tabs>
              <w:spacing w:after="60"/>
              <w:jc w:val="left"/>
              <w:rPr>
                <w:rFonts w:ascii="Georgia" w:hAnsi="Georgia"/>
                <w:sz w:val="17"/>
                <w:szCs w:val="17"/>
              </w:rPr>
            </w:pPr>
            <w:r w:rsidRPr="0071152B">
              <w:rPr>
                <w:rFonts w:ascii="Georgia" w:hAnsi="Georgia"/>
                <w:sz w:val="17"/>
                <w:szCs w:val="17"/>
              </w:rPr>
              <w:fldChar w:fldCharType="begin">
                <w:ffData>
                  <w:name w:val="Tekst13"/>
                  <w:enabled/>
                  <w:calcOnExit w:val="0"/>
                  <w:textInput/>
                </w:ffData>
              </w:fldChar>
            </w:r>
            <w:r w:rsidRPr="0071152B">
              <w:rPr>
                <w:rFonts w:ascii="Georgia" w:hAnsi="Georgia"/>
                <w:sz w:val="17"/>
                <w:szCs w:val="17"/>
              </w:rPr>
              <w:instrText xml:space="preserve"> FORMTEXT </w:instrText>
            </w:r>
            <w:r w:rsidRPr="0071152B">
              <w:rPr>
                <w:rFonts w:ascii="Georgia" w:hAnsi="Georgia"/>
                <w:sz w:val="17"/>
                <w:szCs w:val="17"/>
              </w:rPr>
            </w:r>
            <w:r w:rsidRPr="0071152B">
              <w:rPr>
                <w:rFonts w:ascii="Georgia" w:hAnsi="Georgia"/>
                <w:sz w:val="17"/>
                <w:szCs w:val="17"/>
              </w:rPr>
              <w:fldChar w:fldCharType="separate"/>
            </w:r>
            <w:r w:rsidRPr="0071152B">
              <w:rPr>
                <w:rFonts w:ascii="Georgia" w:hAnsi="Georgia"/>
                <w:noProof/>
                <w:sz w:val="17"/>
                <w:szCs w:val="17"/>
              </w:rPr>
              <w:t> </w:t>
            </w:r>
            <w:r w:rsidRPr="0071152B">
              <w:rPr>
                <w:rFonts w:ascii="Georgia" w:hAnsi="Georgia"/>
                <w:noProof/>
                <w:sz w:val="17"/>
                <w:szCs w:val="17"/>
              </w:rPr>
              <w:t> </w:t>
            </w:r>
            <w:r w:rsidRPr="0071152B">
              <w:rPr>
                <w:rFonts w:ascii="Georgia" w:hAnsi="Georgia"/>
                <w:noProof/>
                <w:sz w:val="17"/>
                <w:szCs w:val="17"/>
              </w:rPr>
              <w:t> </w:t>
            </w:r>
            <w:r w:rsidRPr="0071152B">
              <w:rPr>
                <w:rFonts w:ascii="Georgia" w:hAnsi="Georgia"/>
                <w:noProof/>
                <w:sz w:val="17"/>
                <w:szCs w:val="17"/>
              </w:rPr>
              <w:t> </w:t>
            </w:r>
            <w:r w:rsidRPr="0071152B">
              <w:rPr>
                <w:rFonts w:ascii="Georgia" w:hAnsi="Georgia"/>
                <w:noProof/>
                <w:sz w:val="17"/>
                <w:szCs w:val="17"/>
              </w:rPr>
              <w:t> </w:t>
            </w:r>
            <w:r w:rsidRPr="0071152B">
              <w:rPr>
                <w:rFonts w:ascii="Georgia" w:hAnsi="Georgia"/>
                <w:sz w:val="17"/>
                <w:szCs w:val="17"/>
              </w:rPr>
              <w:fldChar w:fldCharType="end"/>
            </w:r>
            <w:r>
              <w:rPr>
                <w:rFonts w:ascii="Georgia" w:hAnsi="Georgia"/>
                <w:sz w:val="17"/>
                <w:szCs w:val="17"/>
              </w:rPr>
              <w:t xml:space="preserve"> </w:t>
            </w:r>
            <w:r w:rsidRPr="0071152B">
              <w:rPr>
                <w:rFonts w:ascii="Georgia" w:hAnsi="Georgia"/>
                <w:sz w:val="17"/>
                <w:szCs w:val="17"/>
              </w:rPr>
              <w:t>timer</w:t>
            </w:r>
          </w:p>
        </w:tc>
        <w:tc>
          <w:tcPr>
            <w:tcW w:w="1843" w:type="dxa"/>
          </w:tcPr>
          <w:p w14:paraId="03418629" w14:textId="42072AD2" w:rsidR="00B375A8" w:rsidRPr="0071152B" w:rsidRDefault="00B375A8" w:rsidP="00B375A8">
            <w:pPr>
              <w:tabs>
                <w:tab w:val="right" w:pos="284"/>
                <w:tab w:val="left" w:pos="5103"/>
                <w:tab w:val="left" w:pos="6237"/>
              </w:tabs>
              <w:spacing w:after="60"/>
              <w:jc w:val="left"/>
              <w:rPr>
                <w:rFonts w:ascii="Georgia" w:hAnsi="Georgia"/>
                <w:sz w:val="17"/>
                <w:szCs w:val="17"/>
              </w:rPr>
            </w:pPr>
            <w:r w:rsidRPr="0071152B">
              <w:rPr>
                <w:rFonts w:ascii="Georgia" w:hAnsi="Georgia"/>
                <w:sz w:val="17"/>
                <w:szCs w:val="17"/>
              </w:rPr>
              <w:t>á kr.</w:t>
            </w:r>
            <w:r>
              <w:rPr>
                <w:rFonts w:ascii="Georgia" w:hAnsi="Georgia"/>
                <w:sz w:val="17"/>
                <w:szCs w:val="17"/>
              </w:rPr>
              <w:t xml:space="preserve"> </w:t>
            </w:r>
            <w:r w:rsidRPr="0071152B">
              <w:rPr>
                <w:rFonts w:ascii="Georgia" w:hAnsi="Georgia"/>
                <w:sz w:val="17"/>
                <w:szCs w:val="17"/>
              </w:rPr>
              <w:fldChar w:fldCharType="begin">
                <w:ffData>
                  <w:name w:val="Tekst13"/>
                  <w:enabled/>
                  <w:calcOnExit w:val="0"/>
                  <w:textInput/>
                </w:ffData>
              </w:fldChar>
            </w:r>
            <w:r w:rsidRPr="0071152B">
              <w:rPr>
                <w:rFonts w:ascii="Georgia" w:hAnsi="Georgia"/>
                <w:sz w:val="17"/>
                <w:szCs w:val="17"/>
              </w:rPr>
              <w:instrText xml:space="preserve"> FORMTEXT </w:instrText>
            </w:r>
            <w:r w:rsidRPr="0071152B">
              <w:rPr>
                <w:rFonts w:ascii="Georgia" w:hAnsi="Georgia"/>
                <w:sz w:val="17"/>
                <w:szCs w:val="17"/>
              </w:rPr>
            </w:r>
            <w:r w:rsidRPr="0071152B">
              <w:rPr>
                <w:rFonts w:ascii="Georgia" w:hAnsi="Georgia"/>
                <w:sz w:val="17"/>
                <w:szCs w:val="17"/>
              </w:rPr>
              <w:fldChar w:fldCharType="separate"/>
            </w:r>
            <w:r w:rsidRPr="0071152B">
              <w:rPr>
                <w:rFonts w:ascii="Georgia" w:hAnsi="Georgia"/>
                <w:noProof/>
                <w:sz w:val="17"/>
                <w:szCs w:val="17"/>
              </w:rPr>
              <w:t> </w:t>
            </w:r>
            <w:r w:rsidRPr="0071152B">
              <w:rPr>
                <w:rFonts w:ascii="Georgia" w:hAnsi="Georgia"/>
                <w:noProof/>
                <w:sz w:val="17"/>
                <w:szCs w:val="17"/>
              </w:rPr>
              <w:t> </w:t>
            </w:r>
            <w:r w:rsidRPr="0071152B">
              <w:rPr>
                <w:rFonts w:ascii="Georgia" w:hAnsi="Georgia"/>
                <w:noProof/>
                <w:sz w:val="17"/>
                <w:szCs w:val="17"/>
              </w:rPr>
              <w:t> </w:t>
            </w:r>
            <w:r w:rsidRPr="0071152B">
              <w:rPr>
                <w:rFonts w:ascii="Georgia" w:hAnsi="Georgia"/>
                <w:noProof/>
                <w:sz w:val="17"/>
                <w:szCs w:val="17"/>
              </w:rPr>
              <w:t> </w:t>
            </w:r>
            <w:r w:rsidRPr="0071152B">
              <w:rPr>
                <w:rFonts w:ascii="Georgia" w:hAnsi="Georgia"/>
                <w:noProof/>
                <w:sz w:val="17"/>
                <w:szCs w:val="17"/>
              </w:rPr>
              <w:t> </w:t>
            </w:r>
            <w:r w:rsidRPr="0071152B">
              <w:rPr>
                <w:rFonts w:ascii="Georgia" w:hAnsi="Georgia"/>
                <w:sz w:val="17"/>
                <w:szCs w:val="17"/>
              </w:rPr>
              <w:fldChar w:fldCharType="end"/>
            </w:r>
            <w:r>
              <w:rPr>
                <w:rFonts w:ascii="Georgia" w:hAnsi="Georgia"/>
                <w:sz w:val="17"/>
                <w:szCs w:val="17"/>
              </w:rPr>
              <w:t xml:space="preserve"> pr. time</w:t>
            </w:r>
          </w:p>
        </w:tc>
        <w:tc>
          <w:tcPr>
            <w:tcW w:w="850" w:type="dxa"/>
          </w:tcPr>
          <w:p w14:paraId="03C4967C" w14:textId="28615775" w:rsidR="00B375A8" w:rsidRPr="00C64676" w:rsidRDefault="00B375A8" w:rsidP="00B375A8">
            <w:pPr>
              <w:tabs>
                <w:tab w:val="right" w:pos="284"/>
                <w:tab w:val="left" w:pos="5103"/>
                <w:tab w:val="left" w:pos="6237"/>
              </w:tabs>
              <w:spacing w:after="60"/>
              <w:jc w:val="right"/>
              <w:rPr>
                <w:rFonts w:ascii="Georgia" w:hAnsi="Georgia"/>
                <w:i/>
                <w:iCs/>
                <w:sz w:val="17"/>
                <w:szCs w:val="17"/>
              </w:rPr>
            </w:pPr>
            <w:r w:rsidRPr="00C64676">
              <w:rPr>
                <w:rFonts w:ascii="Georgia" w:hAnsi="Georgia"/>
                <w:i/>
                <w:iCs/>
                <w:sz w:val="17"/>
                <w:szCs w:val="17"/>
              </w:rPr>
              <w:t>samlet</w:t>
            </w:r>
          </w:p>
        </w:tc>
        <w:tc>
          <w:tcPr>
            <w:tcW w:w="1065" w:type="dxa"/>
          </w:tcPr>
          <w:p w14:paraId="27CDC062" w14:textId="6F5E6CC4" w:rsidR="00B375A8" w:rsidRPr="0071152B" w:rsidRDefault="00B375A8" w:rsidP="00B375A8">
            <w:pPr>
              <w:tabs>
                <w:tab w:val="right" w:pos="284"/>
                <w:tab w:val="left" w:pos="5103"/>
                <w:tab w:val="left" w:pos="6237"/>
              </w:tabs>
              <w:spacing w:after="60"/>
              <w:jc w:val="right"/>
              <w:rPr>
                <w:rFonts w:ascii="Georgia" w:hAnsi="Georgia"/>
                <w:sz w:val="17"/>
                <w:szCs w:val="17"/>
              </w:rPr>
            </w:pPr>
            <w:r w:rsidRPr="0071152B">
              <w:rPr>
                <w:rFonts w:ascii="Georgia" w:hAnsi="Georgia"/>
                <w:sz w:val="17"/>
                <w:szCs w:val="17"/>
              </w:rPr>
              <w:t>kr.</w:t>
            </w:r>
            <w:r>
              <w:rPr>
                <w:rFonts w:ascii="Georgia" w:hAnsi="Georgia"/>
                <w:sz w:val="17"/>
                <w:szCs w:val="17"/>
              </w:rPr>
              <w:t xml:space="preserve">     </w:t>
            </w:r>
            <w:r w:rsidRPr="0071152B">
              <w:rPr>
                <w:rFonts w:ascii="Georgia" w:hAnsi="Georgia"/>
                <w:sz w:val="17"/>
                <w:szCs w:val="17"/>
              </w:rPr>
              <w:t xml:space="preserve"> </w:t>
            </w:r>
            <w:r w:rsidRPr="0071152B">
              <w:rPr>
                <w:rFonts w:ascii="Georgia" w:hAnsi="Georgia"/>
                <w:sz w:val="17"/>
                <w:szCs w:val="17"/>
              </w:rPr>
              <w:fldChar w:fldCharType="begin">
                <w:ffData>
                  <w:name w:val="Tekst13"/>
                  <w:enabled/>
                  <w:calcOnExit w:val="0"/>
                  <w:textInput/>
                </w:ffData>
              </w:fldChar>
            </w:r>
            <w:r w:rsidRPr="0071152B">
              <w:rPr>
                <w:rFonts w:ascii="Georgia" w:hAnsi="Georgia"/>
                <w:sz w:val="17"/>
                <w:szCs w:val="17"/>
              </w:rPr>
              <w:instrText xml:space="preserve"> FORMTEXT </w:instrText>
            </w:r>
            <w:r w:rsidRPr="0071152B">
              <w:rPr>
                <w:rFonts w:ascii="Georgia" w:hAnsi="Georgia"/>
                <w:sz w:val="17"/>
                <w:szCs w:val="17"/>
              </w:rPr>
            </w:r>
            <w:r w:rsidRPr="0071152B">
              <w:rPr>
                <w:rFonts w:ascii="Georgia" w:hAnsi="Georgia"/>
                <w:sz w:val="17"/>
                <w:szCs w:val="17"/>
              </w:rPr>
              <w:fldChar w:fldCharType="separate"/>
            </w:r>
            <w:r w:rsidRPr="0071152B">
              <w:rPr>
                <w:rFonts w:ascii="Georgia" w:hAnsi="Georgia"/>
                <w:noProof/>
                <w:sz w:val="17"/>
                <w:szCs w:val="17"/>
              </w:rPr>
              <w:t> </w:t>
            </w:r>
            <w:r w:rsidRPr="0071152B">
              <w:rPr>
                <w:rFonts w:ascii="Georgia" w:hAnsi="Georgia"/>
                <w:noProof/>
                <w:sz w:val="17"/>
                <w:szCs w:val="17"/>
              </w:rPr>
              <w:t> </w:t>
            </w:r>
            <w:r w:rsidRPr="0071152B">
              <w:rPr>
                <w:rFonts w:ascii="Georgia" w:hAnsi="Georgia"/>
                <w:noProof/>
                <w:sz w:val="17"/>
                <w:szCs w:val="17"/>
              </w:rPr>
              <w:t> </w:t>
            </w:r>
            <w:r w:rsidRPr="0071152B">
              <w:rPr>
                <w:rFonts w:ascii="Georgia" w:hAnsi="Georgia"/>
                <w:noProof/>
                <w:sz w:val="17"/>
                <w:szCs w:val="17"/>
              </w:rPr>
              <w:t> </w:t>
            </w:r>
            <w:r w:rsidRPr="0071152B">
              <w:rPr>
                <w:rFonts w:ascii="Georgia" w:hAnsi="Georgia"/>
                <w:noProof/>
                <w:sz w:val="17"/>
                <w:szCs w:val="17"/>
              </w:rPr>
              <w:t> </w:t>
            </w:r>
            <w:r w:rsidRPr="0071152B">
              <w:rPr>
                <w:rFonts w:ascii="Georgia" w:hAnsi="Georgia"/>
                <w:sz w:val="17"/>
                <w:szCs w:val="17"/>
              </w:rPr>
              <w:fldChar w:fldCharType="end"/>
            </w:r>
          </w:p>
        </w:tc>
      </w:tr>
      <w:tr w:rsidR="00B375A8" w:rsidRPr="0071152B" w14:paraId="00C06252" w14:textId="77777777" w:rsidTr="000F1D59">
        <w:trPr>
          <w:trHeight w:val="312"/>
        </w:trPr>
        <w:tc>
          <w:tcPr>
            <w:tcW w:w="4071" w:type="dxa"/>
            <w:tcBorders>
              <w:bottom w:val="single" w:sz="12" w:space="0" w:color="auto"/>
            </w:tcBorders>
          </w:tcPr>
          <w:p w14:paraId="6ED48B5F" w14:textId="3CAC32C6" w:rsidR="00B375A8" w:rsidRPr="0071152B" w:rsidRDefault="00B375A8" w:rsidP="00B375A8">
            <w:pPr>
              <w:tabs>
                <w:tab w:val="right" w:pos="284"/>
                <w:tab w:val="left" w:pos="5103"/>
                <w:tab w:val="left" w:pos="6237"/>
              </w:tabs>
              <w:spacing w:after="60"/>
              <w:jc w:val="left"/>
              <w:rPr>
                <w:rFonts w:ascii="Georgia" w:hAnsi="Georgia"/>
                <w:sz w:val="17"/>
                <w:szCs w:val="17"/>
              </w:rPr>
            </w:pPr>
            <w:r>
              <w:rPr>
                <w:rFonts w:ascii="Georgia" w:hAnsi="Georgia"/>
                <w:sz w:val="17"/>
                <w:szCs w:val="17"/>
              </w:rPr>
              <w:t>Evt.</w:t>
            </w:r>
            <w:r w:rsidRPr="0071152B">
              <w:rPr>
                <w:rFonts w:ascii="Georgia" w:hAnsi="Georgia"/>
                <w:sz w:val="17"/>
                <w:szCs w:val="17"/>
              </w:rPr>
              <w:t xml:space="preserve"> tillæg arbejdstøj pr. [</w:t>
            </w:r>
            <w:r w:rsidRPr="0071152B">
              <w:rPr>
                <w:rFonts w:ascii="Georgia" w:hAnsi="Georgia"/>
                <w:sz w:val="17"/>
                <w:szCs w:val="17"/>
                <w:highlight w:val="yellow"/>
              </w:rPr>
              <w:t>uge/14 dage/måned</w:t>
            </w:r>
            <w:r w:rsidRPr="0071152B">
              <w:rPr>
                <w:rFonts w:ascii="Georgia" w:hAnsi="Georgia"/>
                <w:sz w:val="17"/>
                <w:szCs w:val="17"/>
              </w:rPr>
              <w:t>]</w:t>
            </w:r>
          </w:p>
        </w:tc>
        <w:tc>
          <w:tcPr>
            <w:tcW w:w="1276" w:type="dxa"/>
            <w:tcBorders>
              <w:bottom w:val="single" w:sz="12" w:space="0" w:color="auto"/>
            </w:tcBorders>
          </w:tcPr>
          <w:p w14:paraId="4582D9D1" w14:textId="428C3001" w:rsidR="00B375A8" w:rsidRPr="0071152B" w:rsidRDefault="00B375A8" w:rsidP="00B375A8">
            <w:pPr>
              <w:tabs>
                <w:tab w:val="right" w:pos="284"/>
                <w:tab w:val="left" w:pos="5103"/>
                <w:tab w:val="left" w:pos="6237"/>
              </w:tabs>
              <w:spacing w:after="60"/>
              <w:jc w:val="left"/>
              <w:rPr>
                <w:rFonts w:ascii="Georgia" w:hAnsi="Georgia"/>
                <w:sz w:val="17"/>
                <w:szCs w:val="17"/>
              </w:rPr>
            </w:pPr>
          </w:p>
        </w:tc>
        <w:tc>
          <w:tcPr>
            <w:tcW w:w="1843" w:type="dxa"/>
            <w:tcBorders>
              <w:bottom w:val="single" w:sz="12" w:space="0" w:color="auto"/>
            </w:tcBorders>
          </w:tcPr>
          <w:p w14:paraId="6AF3A6C5" w14:textId="3CA77754" w:rsidR="00B375A8" w:rsidRPr="0071152B" w:rsidRDefault="00B375A8" w:rsidP="00B375A8">
            <w:pPr>
              <w:tabs>
                <w:tab w:val="right" w:pos="284"/>
                <w:tab w:val="left" w:pos="5103"/>
                <w:tab w:val="left" w:pos="6237"/>
              </w:tabs>
              <w:spacing w:after="60"/>
              <w:jc w:val="left"/>
              <w:rPr>
                <w:rFonts w:ascii="Georgia" w:hAnsi="Georgia"/>
                <w:sz w:val="17"/>
                <w:szCs w:val="17"/>
              </w:rPr>
            </w:pPr>
            <w:r w:rsidRPr="0071152B">
              <w:rPr>
                <w:rFonts w:ascii="Georgia" w:hAnsi="Georgia"/>
                <w:sz w:val="17"/>
                <w:szCs w:val="17"/>
              </w:rPr>
              <w:t>á kr.</w:t>
            </w:r>
            <w:r>
              <w:rPr>
                <w:rFonts w:ascii="Georgia" w:hAnsi="Georgia"/>
                <w:sz w:val="17"/>
                <w:szCs w:val="17"/>
              </w:rPr>
              <w:t xml:space="preserve"> </w:t>
            </w:r>
            <w:r w:rsidRPr="0071152B">
              <w:rPr>
                <w:rFonts w:ascii="Georgia" w:hAnsi="Georgia"/>
                <w:sz w:val="17"/>
                <w:szCs w:val="17"/>
              </w:rPr>
              <w:fldChar w:fldCharType="begin">
                <w:ffData>
                  <w:name w:val="Tekst13"/>
                  <w:enabled/>
                  <w:calcOnExit w:val="0"/>
                  <w:textInput/>
                </w:ffData>
              </w:fldChar>
            </w:r>
            <w:r w:rsidRPr="0071152B">
              <w:rPr>
                <w:rFonts w:ascii="Georgia" w:hAnsi="Georgia"/>
                <w:sz w:val="17"/>
                <w:szCs w:val="17"/>
              </w:rPr>
              <w:instrText xml:space="preserve"> FORMTEXT </w:instrText>
            </w:r>
            <w:r w:rsidRPr="0071152B">
              <w:rPr>
                <w:rFonts w:ascii="Georgia" w:hAnsi="Georgia"/>
                <w:sz w:val="17"/>
                <w:szCs w:val="17"/>
              </w:rPr>
            </w:r>
            <w:r w:rsidRPr="0071152B">
              <w:rPr>
                <w:rFonts w:ascii="Georgia" w:hAnsi="Georgia"/>
                <w:sz w:val="17"/>
                <w:szCs w:val="17"/>
              </w:rPr>
              <w:fldChar w:fldCharType="separate"/>
            </w:r>
            <w:r w:rsidRPr="0071152B">
              <w:rPr>
                <w:rFonts w:ascii="Georgia" w:hAnsi="Georgia"/>
                <w:noProof/>
                <w:sz w:val="17"/>
                <w:szCs w:val="17"/>
              </w:rPr>
              <w:t> </w:t>
            </w:r>
            <w:r w:rsidRPr="0071152B">
              <w:rPr>
                <w:rFonts w:ascii="Georgia" w:hAnsi="Georgia"/>
                <w:noProof/>
                <w:sz w:val="17"/>
                <w:szCs w:val="17"/>
              </w:rPr>
              <w:t> </w:t>
            </w:r>
            <w:r w:rsidRPr="0071152B">
              <w:rPr>
                <w:rFonts w:ascii="Georgia" w:hAnsi="Georgia"/>
                <w:noProof/>
                <w:sz w:val="17"/>
                <w:szCs w:val="17"/>
              </w:rPr>
              <w:t> </w:t>
            </w:r>
            <w:r w:rsidRPr="0071152B">
              <w:rPr>
                <w:rFonts w:ascii="Georgia" w:hAnsi="Georgia"/>
                <w:noProof/>
                <w:sz w:val="17"/>
                <w:szCs w:val="17"/>
              </w:rPr>
              <w:t> </w:t>
            </w:r>
            <w:r w:rsidRPr="0071152B">
              <w:rPr>
                <w:rFonts w:ascii="Georgia" w:hAnsi="Georgia"/>
                <w:noProof/>
                <w:sz w:val="17"/>
                <w:szCs w:val="17"/>
              </w:rPr>
              <w:t> </w:t>
            </w:r>
            <w:r w:rsidRPr="0071152B">
              <w:rPr>
                <w:rFonts w:ascii="Georgia" w:hAnsi="Georgia"/>
                <w:sz w:val="17"/>
                <w:szCs w:val="17"/>
              </w:rPr>
              <w:fldChar w:fldCharType="end"/>
            </w:r>
            <w:r>
              <w:rPr>
                <w:rFonts w:ascii="Georgia" w:hAnsi="Georgia"/>
                <w:sz w:val="17"/>
                <w:szCs w:val="17"/>
              </w:rPr>
              <w:t xml:space="preserve"> pr. time</w:t>
            </w:r>
          </w:p>
        </w:tc>
        <w:tc>
          <w:tcPr>
            <w:tcW w:w="850" w:type="dxa"/>
            <w:tcBorders>
              <w:bottom w:val="single" w:sz="12" w:space="0" w:color="auto"/>
            </w:tcBorders>
          </w:tcPr>
          <w:p w14:paraId="2051C157" w14:textId="2FD6E248" w:rsidR="00B375A8" w:rsidRPr="00C64676" w:rsidRDefault="00B375A8" w:rsidP="00B375A8">
            <w:pPr>
              <w:tabs>
                <w:tab w:val="right" w:pos="284"/>
                <w:tab w:val="left" w:pos="5103"/>
                <w:tab w:val="left" w:pos="6237"/>
              </w:tabs>
              <w:spacing w:after="60"/>
              <w:jc w:val="right"/>
              <w:rPr>
                <w:rFonts w:ascii="Georgia" w:hAnsi="Georgia"/>
                <w:i/>
                <w:iCs/>
                <w:sz w:val="17"/>
                <w:szCs w:val="17"/>
              </w:rPr>
            </w:pPr>
            <w:r w:rsidRPr="00C64676">
              <w:rPr>
                <w:rFonts w:ascii="Georgia" w:hAnsi="Georgia"/>
                <w:i/>
                <w:iCs/>
                <w:sz w:val="17"/>
                <w:szCs w:val="17"/>
              </w:rPr>
              <w:t>samlet</w:t>
            </w:r>
          </w:p>
        </w:tc>
        <w:tc>
          <w:tcPr>
            <w:tcW w:w="1065" w:type="dxa"/>
            <w:tcBorders>
              <w:bottom w:val="single" w:sz="12" w:space="0" w:color="auto"/>
            </w:tcBorders>
          </w:tcPr>
          <w:p w14:paraId="7B72DE20" w14:textId="7B467B75" w:rsidR="00B375A8" w:rsidRPr="0071152B" w:rsidRDefault="00B375A8" w:rsidP="00B375A8">
            <w:pPr>
              <w:tabs>
                <w:tab w:val="right" w:pos="284"/>
                <w:tab w:val="left" w:pos="5103"/>
                <w:tab w:val="left" w:pos="6237"/>
              </w:tabs>
              <w:spacing w:after="60"/>
              <w:jc w:val="right"/>
              <w:rPr>
                <w:rFonts w:ascii="Georgia" w:hAnsi="Georgia"/>
                <w:sz w:val="17"/>
                <w:szCs w:val="17"/>
              </w:rPr>
            </w:pPr>
            <w:r w:rsidRPr="0071152B">
              <w:rPr>
                <w:rFonts w:ascii="Georgia" w:hAnsi="Georgia"/>
                <w:sz w:val="17"/>
                <w:szCs w:val="17"/>
              </w:rPr>
              <w:t>kr.</w:t>
            </w:r>
            <w:r>
              <w:rPr>
                <w:rFonts w:ascii="Georgia" w:hAnsi="Georgia"/>
                <w:sz w:val="17"/>
                <w:szCs w:val="17"/>
              </w:rPr>
              <w:t xml:space="preserve">     </w:t>
            </w:r>
            <w:r w:rsidRPr="0071152B">
              <w:rPr>
                <w:rFonts w:ascii="Georgia" w:hAnsi="Georgia"/>
                <w:sz w:val="17"/>
                <w:szCs w:val="17"/>
              </w:rPr>
              <w:t xml:space="preserve"> </w:t>
            </w:r>
            <w:r w:rsidRPr="0071152B">
              <w:rPr>
                <w:rFonts w:ascii="Georgia" w:hAnsi="Georgia"/>
                <w:sz w:val="17"/>
                <w:szCs w:val="17"/>
              </w:rPr>
              <w:fldChar w:fldCharType="begin">
                <w:ffData>
                  <w:name w:val="Tekst13"/>
                  <w:enabled/>
                  <w:calcOnExit w:val="0"/>
                  <w:textInput/>
                </w:ffData>
              </w:fldChar>
            </w:r>
            <w:r w:rsidRPr="0071152B">
              <w:rPr>
                <w:rFonts w:ascii="Georgia" w:hAnsi="Georgia"/>
                <w:sz w:val="17"/>
                <w:szCs w:val="17"/>
              </w:rPr>
              <w:instrText xml:space="preserve"> FORMTEXT </w:instrText>
            </w:r>
            <w:r w:rsidRPr="0071152B">
              <w:rPr>
                <w:rFonts w:ascii="Georgia" w:hAnsi="Georgia"/>
                <w:sz w:val="17"/>
                <w:szCs w:val="17"/>
              </w:rPr>
            </w:r>
            <w:r w:rsidRPr="0071152B">
              <w:rPr>
                <w:rFonts w:ascii="Georgia" w:hAnsi="Georgia"/>
                <w:sz w:val="17"/>
                <w:szCs w:val="17"/>
              </w:rPr>
              <w:fldChar w:fldCharType="separate"/>
            </w:r>
            <w:r w:rsidRPr="0071152B">
              <w:rPr>
                <w:rFonts w:ascii="Georgia" w:hAnsi="Georgia"/>
                <w:noProof/>
                <w:sz w:val="17"/>
                <w:szCs w:val="17"/>
              </w:rPr>
              <w:t> </w:t>
            </w:r>
            <w:r w:rsidRPr="0071152B">
              <w:rPr>
                <w:rFonts w:ascii="Georgia" w:hAnsi="Georgia"/>
                <w:noProof/>
                <w:sz w:val="17"/>
                <w:szCs w:val="17"/>
              </w:rPr>
              <w:t> </w:t>
            </w:r>
            <w:r w:rsidRPr="0071152B">
              <w:rPr>
                <w:rFonts w:ascii="Georgia" w:hAnsi="Georgia"/>
                <w:noProof/>
                <w:sz w:val="17"/>
                <w:szCs w:val="17"/>
              </w:rPr>
              <w:t> </w:t>
            </w:r>
            <w:r w:rsidRPr="0071152B">
              <w:rPr>
                <w:rFonts w:ascii="Georgia" w:hAnsi="Georgia"/>
                <w:noProof/>
                <w:sz w:val="17"/>
                <w:szCs w:val="17"/>
              </w:rPr>
              <w:t> </w:t>
            </w:r>
            <w:r w:rsidRPr="0071152B">
              <w:rPr>
                <w:rFonts w:ascii="Georgia" w:hAnsi="Georgia"/>
                <w:noProof/>
                <w:sz w:val="17"/>
                <w:szCs w:val="17"/>
              </w:rPr>
              <w:t> </w:t>
            </w:r>
            <w:r w:rsidRPr="0071152B">
              <w:rPr>
                <w:rFonts w:ascii="Georgia" w:hAnsi="Georgia"/>
                <w:sz w:val="17"/>
                <w:szCs w:val="17"/>
              </w:rPr>
              <w:fldChar w:fldCharType="end"/>
            </w:r>
          </w:p>
        </w:tc>
      </w:tr>
      <w:tr w:rsidR="00B375A8" w:rsidRPr="0071152B" w14:paraId="28BAA7E3" w14:textId="77777777" w:rsidTr="000F1D59">
        <w:trPr>
          <w:trHeight w:val="312"/>
        </w:trPr>
        <w:tc>
          <w:tcPr>
            <w:tcW w:w="7190" w:type="dxa"/>
            <w:gridSpan w:val="3"/>
            <w:tcBorders>
              <w:top w:val="single" w:sz="12" w:space="0" w:color="auto"/>
              <w:bottom w:val="double" w:sz="4" w:space="0" w:color="auto"/>
            </w:tcBorders>
          </w:tcPr>
          <w:p w14:paraId="6B0F6FBE" w14:textId="6DF88934" w:rsidR="00B375A8" w:rsidRPr="0071152B" w:rsidRDefault="00B375A8" w:rsidP="00B375A8">
            <w:pPr>
              <w:tabs>
                <w:tab w:val="right" w:pos="284"/>
                <w:tab w:val="left" w:pos="5103"/>
                <w:tab w:val="left" w:pos="6237"/>
              </w:tabs>
              <w:spacing w:after="60"/>
              <w:jc w:val="left"/>
              <w:rPr>
                <w:rFonts w:ascii="Georgia" w:hAnsi="Georgia"/>
                <w:sz w:val="17"/>
                <w:szCs w:val="17"/>
              </w:rPr>
            </w:pPr>
            <w:r>
              <w:rPr>
                <w:rFonts w:ascii="Georgia" w:hAnsi="Georgia"/>
                <w:sz w:val="17"/>
                <w:szCs w:val="17"/>
              </w:rPr>
              <w:t xml:space="preserve">Lønnen udgør i alt pr. </w:t>
            </w:r>
            <w:r w:rsidRPr="0071152B">
              <w:rPr>
                <w:rFonts w:ascii="Georgia" w:hAnsi="Georgia"/>
                <w:sz w:val="17"/>
                <w:szCs w:val="17"/>
              </w:rPr>
              <w:t>[</w:t>
            </w:r>
            <w:r w:rsidRPr="009C436E">
              <w:rPr>
                <w:rFonts w:ascii="Georgia" w:hAnsi="Georgia"/>
                <w:sz w:val="17"/>
                <w:szCs w:val="17"/>
                <w:highlight w:val="yellow"/>
              </w:rPr>
              <w:t>u</w:t>
            </w:r>
            <w:r w:rsidRPr="0071152B">
              <w:rPr>
                <w:rFonts w:ascii="Georgia" w:hAnsi="Georgia"/>
                <w:sz w:val="17"/>
                <w:szCs w:val="17"/>
                <w:highlight w:val="yellow"/>
              </w:rPr>
              <w:t>ge/14 dage/måned</w:t>
            </w:r>
            <w:r w:rsidRPr="0071152B">
              <w:rPr>
                <w:rFonts w:ascii="Georgia" w:hAnsi="Georgia"/>
                <w:sz w:val="17"/>
                <w:szCs w:val="17"/>
              </w:rPr>
              <w:t>] (ekskl. feriepenge og pension)</w:t>
            </w:r>
          </w:p>
        </w:tc>
        <w:tc>
          <w:tcPr>
            <w:tcW w:w="850" w:type="dxa"/>
            <w:tcBorders>
              <w:top w:val="single" w:sz="12" w:space="0" w:color="auto"/>
              <w:bottom w:val="double" w:sz="4" w:space="0" w:color="auto"/>
            </w:tcBorders>
          </w:tcPr>
          <w:p w14:paraId="4A3EC58F" w14:textId="4586C5CF" w:rsidR="00B375A8" w:rsidRPr="00C64676" w:rsidRDefault="00B375A8" w:rsidP="00B375A8">
            <w:pPr>
              <w:tabs>
                <w:tab w:val="right" w:pos="284"/>
                <w:tab w:val="left" w:pos="5103"/>
                <w:tab w:val="left" w:pos="6237"/>
              </w:tabs>
              <w:spacing w:after="60"/>
              <w:jc w:val="right"/>
              <w:rPr>
                <w:rFonts w:ascii="Georgia" w:hAnsi="Georgia"/>
                <w:i/>
                <w:iCs/>
                <w:sz w:val="17"/>
                <w:szCs w:val="17"/>
              </w:rPr>
            </w:pPr>
            <w:r w:rsidRPr="00C64676">
              <w:rPr>
                <w:rFonts w:ascii="Georgia" w:hAnsi="Georgia"/>
                <w:i/>
                <w:iCs/>
                <w:sz w:val="17"/>
                <w:szCs w:val="17"/>
              </w:rPr>
              <w:t>samlet</w:t>
            </w:r>
          </w:p>
        </w:tc>
        <w:tc>
          <w:tcPr>
            <w:tcW w:w="1065" w:type="dxa"/>
            <w:tcBorders>
              <w:top w:val="single" w:sz="12" w:space="0" w:color="auto"/>
              <w:bottom w:val="double" w:sz="4" w:space="0" w:color="auto"/>
            </w:tcBorders>
          </w:tcPr>
          <w:p w14:paraId="652DCA66" w14:textId="5157F892" w:rsidR="00B375A8" w:rsidRPr="0071152B" w:rsidRDefault="00B375A8" w:rsidP="00B375A8">
            <w:pPr>
              <w:tabs>
                <w:tab w:val="right" w:pos="284"/>
                <w:tab w:val="left" w:pos="5103"/>
                <w:tab w:val="left" w:pos="6237"/>
              </w:tabs>
              <w:spacing w:after="60"/>
              <w:rPr>
                <w:rFonts w:ascii="Georgia" w:hAnsi="Georgia"/>
                <w:sz w:val="17"/>
                <w:szCs w:val="17"/>
                <w:u w:val="double"/>
              </w:rPr>
            </w:pPr>
            <w:r>
              <w:rPr>
                <w:rFonts w:ascii="Georgia" w:hAnsi="Georgia"/>
                <w:sz w:val="17"/>
                <w:szCs w:val="17"/>
              </w:rPr>
              <w:t xml:space="preserve">  </w:t>
            </w:r>
            <w:r w:rsidRPr="0071152B">
              <w:rPr>
                <w:rFonts w:ascii="Georgia" w:hAnsi="Georgia"/>
                <w:sz w:val="17"/>
                <w:szCs w:val="17"/>
              </w:rPr>
              <w:t>kr.</w:t>
            </w:r>
            <w:r>
              <w:rPr>
                <w:rFonts w:ascii="Georgia" w:hAnsi="Georgia"/>
                <w:sz w:val="17"/>
                <w:szCs w:val="17"/>
              </w:rPr>
              <w:t xml:space="preserve">     </w:t>
            </w:r>
            <w:r w:rsidRPr="0071152B">
              <w:rPr>
                <w:rFonts w:ascii="Georgia" w:hAnsi="Georgia"/>
                <w:sz w:val="17"/>
                <w:szCs w:val="17"/>
              </w:rPr>
              <w:t xml:space="preserve"> </w:t>
            </w:r>
            <w:r w:rsidRPr="0071152B">
              <w:rPr>
                <w:rFonts w:ascii="Georgia" w:hAnsi="Georgia"/>
                <w:sz w:val="17"/>
                <w:szCs w:val="17"/>
              </w:rPr>
              <w:fldChar w:fldCharType="begin">
                <w:ffData>
                  <w:name w:val="Tekst13"/>
                  <w:enabled/>
                  <w:calcOnExit w:val="0"/>
                  <w:textInput/>
                </w:ffData>
              </w:fldChar>
            </w:r>
            <w:r w:rsidRPr="0071152B">
              <w:rPr>
                <w:rFonts w:ascii="Georgia" w:hAnsi="Georgia"/>
                <w:sz w:val="17"/>
                <w:szCs w:val="17"/>
              </w:rPr>
              <w:instrText xml:space="preserve"> FORMTEXT </w:instrText>
            </w:r>
            <w:r w:rsidRPr="0071152B">
              <w:rPr>
                <w:rFonts w:ascii="Georgia" w:hAnsi="Georgia"/>
                <w:sz w:val="17"/>
                <w:szCs w:val="17"/>
              </w:rPr>
            </w:r>
            <w:r w:rsidRPr="0071152B">
              <w:rPr>
                <w:rFonts w:ascii="Georgia" w:hAnsi="Georgia"/>
                <w:sz w:val="17"/>
                <w:szCs w:val="17"/>
              </w:rPr>
              <w:fldChar w:fldCharType="separate"/>
            </w:r>
            <w:r w:rsidRPr="0071152B">
              <w:rPr>
                <w:rFonts w:ascii="Georgia" w:hAnsi="Georgia"/>
                <w:noProof/>
                <w:sz w:val="17"/>
                <w:szCs w:val="17"/>
              </w:rPr>
              <w:t> </w:t>
            </w:r>
            <w:r w:rsidRPr="0071152B">
              <w:rPr>
                <w:rFonts w:ascii="Georgia" w:hAnsi="Georgia"/>
                <w:noProof/>
                <w:sz w:val="17"/>
                <w:szCs w:val="17"/>
              </w:rPr>
              <w:t> </w:t>
            </w:r>
            <w:r w:rsidRPr="0071152B">
              <w:rPr>
                <w:rFonts w:ascii="Georgia" w:hAnsi="Georgia"/>
                <w:noProof/>
                <w:sz w:val="17"/>
                <w:szCs w:val="17"/>
              </w:rPr>
              <w:t> </w:t>
            </w:r>
            <w:r w:rsidRPr="0071152B">
              <w:rPr>
                <w:rFonts w:ascii="Georgia" w:hAnsi="Georgia"/>
                <w:noProof/>
                <w:sz w:val="17"/>
                <w:szCs w:val="17"/>
              </w:rPr>
              <w:t> </w:t>
            </w:r>
            <w:r w:rsidRPr="0071152B">
              <w:rPr>
                <w:rFonts w:ascii="Georgia" w:hAnsi="Georgia"/>
                <w:noProof/>
                <w:sz w:val="17"/>
                <w:szCs w:val="17"/>
              </w:rPr>
              <w:t> </w:t>
            </w:r>
            <w:r w:rsidRPr="0071152B">
              <w:rPr>
                <w:rFonts w:ascii="Georgia" w:hAnsi="Georgia"/>
                <w:sz w:val="17"/>
                <w:szCs w:val="17"/>
              </w:rPr>
              <w:fldChar w:fldCharType="end"/>
            </w:r>
          </w:p>
        </w:tc>
      </w:tr>
    </w:tbl>
    <w:p w14:paraId="0941C384" w14:textId="77777777" w:rsidR="009E63B2" w:rsidRDefault="000E623D" w:rsidP="009E63B2">
      <w:pPr>
        <w:tabs>
          <w:tab w:val="right" w:pos="284"/>
          <w:tab w:val="left" w:pos="5103"/>
          <w:tab w:val="left" w:pos="6237"/>
        </w:tabs>
        <w:spacing w:after="60"/>
        <w:ind w:left="465"/>
        <w:jc w:val="left"/>
        <w:rPr>
          <w:rFonts w:ascii="Georgia" w:hAnsi="Georgia"/>
          <w:sz w:val="21"/>
          <w:szCs w:val="21"/>
        </w:rPr>
      </w:pPr>
      <w:r>
        <w:rPr>
          <w:rFonts w:ascii="Georgia" w:hAnsi="Georgia"/>
          <w:sz w:val="21"/>
          <w:szCs w:val="21"/>
        </w:rPr>
        <w:br/>
      </w:r>
      <w:r w:rsidR="009E63B2" w:rsidRPr="003414D4">
        <w:rPr>
          <w:rFonts w:ascii="Georgia" w:hAnsi="Georgia"/>
          <w:sz w:val="21"/>
          <w:szCs w:val="21"/>
        </w:rPr>
        <w:t>Eventuelt mer- og overtidsbetaling udbetales i overensstemmelse med gældende overenskomst.</w:t>
      </w:r>
    </w:p>
    <w:p w14:paraId="168F0F11" w14:textId="77777777" w:rsidR="009E63B2" w:rsidRPr="007E698B" w:rsidRDefault="009E63B2" w:rsidP="00F31B39">
      <w:pPr>
        <w:tabs>
          <w:tab w:val="right" w:pos="284"/>
          <w:tab w:val="left" w:pos="5103"/>
          <w:tab w:val="left" w:pos="6237"/>
        </w:tabs>
        <w:spacing w:before="0" w:after="60"/>
        <w:jc w:val="left"/>
        <w:rPr>
          <w:rFonts w:ascii="Georgia" w:hAnsi="Georgia"/>
          <w:sz w:val="21"/>
          <w:szCs w:val="21"/>
        </w:rPr>
      </w:pPr>
    </w:p>
    <w:p w14:paraId="12110AA3" w14:textId="5C7B3B99" w:rsidR="00014C59" w:rsidRPr="007E698B" w:rsidRDefault="001E6FED" w:rsidP="0B3769E7">
      <w:pPr>
        <w:tabs>
          <w:tab w:val="right" w:pos="284"/>
          <w:tab w:val="left" w:pos="5103"/>
          <w:tab w:val="left" w:pos="6237"/>
        </w:tabs>
        <w:spacing w:after="60"/>
        <w:ind w:left="465"/>
        <w:jc w:val="left"/>
        <w:rPr>
          <w:rFonts w:ascii="Georgia" w:hAnsi="Georgia"/>
          <w:sz w:val="21"/>
          <w:szCs w:val="21"/>
          <w:highlight w:val="yellow"/>
        </w:rPr>
      </w:pPr>
      <w:r w:rsidRPr="0B3769E7">
        <w:rPr>
          <w:rFonts w:ascii="Georgia" w:hAnsi="Georgia"/>
          <w:sz w:val="21"/>
          <w:szCs w:val="21"/>
          <w:highlight w:val="yellow"/>
        </w:rPr>
        <w:t xml:space="preserve">Lønnen </w:t>
      </w:r>
      <w:r w:rsidR="00E5586B" w:rsidRPr="0B3769E7">
        <w:rPr>
          <w:rFonts w:ascii="Georgia" w:hAnsi="Georgia"/>
          <w:sz w:val="21"/>
          <w:szCs w:val="21"/>
          <w:highlight w:val="yellow"/>
        </w:rPr>
        <w:t xml:space="preserve">vil blive udbetalt </w:t>
      </w:r>
      <w:r w:rsidR="005F6D4A" w:rsidRPr="0B3769E7">
        <w:rPr>
          <w:rFonts w:ascii="Georgia" w:hAnsi="Georgia"/>
          <w:sz w:val="21"/>
          <w:szCs w:val="21"/>
          <w:highlight w:val="yellow"/>
        </w:rPr>
        <w:t xml:space="preserve">bagudrettet </w:t>
      </w:r>
      <w:r w:rsidRPr="0B3769E7">
        <w:rPr>
          <w:rFonts w:ascii="Georgia" w:hAnsi="Georgia"/>
          <w:sz w:val="21"/>
          <w:szCs w:val="21"/>
          <w:highlight w:val="yellow"/>
        </w:rPr>
        <w:t xml:space="preserve">pr. uge </w:t>
      </w:r>
      <w:r w:rsidRPr="007E698B">
        <w:rPr>
          <w:rFonts w:ascii="Georgia" w:hAnsi="Georgia"/>
          <w:sz w:val="21"/>
          <w:szCs w:val="21"/>
        </w:rPr>
        <w:fldChar w:fldCharType="begin">
          <w:ffData>
            <w:name w:val="Kontrol1"/>
            <w:enabled w:val="0"/>
            <w:calcOnExit w:val="0"/>
            <w:checkBox>
              <w:sizeAuto/>
              <w:default w:val="0"/>
            </w:checkBox>
          </w:ffData>
        </w:fldChar>
      </w:r>
      <w:r w:rsidRPr="007E698B">
        <w:rPr>
          <w:rFonts w:ascii="Georgia" w:hAnsi="Georgia"/>
          <w:sz w:val="21"/>
          <w:szCs w:val="21"/>
        </w:rPr>
        <w:instrText xml:space="preserve"> FORMCHECKBOX </w:instrText>
      </w:r>
      <w:r w:rsidR="007D19A5">
        <w:rPr>
          <w:rFonts w:ascii="Georgia" w:hAnsi="Georgia"/>
          <w:sz w:val="21"/>
          <w:szCs w:val="21"/>
        </w:rPr>
      </w:r>
      <w:r w:rsidR="007D19A5">
        <w:rPr>
          <w:rFonts w:ascii="Georgia" w:hAnsi="Georgia"/>
          <w:sz w:val="21"/>
          <w:szCs w:val="21"/>
        </w:rPr>
        <w:fldChar w:fldCharType="separate"/>
      </w:r>
      <w:r w:rsidRPr="007E698B">
        <w:rPr>
          <w:rFonts w:ascii="Georgia" w:hAnsi="Georgia"/>
          <w:sz w:val="21"/>
          <w:szCs w:val="21"/>
        </w:rPr>
        <w:fldChar w:fldCharType="end"/>
      </w:r>
      <w:r w:rsidRPr="0B3769E7">
        <w:rPr>
          <w:rFonts w:ascii="Georgia" w:hAnsi="Georgia"/>
          <w:sz w:val="21"/>
          <w:szCs w:val="21"/>
          <w:highlight w:val="yellow"/>
        </w:rPr>
        <w:t xml:space="preserve"> pr. 14 dag </w:t>
      </w:r>
      <w:r w:rsidRPr="007E698B">
        <w:rPr>
          <w:rFonts w:ascii="Georgia" w:hAnsi="Georgia"/>
          <w:sz w:val="21"/>
          <w:szCs w:val="21"/>
        </w:rPr>
        <w:fldChar w:fldCharType="begin">
          <w:ffData>
            <w:name w:val="Kontrol1"/>
            <w:enabled w:val="0"/>
            <w:calcOnExit w:val="0"/>
            <w:checkBox>
              <w:sizeAuto/>
              <w:default w:val="0"/>
            </w:checkBox>
          </w:ffData>
        </w:fldChar>
      </w:r>
      <w:r w:rsidRPr="007E698B">
        <w:rPr>
          <w:rFonts w:ascii="Georgia" w:hAnsi="Georgia"/>
          <w:sz w:val="21"/>
          <w:szCs w:val="21"/>
        </w:rPr>
        <w:instrText xml:space="preserve"> FORMCHECKBOX </w:instrText>
      </w:r>
      <w:r w:rsidR="007D19A5">
        <w:rPr>
          <w:rFonts w:ascii="Georgia" w:hAnsi="Georgia"/>
          <w:sz w:val="21"/>
          <w:szCs w:val="21"/>
        </w:rPr>
      </w:r>
      <w:r w:rsidR="007D19A5">
        <w:rPr>
          <w:rFonts w:ascii="Georgia" w:hAnsi="Georgia"/>
          <w:sz w:val="21"/>
          <w:szCs w:val="21"/>
        </w:rPr>
        <w:fldChar w:fldCharType="separate"/>
      </w:r>
      <w:r w:rsidRPr="007E698B">
        <w:rPr>
          <w:rFonts w:ascii="Georgia" w:hAnsi="Georgia"/>
          <w:sz w:val="21"/>
          <w:szCs w:val="21"/>
        </w:rPr>
        <w:fldChar w:fldCharType="end"/>
      </w:r>
      <w:r w:rsidRPr="0B3769E7">
        <w:rPr>
          <w:rFonts w:ascii="Georgia" w:hAnsi="Georgia"/>
          <w:sz w:val="21"/>
          <w:szCs w:val="21"/>
          <w:highlight w:val="yellow"/>
        </w:rPr>
        <w:t xml:space="preserve"> </w:t>
      </w:r>
      <w:r w:rsidR="1BE47618" w:rsidRPr="0B3769E7">
        <w:rPr>
          <w:rFonts w:ascii="Georgia" w:hAnsi="Georgia"/>
          <w:sz w:val="21"/>
          <w:szCs w:val="21"/>
          <w:highlight w:val="yellow"/>
        </w:rPr>
        <w:t>og udbetales den næstkommende torsdag efter lønperiodens afslutning.</w:t>
      </w:r>
    </w:p>
    <w:p w14:paraId="6DBC59CD" w14:textId="77777777" w:rsidR="009E63B2" w:rsidRDefault="009E63B2" w:rsidP="0B3769E7">
      <w:pPr>
        <w:tabs>
          <w:tab w:val="right" w:pos="284"/>
          <w:tab w:val="left" w:pos="5103"/>
          <w:tab w:val="left" w:pos="6237"/>
        </w:tabs>
        <w:spacing w:after="60"/>
        <w:ind w:left="465"/>
        <w:jc w:val="left"/>
        <w:rPr>
          <w:rFonts w:ascii="Georgia" w:hAnsi="Georgia"/>
          <w:sz w:val="21"/>
          <w:szCs w:val="21"/>
          <w:highlight w:val="yellow"/>
        </w:rPr>
      </w:pPr>
    </w:p>
    <w:p w14:paraId="53F60D22" w14:textId="7C19D445" w:rsidR="001E6FED" w:rsidRDefault="1BE47618" w:rsidP="0B3769E7">
      <w:pPr>
        <w:tabs>
          <w:tab w:val="right" w:pos="284"/>
          <w:tab w:val="left" w:pos="5103"/>
          <w:tab w:val="left" w:pos="6237"/>
        </w:tabs>
        <w:spacing w:after="60"/>
        <w:ind w:left="465"/>
        <w:jc w:val="left"/>
        <w:rPr>
          <w:rFonts w:ascii="Georgia" w:hAnsi="Georgia"/>
          <w:i/>
          <w:iCs/>
          <w:sz w:val="21"/>
          <w:szCs w:val="21"/>
          <w:highlight w:val="yellow"/>
        </w:rPr>
      </w:pPr>
      <w:r w:rsidRPr="0B3769E7">
        <w:rPr>
          <w:rFonts w:ascii="Georgia" w:hAnsi="Georgia"/>
          <w:i/>
          <w:iCs/>
          <w:sz w:val="21"/>
          <w:szCs w:val="21"/>
          <w:highlight w:val="yellow"/>
        </w:rPr>
        <w:t>Alternativt</w:t>
      </w:r>
      <w:r w:rsidRPr="0B3769E7">
        <w:rPr>
          <w:rFonts w:ascii="Georgia" w:hAnsi="Georgia"/>
          <w:i/>
          <w:iCs/>
          <w:sz w:val="21"/>
          <w:szCs w:val="21"/>
        </w:rPr>
        <w:t xml:space="preserve"> </w:t>
      </w:r>
    </w:p>
    <w:p w14:paraId="7166FA52" w14:textId="65EB1FDD" w:rsidR="001E6FED" w:rsidRDefault="001E6FED" w:rsidP="0B3769E7">
      <w:pPr>
        <w:tabs>
          <w:tab w:val="right" w:pos="284"/>
          <w:tab w:val="left" w:pos="5103"/>
          <w:tab w:val="left" w:pos="6237"/>
        </w:tabs>
        <w:spacing w:after="60"/>
        <w:ind w:left="465"/>
        <w:jc w:val="left"/>
        <w:rPr>
          <w:rFonts w:ascii="Georgia" w:hAnsi="Georgia"/>
          <w:sz w:val="21"/>
          <w:szCs w:val="21"/>
          <w:highlight w:val="yellow"/>
        </w:rPr>
      </w:pPr>
    </w:p>
    <w:p w14:paraId="34632F42" w14:textId="660CB694" w:rsidR="001E6FED" w:rsidRDefault="1BE47618" w:rsidP="0B3769E7">
      <w:pPr>
        <w:tabs>
          <w:tab w:val="right" w:pos="284"/>
          <w:tab w:val="left" w:pos="5103"/>
          <w:tab w:val="left" w:pos="6237"/>
        </w:tabs>
        <w:spacing w:after="60"/>
        <w:ind w:left="465"/>
        <w:jc w:val="left"/>
        <w:rPr>
          <w:rFonts w:ascii="Georgia" w:hAnsi="Georgia"/>
          <w:sz w:val="21"/>
          <w:szCs w:val="21"/>
          <w:highlight w:val="yellow"/>
        </w:rPr>
      </w:pPr>
      <w:r w:rsidRPr="0B3769E7">
        <w:rPr>
          <w:rFonts w:ascii="Georgia" w:hAnsi="Georgia"/>
          <w:sz w:val="21"/>
          <w:szCs w:val="21"/>
          <w:highlight w:val="yellow"/>
        </w:rPr>
        <w:t xml:space="preserve">Lønnen vil blive udbetalt bagudrettet pr. </w:t>
      </w:r>
      <w:r w:rsidR="38FAB830" w:rsidRPr="0B3769E7">
        <w:rPr>
          <w:rFonts w:ascii="Georgia" w:hAnsi="Georgia"/>
          <w:sz w:val="21"/>
          <w:szCs w:val="21"/>
          <w:highlight w:val="yellow"/>
        </w:rPr>
        <w:t>m</w:t>
      </w:r>
      <w:r w:rsidRPr="0B3769E7">
        <w:rPr>
          <w:rFonts w:ascii="Georgia" w:hAnsi="Georgia"/>
          <w:sz w:val="21"/>
          <w:szCs w:val="21"/>
          <w:highlight w:val="yellow"/>
        </w:rPr>
        <w:t>åned.</w:t>
      </w:r>
      <w:r w:rsidR="1494D08D" w:rsidRPr="0B3769E7">
        <w:rPr>
          <w:rFonts w:ascii="Georgia" w:hAnsi="Georgia"/>
          <w:sz w:val="21"/>
          <w:szCs w:val="21"/>
          <w:highlight w:val="yellow"/>
        </w:rPr>
        <w:t xml:space="preserve"> </w:t>
      </w:r>
      <w:r w:rsidR="039CE156" w:rsidRPr="0B3769E7">
        <w:rPr>
          <w:rFonts w:ascii="Georgia" w:hAnsi="Georgia"/>
          <w:sz w:val="21"/>
          <w:szCs w:val="21"/>
          <w:highlight w:val="yellow"/>
        </w:rPr>
        <w:t>Lønperioden går</w:t>
      </w:r>
      <w:r w:rsidR="69606257" w:rsidRPr="0B3769E7">
        <w:rPr>
          <w:rFonts w:ascii="Georgia" w:hAnsi="Georgia"/>
          <w:sz w:val="21"/>
          <w:szCs w:val="21"/>
          <w:highlight w:val="yellow"/>
        </w:rPr>
        <w:t xml:space="preserve"> </w:t>
      </w:r>
      <w:r w:rsidR="0CCB55BA" w:rsidRPr="0B3769E7">
        <w:rPr>
          <w:rFonts w:ascii="Georgia" w:hAnsi="Georgia"/>
          <w:sz w:val="21"/>
          <w:szCs w:val="21"/>
          <w:highlight w:val="yellow"/>
        </w:rPr>
        <w:t xml:space="preserve">fra den </w:t>
      </w:r>
      <w:r w:rsidR="00C81B9E" w:rsidRPr="0B3769E7">
        <w:rPr>
          <w:rFonts w:ascii="Georgia" w:hAnsi="Georgia"/>
          <w:sz w:val="21"/>
          <w:szCs w:val="21"/>
        </w:rPr>
        <w:fldChar w:fldCharType="begin"/>
      </w:r>
      <w:r w:rsidR="00C81B9E" w:rsidRPr="0B3769E7">
        <w:rPr>
          <w:rFonts w:ascii="Georgia" w:hAnsi="Georgia"/>
          <w:sz w:val="21"/>
          <w:szCs w:val="21"/>
        </w:rPr>
        <w:instrText xml:space="preserve"> FORMTEXT </w:instrText>
      </w:r>
      <w:r w:rsidR="00C81B9E" w:rsidRPr="0B3769E7">
        <w:rPr>
          <w:rFonts w:ascii="Georgia" w:hAnsi="Georgia"/>
          <w:sz w:val="21"/>
          <w:szCs w:val="21"/>
        </w:rPr>
        <w:fldChar w:fldCharType="separate"/>
      </w:r>
      <w:r w:rsidR="69606257" w:rsidRPr="0B3769E7">
        <w:rPr>
          <w:rFonts w:ascii="Georgia" w:hAnsi="Georgia"/>
          <w:noProof/>
          <w:sz w:val="21"/>
          <w:szCs w:val="21"/>
        </w:rPr>
        <w:t>     </w:t>
      </w:r>
      <w:r w:rsidR="00C81B9E" w:rsidRPr="0B3769E7">
        <w:rPr>
          <w:rFonts w:ascii="Georgia" w:hAnsi="Georgia"/>
          <w:sz w:val="21"/>
          <w:szCs w:val="21"/>
        </w:rPr>
        <w:fldChar w:fldCharType="end"/>
      </w:r>
      <w:r w:rsidR="514234D0" w:rsidRPr="0B3769E7">
        <w:rPr>
          <w:rFonts w:ascii="Georgia" w:hAnsi="Georgia"/>
          <w:sz w:val="21"/>
          <w:szCs w:val="21"/>
          <w:highlight w:val="yellow"/>
        </w:rPr>
        <w:t xml:space="preserve"> til den </w:t>
      </w:r>
      <w:r w:rsidR="00C81B9E" w:rsidRPr="0B3769E7">
        <w:rPr>
          <w:rFonts w:ascii="Georgia" w:hAnsi="Georgia"/>
          <w:sz w:val="21"/>
          <w:szCs w:val="21"/>
        </w:rPr>
        <w:fldChar w:fldCharType="begin"/>
      </w:r>
      <w:r w:rsidR="00C81B9E" w:rsidRPr="0B3769E7">
        <w:rPr>
          <w:rFonts w:ascii="Georgia" w:hAnsi="Georgia"/>
          <w:sz w:val="21"/>
          <w:szCs w:val="21"/>
        </w:rPr>
        <w:instrText xml:space="preserve"> FORMTEXT </w:instrText>
      </w:r>
      <w:r w:rsidR="00C81B9E" w:rsidRPr="0B3769E7">
        <w:rPr>
          <w:rFonts w:ascii="Georgia" w:hAnsi="Georgia"/>
          <w:sz w:val="21"/>
          <w:szCs w:val="21"/>
        </w:rPr>
        <w:fldChar w:fldCharType="separate"/>
      </w:r>
      <w:r w:rsidR="514234D0" w:rsidRPr="0B3769E7">
        <w:rPr>
          <w:rFonts w:ascii="Georgia" w:hAnsi="Georgia"/>
          <w:noProof/>
          <w:sz w:val="21"/>
          <w:szCs w:val="21"/>
        </w:rPr>
        <w:t>     </w:t>
      </w:r>
      <w:r w:rsidR="00C81B9E" w:rsidRPr="0B3769E7">
        <w:rPr>
          <w:rFonts w:ascii="Georgia" w:hAnsi="Georgia"/>
          <w:sz w:val="21"/>
          <w:szCs w:val="21"/>
        </w:rPr>
        <w:fldChar w:fldCharType="end"/>
      </w:r>
      <w:r w:rsidR="514234D0" w:rsidRPr="0B3769E7">
        <w:rPr>
          <w:rFonts w:ascii="Georgia" w:hAnsi="Georgia"/>
          <w:sz w:val="21"/>
          <w:szCs w:val="21"/>
          <w:highlight w:val="yellow"/>
        </w:rPr>
        <w:t>.</w:t>
      </w:r>
      <w:r w:rsidR="039CE156" w:rsidRPr="0B3769E7">
        <w:rPr>
          <w:rFonts w:ascii="Georgia" w:hAnsi="Georgia"/>
          <w:sz w:val="21"/>
          <w:szCs w:val="21"/>
          <w:highlight w:val="yellow"/>
        </w:rPr>
        <w:t xml:space="preserve"> </w:t>
      </w:r>
      <w:r w:rsidR="004E31D2" w:rsidRPr="0B3769E7">
        <w:rPr>
          <w:rFonts w:ascii="Georgia" w:hAnsi="Georgia"/>
          <w:sz w:val="21"/>
          <w:szCs w:val="21"/>
          <w:highlight w:val="yellow"/>
        </w:rPr>
        <w:t xml:space="preserve"> </w:t>
      </w:r>
      <w:r w:rsidR="001E6FED" w:rsidRPr="0B3769E7">
        <w:rPr>
          <w:rFonts w:ascii="Georgia" w:hAnsi="Georgia"/>
          <w:sz w:val="21"/>
          <w:szCs w:val="21"/>
          <w:highlight w:val="yellow"/>
        </w:rPr>
        <w:t>Lønnen vil være til disposition førstkommende torsdag efter lønningsperiodens afslutning, eller den sidste hverdag i måneden ved månedsløn.</w:t>
      </w:r>
    </w:p>
    <w:p w14:paraId="6775A713" w14:textId="77777777" w:rsidR="00316687" w:rsidRDefault="00316687" w:rsidP="00CB00D6">
      <w:pPr>
        <w:tabs>
          <w:tab w:val="right" w:pos="284"/>
          <w:tab w:val="left" w:pos="5103"/>
          <w:tab w:val="left" w:pos="6237"/>
        </w:tabs>
        <w:spacing w:after="60"/>
        <w:ind w:left="465"/>
        <w:jc w:val="left"/>
        <w:rPr>
          <w:rFonts w:ascii="Georgia" w:hAnsi="Georgia"/>
          <w:sz w:val="21"/>
          <w:szCs w:val="21"/>
        </w:rPr>
      </w:pPr>
    </w:p>
    <w:p w14:paraId="3645FBDA" w14:textId="2D1142BC" w:rsidR="00F40EEB" w:rsidRPr="00F40EEB" w:rsidRDefault="00DE5BB9" w:rsidP="78601214">
      <w:pPr>
        <w:tabs>
          <w:tab w:val="right" w:pos="284"/>
          <w:tab w:val="left" w:pos="5103"/>
          <w:tab w:val="left" w:pos="6237"/>
        </w:tabs>
        <w:spacing w:after="60"/>
        <w:ind w:left="465"/>
        <w:jc w:val="left"/>
        <w:rPr>
          <w:rStyle w:val="normaltextrun"/>
          <w:rFonts w:ascii="Georgia" w:hAnsi="Georgia"/>
          <w:sz w:val="21"/>
          <w:szCs w:val="21"/>
        </w:rPr>
      </w:pPr>
      <w:r>
        <w:rPr>
          <w:rStyle w:val="normaltextrun"/>
          <w:rFonts w:ascii="Georgia" w:hAnsi="Georgia"/>
          <w:sz w:val="21"/>
          <w:szCs w:val="21"/>
        </w:rPr>
        <w:t xml:space="preserve">Herudover </w:t>
      </w:r>
      <w:r w:rsidR="00316687">
        <w:rPr>
          <w:rStyle w:val="normaltextrun"/>
          <w:rFonts w:ascii="Georgia" w:hAnsi="Georgia"/>
          <w:sz w:val="21"/>
          <w:szCs w:val="21"/>
        </w:rPr>
        <w:t xml:space="preserve">foretager virksomheden indbetaling på medarbejderens </w:t>
      </w:r>
      <w:r>
        <w:rPr>
          <w:rStyle w:val="normaltextrun"/>
          <w:rFonts w:ascii="Georgia" w:hAnsi="Georgia"/>
          <w:sz w:val="21"/>
          <w:szCs w:val="21"/>
        </w:rPr>
        <w:t>”</w:t>
      </w:r>
      <w:r w:rsidR="00316687">
        <w:rPr>
          <w:rStyle w:val="normaltextrun"/>
          <w:rFonts w:ascii="Georgia" w:hAnsi="Georgia"/>
          <w:sz w:val="21"/>
          <w:szCs w:val="21"/>
        </w:rPr>
        <w:t>særlig opsparing</w:t>
      </w:r>
      <w:r>
        <w:rPr>
          <w:rStyle w:val="normaltextrun"/>
          <w:rFonts w:ascii="Georgia" w:hAnsi="Georgia"/>
          <w:sz w:val="21"/>
          <w:szCs w:val="21"/>
        </w:rPr>
        <w:t>”</w:t>
      </w:r>
      <w:r w:rsidR="00316687">
        <w:rPr>
          <w:rStyle w:val="normaltextrun"/>
          <w:rFonts w:ascii="Georgia" w:hAnsi="Georgia"/>
          <w:sz w:val="21"/>
          <w:szCs w:val="21"/>
        </w:rPr>
        <w:t xml:space="preserve"> i henhold til gældende overenskomst.</w:t>
      </w:r>
    </w:p>
    <w:p w14:paraId="5C18C68D" w14:textId="77777777" w:rsidR="001E6FED" w:rsidRPr="007E698B" w:rsidRDefault="001E6FED" w:rsidP="00CB00D6">
      <w:pPr>
        <w:tabs>
          <w:tab w:val="right" w:pos="284"/>
          <w:tab w:val="left" w:pos="426"/>
          <w:tab w:val="left" w:pos="5103"/>
          <w:tab w:val="left" w:pos="6237"/>
        </w:tabs>
        <w:spacing w:after="60"/>
        <w:rPr>
          <w:rFonts w:ascii="Georgia" w:hAnsi="Georgia"/>
          <w:sz w:val="21"/>
          <w:szCs w:val="21"/>
        </w:rPr>
      </w:pPr>
    </w:p>
    <w:p w14:paraId="3D85E551" w14:textId="709345EE" w:rsidR="00771A86" w:rsidRDefault="001B0052" w:rsidP="00CB00D6">
      <w:pPr>
        <w:tabs>
          <w:tab w:val="right" w:pos="354"/>
          <w:tab w:val="left" w:pos="426"/>
          <w:tab w:val="left" w:pos="465"/>
          <w:tab w:val="left" w:pos="5103"/>
          <w:tab w:val="left" w:pos="6237"/>
        </w:tabs>
        <w:spacing w:after="60"/>
        <w:ind w:left="497" w:hanging="71"/>
        <w:rPr>
          <w:rFonts w:ascii="Georgia" w:hAnsi="Georgia"/>
          <w:sz w:val="21"/>
          <w:szCs w:val="21"/>
        </w:rPr>
      </w:pPr>
      <w:r w:rsidRPr="007E698B">
        <w:rPr>
          <w:rFonts w:ascii="Georgia" w:hAnsi="Georgia"/>
          <w:sz w:val="21"/>
          <w:szCs w:val="21"/>
        </w:rPr>
        <w:tab/>
      </w:r>
      <w:r w:rsidR="00771A86" w:rsidRPr="007E698B">
        <w:rPr>
          <w:rFonts w:ascii="Georgia" w:hAnsi="Georgia"/>
          <w:sz w:val="21"/>
          <w:szCs w:val="21"/>
        </w:rPr>
        <w:t xml:space="preserve">Om andre lønandele er truffet følgende aftale: </w:t>
      </w:r>
      <w:r w:rsidR="00EF5C6A">
        <w:rPr>
          <w:rFonts w:ascii="Georgia" w:hAnsi="Georgia"/>
          <w:sz w:val="21"/>
          <w:szCs w:val="21"/>
        </w:rPr>
        <w:fldChar w:fldCharType="begin">
          <w:ffData>
            <w:name w:val="Tekst6"/>
            <w:enabled/>
            <w:calcOnExit w:val="0"/>
            <w:textInput/>
          </w:ffData>
        </w:fldChar>
      </w:r>
      <w:bookmarkStart w:id="0" w:name="Tekst6"/>
      <w:r w:rsidR="00EF5C6A">
        <w:rPr>
          <w:rFonts w:ascii="Georgia" w:hAnsi="Georgia"/>
          <w:sz w:val="21"/>
          <w:szCs w:val="21"/>
        </w:rPr>
        <w:instrText xml:space="preserve"> FORMTEXT </w:instrText>
      </w:r>
      <w:r w:rsidR="00EF5C6A">
        <w:rPr>
          <w:rFonts w:ascii="Georgia" w:hAnsi="Georgia"/>
          <w:sz w:val="21"/>
          <w:szCs w:val="21"/>
        </w:rPr>
      </w:r>
      <w:r w:rsidR="00EF5C6A">
        <w:rPr>
          <w:rFonts w:ascii="Georgia" w:hAnsi="Georgia"/>
          <w:sz w:val="21"/>
          <w:szCs w:val="21"/>
        </w:rPr>
        <w:fldChar w:fldCharType="separate"/>
      </w:r>
      <w:r w:rsidR="00EF5C6A">
        <w:rPr>
          <w:rFonts w:ascii="Georgia" w:hAnsi="Georgia"/>
          <w:noProof/>
          <w:sz w:val="21"/>
          <w:szCs w:val="21"/>
        </w:rPr>
        <w:t> </w:t>
      </w:r>
      <w:r w:rsidR="00EF5C6A">
        <w:rPr>
          <w:rFonts w:ascii="Georgia" w:hAnsi="Georgia"/>
          <w:noProof/>
          <w:sz w:val="21"/>
          <w:szCs w:val="21"/>
        </w:rPr>
        <w:t> </w:t>
      </w:r>
      <w:r w:rsidR="00EF5C6A">
        <w:rPr>
          <w:rFonts w:ascii="Georgia" w:hAnsi="Georgia"/>
          <w:noProof/>
          <w:sz w:val="21"/>
          <w:szCs w:val="21"/>
        </w:rPr>
        <w:t> </w:t>
      </w:r>
      <w:r w:rsidR="00EF5C6A">
        <w:rPr>
          <w:rFonts w:ascii="Georgia" w:hAnsi="Georgia"/>
          <w:noProof/>
          <w:sz w:val="21"/>
          <w:szCs w:val="21"/>
        </w:rPr>
        <w:t> </w:t>
      </w:r>
      <w:r w:rsidR="00EF5C6A">
        <w:rPr>
          <w:rFonts w:ascii="Georgia" w:hAnsi="Georgia"/>
          <w:noProof/>
          <w:sz w:val="21"/>
          <w:szCs w:val="21"/>
        </w:rPr>
        <w:t> </w:t>
      </w:r>
      <w:r w:rsidR="00EF5C6A">
        <w:rPr>
          <w:rFonts w:ascii="Georgia" w:hAnsi="Georgia"/>
          <w:sz w:val="21"/>
          <w:szCs w:val="21"/>
        </w:rPr>
        <w:fldChar w:fldCharType="end"/>
      </w:r>
      <w:bookmarkEnd w:id="0"/>
    </w:p>
    <w:p w14:paraId="6CC5182A" w14:textId="0589BFE2" w:rsidR="007C6634" w:rsidRDefault="00CB00D6" w:rsidP="007C6634">
      <w:pPr>
        <w:tabs>
          <w:tab w:val="right" w:pos="284"/>
          <w:tab w:val="left" w:pos="5103"/>
          <w:tab w:val="left" w:pos="6237"/>
        </w:tabs>
        <w:spacing w:after="60"/>
        <w:ind w:right="-75"/>
        <w:rPr>
          <w:rFonts w:ascii="Georgia" w:hAnsi="Georgia"/>
          <w:b/>
          <w:sz w:val="22"/>
          <w:szCs w:val="21"/>
        </w:rPr>
      </w:pPr>
      <w:r w:rsidRPr="00FD10F7">
        <w:rPr>
          <w:rFonts w:ascii="Georgia" w:hAnsi="Georgia"/>
          <w:b/>
          <w:sz w:val="22"/>
          <w:szCs w:val="21"/>
        </w:rPr>
        <w:t>____________________________________________</w:t>
      </w:r>
      <w:r w:rsidR="00FD10F7">
        <w:rPr>
          <w:rFonts w:ascii="Georgia" w:hAnsi="Georgia"/>
          <w:b/>
          <w:sz w:val="22"/>
          <w:szCs w:val="21"/>
        </w:rPr>
        <w:t>___________________</w:t>
      </w:r>
      <w:r w:rsidR="00A66265">
        <w:rPr>
          <w:rFonts w:ascii="Georgia" w:hAnsi="Georgia"/>
          <w:b/>
          <w:sz w:val="22"/>
          <w:szCs w:val="21"/>
        </w:rPr>
        <w:br/>
      </w:r>
    </w:p>
    <w:p w14:paraId="397D68B2" w14:textId="77777777" w:rsidR="007C6634" w:rsidRDefault="00494584" w:rsidP="007C6634">
      <w:pPr>
        <w:numPr>
          <w:ilvl w:val="0"/>
          <w:numId w:val="17"/>
        </w:numPr>
        <w:rPr>
          <w:rFonts w:ascii="Georgia" w:hAnsi="Georgia"/>
          <w:sz w:val="21"/>
          <w:szCs w:val="21"/>
        </w:rPr>
      </w:pPr>
      <w:r w:rsidRPr="007C6634">
        <w:rPr>
          <w:rFonts w:ascii="Georgia" w:hAnsi="Georgia"/>
          <w:sz w:val="21"/>
          <w:szCs w:val="21"/>
        </w:rPr>
        <w:t>Med hensyn til</w:t>
      </w:r>
      <w:r w:rsidR="00301107" w:rsidRPr="007C6634">
        <w:rPr>
          <w:rFonts w:ascii="Georgia" w:hAnsi="Georgia"/>
          <w:sz w:val="21"/>
          <w:szCs w:val="21"/>
        </w:rPr>
        <w:t xml:space="preserve"> </w:t>
      </w:r>
      <w:r w:rsidR="003F4E6F" w:rsidRPr="007C6634">
        <w:rPr>
          <w:rFonts w:ascii="Georgia" w:hAnsi="Georgia"/>
          <w:sz w:val="21"/>
          <w:szCs w:val="21"/>
        </w:rPr>
        <w:t>pension</w:t>
      </w:r>
      <w:r w:rsidRPr="007C6634">
        <w:rPr>
          <w:rFonts w:ascii="Georgia" w:hAnsi="Georgia"/>
          <w:sz w:val="21"/>
          <w:szCs w:val="21"/>
        </w:rPr>
        <w:t xml:space="preserve"> henvises til overenskomstens regler, hvor </w:t>
      </w:r>
      <w:r w:rsidR="00426463" w:rsidRPr="007C6634">
        <w:rPr>
          <w:rFonts w:ascii="Georgia" w:eastAsia="Calibri" w:hAnsi="Georgia"/>
          <w:color w:val="auto"/>
          <w:sz w:val="21"/>
          <w:szCs w:val="21"/>
          <w:lang w:eastAsia="en-US"/>
        </w:rPr>
        <w:t>virksomhedens bidrag</w:t>
      </w:r>
      <w:r w:rsidRPr="007C6634">
        <w:rPr>
          <w:rFonts w:ascii="Georgia" w:eastAsia="Calibri" w:hAnsi="Georgia"/>
          <w:color w:val="auto"/>
          <w:sz w:val="21"/>
          <w:szCs w:val="21"/>
          <w:lang w:eastAsia="en-US"/>
        </w:rPr>
        <w:t xml:space="preserve"> p.t</w:t>
      </w:r>
      <w:r w:rsidR="00E05451" w:rsidRPr="007C6634">
        <w:rPr>
          <w:rFonts w:ascii="Georgia" w:eastAsia="Calibri" w:hAnsi="Georgia"/>
          <w:color w:val="auto"/>
          <w:sz w:val="21"/>
          <w:szCs w:val="21"/>
          <w:lang w:eastAsia="en-US"/>
        </w:rPr>
        <w:t>. udgør</w:t>
      </w:r>
      <w:r w:rsidR="00426463" w:rsidRPr="007C6634">
        <w:rPr>
          <w:rFonts w:ascii="Georgia" w:eastAsia="Calibri" w:hAnsi="Georgia"/>
          <w:color w:val="auto"/>
          <w:sz w:val="21"/>
          <w:szCs w:val="21"/>
          <w:lang w:eastAsia="en-US"/>
        </w:rPr>
        <w:t xml:space="preserve"> 10,0 pct., og medarbejderens bidrag udgør 2,0 pct.</w:t>
      </w:r>
      <w:r w:rsidR="00E000D6" w:rsidRPr="00E000D6">
        <w:t xml:space="preserve"> </w:t>
      </w:r>
      <w:r w:rsidR="00E000D6" w:rsidRPr="007C6634">
        <w:rPr>
          <w:rFonts w:ascii="Georgia" w:eastAsia="Calibri" w:hAnsi="Georgia"/>
          <w:color w:val="auto"/>
          <w:sz w:val="21"/>
          <w:szCs w:val="21"/>
          <w:lang w:eastAsia="en-US"/>
        </w:rPr>
        <w:t>Medarbejderens bidrag fratrækkes lønnen.</w:t>
      </w:r>
    </w:p>
    <w:p w14:paraId="288FF1AC" w14:textId="77777777" w:rsidR="007C6634" w:rsidRDefault="007C6634" w:rsidP="007C6634">
      <w:pPr>
        <w:ind w:left="465"/>
        <w:rPr>
          <w:rFonts w:ascii="Georgia" w:hAnsi="Georgia"/>
          <w:sz w:val="21"/>
          <w:szCs w:val="21"/>
        </w:rPr>
      </w:pPr>
    </w:p>
    <w:p w14:paraId="6A3C680A" w14:textId="60A729B5" w:rsidR="007C6634" w:rsidRDefault="007D6D3F" w:rsidP="142BEB7B">
      <w:pPr>
        <w:ind w:left="465"/>
        <w:rPr>
          <w:rFonts w:ascii="Georgia" w:eastAsia="Georgia" w:hAnsi="Georgia" w:cs="Georgia"/>
          <w:sz w:val="21"/>
          <w:szCs w:val="21"/>
        </w:rPr>
      </w:pPr>
      <w:r w:rsidRPr="0B3769E7">
        <w:rPr>
          <w:rFonts w:ascii="Georgia" w:hAnsi="Georgia"/>
          <w:sz w:val="21"/>
          <w:szCs w:val="21"/>
        </w:rPr>
        <w:t xml:space="preserve">Medarbejderen opnår ret til pension, når denne er fyldt </w:t>
      </w:r>
      <w:r w:rsidR="004E31D2" w:rsidRPr="0B3769E7">
        <w:rPr>
          <w:rFonts w:ascii="Georgia" w:hAnsi="Georgia"/>
          <w:sz w:val="21"/>
          <w:szCs w:val="21"/>
        </w:rPr>
        <w:t>18</w:t>
      </w:r>
      <w:r w:rsidRPr="0B3769E7">
        <w:rPr>
          <w:rFonts w:ascii="Georgia" w:hAnsi="Georgia"/>
          <w:sz w:val="21"/>
          <w:szCs w:val="21"/>
        </w:rPr>
        <w:t xml:space="preserve"> år, og har været </w:t>
      </w:r>
      <w:r w:rsidR="005F6D4A" w:rsidRPr="0B3769E7">
        <w:rPr>
          <w:rFonts w:ascii="Georgia" w:hAnsi="Georgia"/>
          <w:sz w:val="21"/>
          <w:szCs w:val="21"/>
        </w:rPr>
        <w:t xml:space="preserve">uafbrudt </w:t>
      </w:r>
      <w:r w:rsidRPr="0B3769E7">
        <w:rPr>
          <w:rFonts w:ascii="Georgia" w:hAnsi="Georgia"/>
          <w:sz w:val="21"/>
          <w:szCs w:val="21"/>
        </w:rPr>
        <w:t>beskæftiget</w:t>
      </w:r>
      <w:r w:rsidR="005F6D4A" w:rsidRPr="0B3769E7">
        <w:rPr>
          <w:rFonts w:ascii="Georgia" w:hAnsi="Georgia"/>
          <w:sz w:val="21"/>
          <w:szCs w:val="21"/>
        </w:rPr>
        <w:t xml:space="preserve"> på overenskomstens område</w:t>
      </w:r>
      <w:r w:rsidRPr="0B3769E7">
        <w:rPr>
          <w:rFonts w:ascii="Georgia" w:hAnsi="Georgia"/>
          <w:sz w:val="21"/>
          <w:szCs w:val="21"/>
        </w:rPr>
        <w:t xml:space="preserve"> </w:t>
      </w:r>
      <w:r w:rsidR="0069124E" w:rsidRPr="0B3769E7">
        <w:rPr>
          <w:rFonts w:ascii="Georgia" w:hAnsi="Georgia"/>
          <w:sz w:val="21"/>
          <w:szCs w:val="21"/>
        </w:rPr>
        <w:t>i mindst 6</w:t>
      </w:r>
      <w:r w:rsidRPr="0B3769E7">
        <w:rPr>
          <w:rFonts w:ascii="Georgia" w:hAnsi="Georgia"/>
          <w:sz w:val="21"/>
          <w:szCs w:val="21"/>
        </w:rPr>
        <w:t xml:space="preserve"> måneder</w:t>
      </w:r>
      <w:r w:rsidR="0069124E" w:rsidRPr="0B3769E7">
        <w:rPr>
          <w:rFonts w:ascii="Georgia" w:hAnsi="Georgia"/>
          <w:sz w:val="21"/>
          <w:szCs w:val="21"/>
        </w:rPr>
        <w:t xml:space="preserve">, eller som tidligere har været omfattet af en </w:t>
      </w:r>
      <w:r w:rsidR="0069124E" w:rsidRPr="0B3769E7">
        <w:rPr>
          <w:rFonts w:ascii="Georgia" w:hAnsi="Georgia"/>
          <w:sz w:val="21"/>
          <w:szCs w:val="21"/>
        </w:rPr>
        <w:lastRenderedPageBreak/>
        <w:t>arbejdsmarkedspension, som var baseret på en kollektiv overenskoms</w:t>
      </w:r>
      <w:r w:rsidR="0069124E" w:rsidRPr="0021106B">
        <w:rPr>
          <w:rFonts w:ascii="Georgia" w:hAnsi="Georgia"/>
          <w:color w:val="000000" w:themeColor="text1"/>
          <w:sz w:val="21"/>
          <w:szCs w:val="21"/>
        </w:rPr>
        <w:t>t.</w:t>
      </w:r>
      <w:r w:rsidR="129752D7" w:rsidRPr="0021106B">
        <w:rPr>
          <w:rFonts w:ascii="Georgia" w:hAnsi="Georgia"/>
          <w:color w:val="000000" w:themeColor="text1"/>
          <w:sz w:val="21"/>
          <w:szCs w:val="21"/>
        </w:rPr>
        <w:t xml:space="preserve"> </w:t>
      </w:r>
      <w:r w:rsidR="129752D7" w:rsidRPr="0B3769E7">
        <w:rPr>
          <w:rFonts w:ascii="Georgia" w:eastAsia="Georgia" w:hAnsi="Georgia" w:cs="Georgia"/>
          <w:color w:val="000000" w:themeColor="text1"/>
          <w:sz w:val="21"/>
          <w:szCs w:val="21"/>
        </w:rPr>
        <w:t>Der henvises i øvrigt til overenskomstens betingelser for pension.</w:t>
      </w:r>
    </w:p>
    <w:p w14:paraId="3BB64271" w14:textId="02EEE11D" w:rsidR="007C6634" w:rsidRDefault="007C6634" w:rsidP="142BEB7B">
      <w:pPr>
        <w:ind w:left="465"/>
        <w:rPr>
          <w:rFonts w:ascii="Georgia" w:hAnsi="Georgia"/>
          <w:sz w:val="21"/>
          <w:szCs w:val="21"/>
        </w:rPr>
      </w:pPr>
    </w:p>
    <w:p w14:paraId="0F9B7578" w14:textId="77777777" w:rsidR="007C6634" w:rsidRDefault="007C6634" w:rsidP="007C6634">
      <w:pPr>
        <w:ind w:left="465"/>
        <w:rPr>
          <w:rFonts w:ascii="Georgia" w:hAnsi="Georgia"/>
          <w:sz w:val="21"/>
          <w:szCs w:val="21"/>
        </w:rPr>
      </w:pPr>
    </w:p>
    <w:p w14:paraId="238ED986" w14:textId="5A1FC37D" w:rsidR="00E05451" w:rsidRDefault="008F2B61" w:rsidP="007C6634">
      <w:pPr>
        <w:ind w:left="465"/>
        <w:rPr>
          <w:rFonts w:ascii="Georgia" w:hAnsi="Georgia"/>
          <w:sz w:val="21"/>
          <w:szCs w:val="21"/>
        </w:rPr>
      </w:pPr>
      <w:r w:rsidRPr="00E05451">
        <w:rPr>
          <w:rFonts w:ascii="Georgia" w:hAnsi="Georgia"/>
          <w:sz w:val="21"/>
          <w:szCs w:val="21"/>
        </w:rPr>
        <w:t xml:space="preserve">Medarbejderen </w:t>
      </w:r>
      <w:r w:rsidR="00301107" w:rsidRPr="00E05451">
        <w:rPr>
          <w:rFonts w:ascii="Georgia" w:hAnsi="Georgia"/>
          <w:sz w:val="21"/>
          <w:szCs w:val="21"/>
        </w:rPr>
        <w:t xml:space="preserve">har i </w:t>
      </w:r>
      <w:r w:rsidR="003F4E6F" w:rsidRPr="00E05451">
        <w:rPr>
          <w:rFonts w:ascii="Georgia" w:hAnsi="Georgia"/>
          <w:sz w:val="21"/>
          <w:szCs w:val="21"/>
        </w:rPr>
        <w:t>forvejen en</w:t>
      </w:r>
      <w:r w:rsidRPr="00E05451">
        <w:rPr>
          <w:rFonts w:ascii="Georgia" w:hAnsi="Georgia"/>
          <w:sz w:val="21"/>
          <w:szCs w:val="21"/>
        </w:rPr>
        <w:t xml:space="preserve"> arbejdsmarkedspension, som er baseret på en kollektiv overenskomst</w:t>
      </w:r>
      <w:r w:rsidR="00E05451">
        <w:rPr>
          <w:rFonts w:ascii="Georgia" w:hAnsi="Georgia"/>
          <w:sz w:val="21"/>
          <w:szCs w:val="21"/>
        </w:rPr>
        <w:t>:</w:t>
      </w:r>
    </w:p>
    <w:p w14:paraId="3E0CE956" w14:textId="77777777" w:rsidR="007C6634" w:rsidRDefault="008F2B61" w:rsidP="00E05451">
      <w:pPr>
        <w:tabs>
          <w:tab w:val="right" w:pos="284"/>
          <w:tab w:val="left" w:pos="5103"/>
          <w:tab w:val="left" w:pos="6237"/>
        </w:tabs>
        <w:spacing w:after="60"/>
        <w:ind w:left="465"/>
        <w:jc w:val="left"/>
        <w:rPr>
          <w:rFonts w:ascii="Georgia" w:hAnsi="Georgia"/>
          <w:sz w:val="21"/>
          <w:szCs w:val="21"/>
        </w:rPr>
      </w:pPr>
      <w:r w:rsidRPr="00E05451">
        <w:rPr>
          <w:rFonts w:ascii="Georgia" w:hAnsi="Georgia"/>
          <w:sz w:val="21"/>
          <w:szCs w:val="21"/>
        </w:rPr>
        <w:fldChar w:fldCharType="begin">
          <w:ffData>
            <w:name w:val="Kontrol1"/>
            <w:enabled w:val="0"/>
            <w:calcOnExit w:val="0"/>
            <w:checkBox>
              <w:sizeAuto/>
              <w:default w:val="0"/>
            </w:checkBox>
          </w:ffData>
        </w:fldChar>
      </w:r>
      <w:r w:rsidRPr="00E05451">
        <w:rPr>
          <w:rFonts w:ascii="Georgia" w:hAnsi="Georgia"/>
          <w:sz w:val="21"/>
          <w:szCs w:val="21"/>
        </w:rPr>
        <w:instrText xml:space="preserve"> FORMCHECKBOX </w:instrText>
      </w:r>
      <w:r w:rsidR="007D19A5">
        <w:rPr>
          <w:rFonts w:ascii="Georgia" w:hAnsi="Georgia"/>
          <w:sz w:val="21"/>
          <w:szCs w:val="21"/>
        </w:rPr>
      </w:r>
      <w:r w:rsidR="007D19A5">
        <w:rPr>
          <w:rFonts w:ascii="Georgia" w:hAnsi="Georgia"/>
          <w:sz w:val="21"/>
          <w:szCs w:val="21"/>
        </w:rPr>
        <w:fldChar w:fldCharType="separate"/>
      </w:r>
      <w:r w:rsidRPr="00E05451">
        <w:rPr>
          <w:rFonts w:ascii="Georgia" w:hAnsi="Georgia"/>
          <w:sz w:val="21"/>
          <w:szCs w:val="21"/>
        </w:rPr>
        <w:fldChar w:fldCharType="end"/>
      </w:r>
      <w:r w:rsidRPr="00E05451">
        <w:rPr>
          <w:rFonts w:ascii="Georgia" w:hAnsi="Georgia"/>
          <w:sz w:val="21"/>
          <w:szCs w:val="21"/>
        </w:rPr>
        <w:t xml:space="preserve"> Ja </w:t>
      </w:r>
      <w:r w:rsidRPr="00E05451">
        <w:rPr>
          <w:rFonts w:ascii="Georgia" w:hAnsi="Georgia"/>
          <w:sz w:val="21"/>
          <w:szCs w:val="21"/>
        </w:rPr>
        <w:fldChar w:fldCharType="begin">
          <w:ffData>
            <w:name w:val="Kontrol1"/>
            <w:enabled w:val="0"/>
            <w:calcOnExit w:val="0"/>
            <w:checkBox>
              <w:sizeAuto/>
              <w:default w:val="0"/>
            </w:checkBox>
          </w:ffData>
        </w:fldChar>
      </w:r>
      <w:r w:rsidRPr="00E05451">
        <w:rPr>
          <w:rFonts w:ascii="Georgia" w:hAnsi="Georgia"/>
          <w:sz w:val="21"/>
          <w:szCs w:val="21"/>
        </w:rPr>
        <w:instrText xml:space="preserve"> FORMCHECKBOX </w:instrText>
      </w:r>
      <w:r w:rsidR="007D19A5">
        <w:rPr>
          <w:rFonts w:ascii="Georgia" w:hAnsi="Georgia"/>
          <w:sz w:val="21"/>
          <w:szCs w:val="21"/>
        </w:rPr>
      </w:r>
      <w:r w:rsidR="007D19A5">
        <w:rPr>
          <w:rFonts w:ascii="Georgia" w:hAnsi="Georgia"/>
          <w:sz w:val="21"/>
          <w:szCs w:val="21"/>
        </w:rPr>
        <w:fldChar w:fldCharType="separate"/>
      </w:r>
      <w:r w:rsidRPr="00E05451">
        <w:rPr>
          <w:rFonts w:ascii="Georgia" w:hAnsi="Georgia"/>
          <w:sz w:val="21"/>
          <w:szCs w:val="21"/>
        </w:rPr>
        <w:fldChar w:fldCharType="end"/>
      </w:r>
      <w:r w:rsidR="0052013E" w:rsidRPr="00E05451">
        <w:rPr>
          <w:rFonts w:ascii="Georgia" w:hAnsi="Georgia"/>
          <w:sz w:val="21"/>
          <w:szCs w:val="21"/>
        </w:rPr>
        <w:t xml:space="preserve"> Nej</w:t>
      </w:r>
    </w:p>
    <w:p w14:paraId="5A2CED7E" w14:textId="77777777" w:rsidR="007C6634" w:rsidRDefault="007C6634" w:rsidP="00E05451">
      <w:pPr>
        <w:tabs>
          <w:tab w:val="right" w:pos="284"/>
          <w:tab w:val="left" w:pos="5103"/>
          <w:tab w:val="left" w:pos="6237"/>
        </w:tabs>
        <w:spacing w:after="60"/>
        <w:ind w:left="465"/>
        <w:jc w:val="left"/>
        <w:rPr>
          <w:rFonts w:ascii="Georgia" w:hAnsi="Georgia"/>
          <w:sz w:val="21"/>
          <w:szCs w:val="21"/>
        </w:rPr>
      </w:pPr>
    </w:p>
    <w:p w14:paraId="75E7CBFB" w14:textId="77777777" w:rsidR="007C6634" w:rsidRDefault="008F2B61" w:rsidP="007C6634">
      <w:pPr>
        <w:tabs>
          <w:tab w:val="right" w:pos="284"/>
          <w:tab w:val="left" w:pos="5103"/>
          <w:tab w:val="left" w:pos="6237"/>
        </w:tabs>
        <w:spacing w:after="60"/>
        <w:ind w:left="465"/>
        <w:jc w:val="left"/>
        <w:rPr>
          <w:rFonts w:ascii="Georgia" w:hAnsi="Georgia"/>
          <w:sz w:val="21"/>
          <w:szCs w:val="21"/>
        </w:rPr>
      </w:pPr>
      <w:r w:rsidRPr="00E05451">
        <w:rPr>
          <w:rFonts w:ascii="Georgia" w:hAnsi="Georgia"/>
          <w:sz w:val="21"/>
          <w:szCs w:val="21"/>
        </w:rPr>
        <w:t xml:space="preserve">Hvis der svares ja, så modtager </w:t>
      </w:r>
      <w:r w:rsidR="00301107" w:rsidRPr="00E05451">
        <w:rPr>
          <w:rFonts w:ascii="Georgia" w:hAnsi="Georgia"/>
          <w:sz w:val="21"/>
          <w:szCs w:val="21"/>
        </w:rPr>
        <w:t>m</w:t>
      </w:r>
      <w:r w:rsidRPr="00E05451">
        <w:rPr>
          <w:rFonts w:ascii="Georgia" w:hAnsi="Georgia"/>
          <w:sz w:val="21"/>
          <w:szCs w:val="21"/>
        </w:rPr>
        <w:t>edarbejderen pension fra første ansættelsesdag.</w:t>
      </w:r>
    </w:p>
    <w:p w14:paraId="25B0560F" w14:textId="77777777" w:rsidR="007C6634" w:rsidRDefault="007C6634" w:rsidP="007C6634">
      <w:pPr>
        <w:tabs>
          <w:tab w:val="right" w:pos="284"/>
          <w:tab w:val="left" w:pos="5103"/>
          <w:tab w:val="left" w:pos="6237"/>
        </w:tabs>
        <w:spacing w:after="60"/>
        <w:ind w:left="465"/>
        <w:jc w:val="left"/>
        <w:rPr>
          <w:rFonts w:ascii="Georgia" w:hAnsi="Georgia"/>
          <w:sz w:val="21"/>
          <w:szCs w:val="21"/>
        </w:rPr>
      </w:pPr>
    </w:p>
    <w:p w14:paraId="0298FB74" w14:textId="429D9E25" w:rsidR="00C51B08" w:rsidRPr="00C51B08" w:rsidRDefault="00C51B08" w:rsidP="007C6634">
      <w:pPr>
        <w:tabs>
          <w:tab w:val="right" w:pos="284"/>
          <w:tab w:val="left" w:pos="5103"/>
          <w:tab w:val="left" w:pos="6237"/>
        </w:tabs>
        <w:spacing w:after="60"/>
        <w:ind w:left="465"/>
        <w:jc w:val="left"/>
        <w:rPr>
          <w:rFonts w:ascii="Georgia" w:hAnsi="Georgia"/>
          <w:sz w:val="21"/>
          <w:szCs w:val="21"/>
        </w:rPr>
      </w:pPr>
      <w:r w:rsidRPr="78601214">
        <w:rPr>
          <w:rFonts w:ascii="Georgia" w:hAnsi="Georgia"/>
          <w:sz w:val="21"/>
          <w:szCs w:val="21"/>
        </w:rPr>
        <w:t>Virksomhedens pensionsordning findes i [</w:t>
      </w:r>
      <w:r w:rsidR="72A1855F" w:rsidRPr="0021106B">
        <w:rPr>
          <w:rFonts w:ascii="Georgia" w:hAnsi="Georgia"/>
          <w:sz w:val="21"/>
          <w:szCs w:val="21"/>
          <w:highlight w:val="yellow"/>
        </w:rPr>
        <w:t>pensions</w:t>
      </w:r>
      <w:r w:rsidRPr="78601214">
        <w:rPr>
          <w:rFonts w:ascii="Georgia" w:hAnsi="Georgia"/>
          <w:sz w:val="21"/>
          <w:szCs w:val="21"/>
          <w:highlight w:val="yellow"/>
        </w:rPr>
        <w:t>selskabets navn</w:t>
      </w:r>
      <w:r w:rsidRPr="78601214">
        <w:rPr>
          <w:rFonts w:ascii="Georgia" w:hAnsi="Georgia"/>
          <w:sz w:val="21"/>
          <w:szCs w:val="21"/>
        </w:rPr>
        <w:t xml:space="preserve">]. </w:t>
      </w:r>
    </w:p>
    <w:p w14:paraId="46864316" w14:textId="33E263FB" w:rsidR="00771A86" w:rsidRPr="007E698B" w:rsidRDefault="00771A86" w:rsidP="00C51B08">
      <w:pPr>
        <w:tabs>
          <w:tab w:val="right" w:pos="284"/>
          <w:tab w:val="left" w:pos="426"/>
          <w:tab w:val="left" w:pos="5103"/>
          <w:tab w:val="left" w:pos="6237"/>
        </w:tabs>
        <w:spacing w:after="60"/>
        <w:jc w:val="left"/>
        <w:rPr>
          <w:rFonts w:ascii="Georgia" w:hAnsi="Georgia"/>
          <w:sz w:val="21"/>
          <w:szCs w:val="21"/>
        </w:rPr>
      </w:pPr>
      <w:r w:rsidRPr="007E698B">
        <w:rPr>
          <w:rFonts w:ascii="Georgia" w:hAnsi="Georgia"/>
          <w:b/>
          <w:bCs/>
          <w:sz w:val="21"/>
          <w:szCs w:val="21"/>
        </w:rPr>
        <w:tab/>
      </w:r>
      <w:r w:rsidRPr="007E698B">
        <w:rPr>
          <w:rFonts w:ascii="Georgia" w:hAnsi="Georgia"/>
          <w:b/>
          <w:bCs/>
          <w:sz w:val="21"/>
          <w:szCs w:val="21"/>
        </w:rPr>
        <w:tab/>
      </w:r>
    </w:p>
    <w:p w14:paraId="32EA43A9" w14:textId="6C848778" w:rsidR="007C6634" w:rsidRPr="007C6634" w:rsidRDefault="00CB00D6" w:rsidP="00FD10F7">
      <w:pPr>
        <w:tabs>
          <w:tab w:val="right" w:pos="284"/>
          <w:tab w:val="left" w:pos="465"/>
          <w:tab w:val="left" w:pos="5103"/>
          <w:tab w:val="left" w:pos="6237"/>
        </w:tabs>
        <w:spacing w:after="60"/>
        <w:ind w:right="-75"/>
        <w:rPr>
          <w:rFonts w:ascii="Georgia" w:hAnsi="Georgia"/>
          <w:sz w:val="22"/>
          <w:szCs w:val="21"/>
        </w:rPr>
      </w:pPr>
      <w:r w:rsidRPr="00FD10F7">
        <w:rPr>
          <w:rFonts w:ascii="Georgia" w:hAnsi="Georgia"/>
          <w:sz w:val="22"/>
          <w:szCs w:val="21"/>
        </w:rPr>
        <w:t>________________________________________</w:t>
      </w:r>
      <w:r w:rsidR="00FD10F7">
        <w:rPr>
          <w:rFonts w:ascii="Georgia" w:hAnsi="Georgia"/>
          <w:sz w:val="22"/>
          <w:szCs w:val="21"/>
        </w:rPr>
        <w:t>______________________________</w:t>
      </w:r>
      <w:r w:rsidR="007C6634">
        <w:rPr>
          <w:rFonts w:ascii="Georgia" w:hAnsi="Georgia"/>
          <w:sz w:val="22"/>
          <w:szCs w:val="21"/>
        </w:rPr>
        <w:br/>
      </w:r>
    </w:p>
    <w:p w14:paraId="5055D577" w14:textId="78E25051" w:rsidR="00607432" w:rsidRPr="007E698B" w:rsidRDefault="00607432" w:rsidP="007C6634">
      <w:pPr>
        <w:numPr>
          <w:ilvl w:val="0"/>
          <w:numId w:val="17"/>
        </w:numPr>
        <w:rPr>
          <w:rFonts w:ascii="Georgia" w:hAnsi="Georgia"/>
          <w:sz w:val="21"/>
          <w:szCs w:val="21"/>
        </w:rPr>
      </w:pPr>
      <w:r w:rsidRPr="007E698B">
        <w:rPr>
          <w:rFonts w:ascii="Georgia" w:hAnsi="Georgia"/>
          <w:sz w:val="21"/>
          <w:szCs w:val="21"/>
        </w:rPr>
        <w:t>Virksomheden kan opsige Medarbejderen med et opsigelsesvarsel, som følger den gældende overenskomst.</w:t>
      </w:r>
      <w:r w:rsidR="007C6634">
        <w:rPr>
          <w:rFonts w:ascii="Georgia" w:hAnsi="Georgia"/>
          <w:sz w:val="21"/>
          <w:szCs w:val="21"/>
        </w:rPr>
        <w:br/>
      </w:r>
    </w:p>
    <w:p w14:paraId="07EB1B9D" w14:textId="77777777" w:rsidR="00607432" w:rsidRPr="007E698B" w:rsidRDefault="00607432" w:rsidP="007E698B">
      <w:pPr>
        <w:ind w:left="465"/>
        <w:rPr>
          <w:rFonts w:ascii="Georgia" w:hAnsi="Georgia"/>
          <w:sz w:val="21"/>
          <w:szCs w:val="21"/>
        </w:rPr>
      </w:pPr>
      <w:r w:rsidRPr="007E698B">
        <w:rPr>
          <w:rFonts w:ascii="Georgia" w:hAnsi="Georgia"/>
          <w:b/>
          <w:sz w:val="21"/>
          <w:szCs w:val="21"/>
        </w:rPr>
        <w:t>Virksomhedens</w:t>
      </w:r>
      <w:r w:rsidRPr="007E698B">
        <w:rPr>
          <w:rFonts w:ascii="Georgia" w:hAnsi="Georgia"/>
          <w:sz w:val="21"/>
          <w:szCs w:val="21"/>
        </w:rPr>
        <w:t xml:space="preserve"> opsigelsesvarsel er som følger:</w:t>
      </w:r>
    </w:p>
    <w:p w14:paraId="618F004B" w14:textId="1D302F96" w:rsidR="00607432" w:rsidRPr="007E698B" w:rsidRDefault="00607432" w:rsidP="007E698B">
      <w:pPr>
        <w:ind w:left="465"/>
        <w:rPr>
          <w:rFonts w:ascii="Georgia" w:hAnsi="Georgia"/>
          <w:sz w:val="21"/>
          <w:szCs w:val="21"/>
        </w:rPr>
      </w:pPr>
      <w:r w:rsidRPr="007E698B">
        <w:rPr>
          <w:rFonts w:ascii="Georgia" w:hAnsi="Georgia"/>
          <w:sz w:val="21"/>
          <w:szCs w:val="21"/>
        </w:rPr>
        <w:t>indtil ½ års ansættelse</w:t>
      </w:r>
      <w:r w:rsidRPr="007E698B">
        <w:rPr>
          <w:rFonts w:ascii="Georgia" w:hAnsi="Georgia"/>
          <w:sz w:val="21"/>
          <w:szCs w:val="21"/>
        </w:rPr>
        <w:tab/>
        <w:t>altid til en uges udgang</w:t>
      </w:r>
      <w:r w:rsidRPr="007E698B">
        <w:rPr>
          <w:rFonts w:ascii="Georgia" w:hAnsi="Georgia"/>
          <w:sz w:val="21"/>
          <w:szCs w:val="21"/>
        </w:rPr>
        <w:br/>
        <w:t>efter ½ års ansættelse</w:t>
      </w:r>
      <w:r w:rsidRPr="007E698B">
        <w:rPr>
          <w:rFonts w:ascii="Georgia" w:hAnsi="Georgia"/>
          <w:sz w:val="21"/>
          <w:szCs w:val="21"/>
        </w:rPr>
        <w:tab/>
        <w:t>1 uge til en uges udgang</w:t>
      </w:r>
      <w:r w:rsidRPr="007E698B">
        <w:rPr>
          <w:rFonts w:ascii="Georgia" w:hAnsi="Georgia"/>
          <w:sz w:val="21"/>
          <w:szCs w:val="21"/>
        </w:rPr>
        <w:br/>
        <w:t>efter 1 års ansættelse</w:t>
      </w:r>
      <w:r w:rsidRPr="007E698B">
        <w:rPr>
          <w:rFonts w:ascii="Georgia" w:hAnsi="Georgia"/>
          <w:sz w:val="21"/>
          <w:szCs w:val="21"/>
        </w:rPr>
        <w:tab/>
        <w:t>2 uger til en uges udgang</w:t>
      </w:r>
      <w:r w:rsidRPr="007E698B">
        <w:rPr>
          <w:rFonts w:ascii="Georgia" w:hAnsi="Georgia"/>
          <w:sz w:val="21"/>
          <w:szCs w:val="21"/>
        </w:rPr>
        <w:br/>
        <w:t>efter 5 års ansættelse</w:t>
      </w:r>
      <w:r w:rsidRPr="007E698B">
        <w:rPr>
          <w:rFonts w:ascii="Georgia" w:hAnsi="Georgia"/>
          <w:sz w:val="21"/>
          <w:szCs w:val="21"/>
        </w:rPr>
        <w:tab/>
        <w:t>4 uger til en uges udgang</w:t>
      </w:r>
      <w:r w:rsidRPr="007E698B">
        <w:rPr>
          <w:rFonts w:ascii="Georgia" w:hAnsi="Georgia"/>
          <w:sz w:val="21"/>
          <w:szCs w:val="21"/>
        </w:rPr>
        <w:br/>
        <w:t>efter 8 års ansættelse</w:t>
      </w:r>
      <w:r w:rsidRPr="007E698B">
        <w:rPr>
          <w:rFonts w:ascii="Georgia" w:hAnsi="Georgia"/>
          <w:sz w:val="21"/>
          <w:szCs w:val="21"/>
        </w:rPr>
        <w:tab/>
        <w:t>6 uger til en uges udgang</w:t>
      </w:r>
      <w:r w:rsidR="007C6634">
        <w:rPr>
          <w:rFonts w:ascii="Georgia" w:hAnsi="Georgia"/>
          <w:sz w:val="21"/>
          <w:szCs w:val="21"/>
        </w:rPr>
        <w:br/>
      </w:r>
      <w:r w:rsidRPr="007E698B">
        <w:rPr>
          <w:rFonts w:ascii="Georgia" w:hAnsi="Georgia"/>
          <w:sz w:val="21"/>
          <w:szCs w:val="21"/>
        </w:rPr>
        <w:br/>
      </w:r>
      <w:r w:rsidRPr="007E698B">
        <w:rPr>
          <w:rFonts w:ascii="Georgia" w:hAnsi="Georgia"/>
          <w:sz w:val="21"/>
          <w:szCs w:val="21"/>
        </w:rPr>
        <w:br/>
      </w:r>
      <w:r w:rsidRPr="007E698B">
        <w:rPr>
          <w:rFonts w:ascii="Georgia" w:hAnsi="Georgia"/>
          <w:b/>
          <w:sz w:val="21"/>
          <w:szCs w:val="21"/>
        </w:rPr>
        <w:t xml:space="preserve">Medarbejderens </w:t>
      </w:r>
      <w:r w:rsidRPr="007E698B">
        <w:rPr>
          <w:rFonts w:ascii="Georgia" w:hAnsi="Georgia"/>
          <w:sz w:val="21"/>
          <w:szCs w:val="21"/>
        </w:rPr>
        <w:t>opsigelsesvarsel følger overenskomsten, og er som følger:</w:t>
      </w:r>
    </w:p>
    <w:p w14:paraId="460B282B" w14:textId="77777777" w:rsidR="00663F4E" w:rsidRPr="007E698B" w:rsidRDefault="00607432" w:rsidP="007E698B">
      <w:pPr>
        <w:ind w:left="465"/>
        <w:rPr>
          <w:rFonts w:ascii="Georgia" w:hAnsi="Georgia"/>
          <w:sz w:val="21"/>
          <w:szCs w:val="21"/>
        </w:rPr>
      </w:pPr>
      <w:r w:rsidRPr="007E698B">
        <w:rPr>
          <w:rFonts w:ascii="Georgia" w:hAnsi="Georgia"/>
          <w:sz w:val="21"/>
          <w:szCs w:val="21"/>
        </w:rPr>
        <w:t>indtil 1 års ansættelse</w:t>
      </w:r>
      <w:r w:rsidRPr="007E698B">
        <w:rPr>
          <w:rFonts w:ascii="Georgia" w:hAnsi="Georgia"/>
          <w:sz w:val="21"/>
          <w:szCs w:val="21"/>
        </w:rPr>
        <w:tab/>
        <w:t>altid til en uges udgang</w:t>
      </w:r>
      <w:r w:rsidRPr="007E698B">
        <w:rPr>
          <w:rFonts w:ascii="Georgia" w:hAnsi="Georgia"/>
          <w:sz w:val="21"/>
          <w:szCs w:val="21"/>
        </w:rPr>
        <w:br/>
        <w:t>efter 1 års ansættelse</w:t>
      </w:r>
      <w:r w:rsidRPr="007E698B">
        <w:rPr>
          <w:rFonts w:ascii="Georgia" w:hAnsi="Georgia"/>
          <w:sz w:val="21"/>
          <w:szCs w:val="21"/>
        </w:rPr>
        <w:tab/>
        <w:t>1 uge til en uges udgang</w:t>
      </w:r>
      <w:r w:rsidRPr="007E698B">
        <w:rPr>
          <w:rFonts w:ascii="Georgia" w:hAnsi="Georgia"/>
          <w:sz w:val="21"/>
          <w:szCs w:val="21"/>
        </w:rPr>
        <w:br/>
        <w:t>efter 5 års ansættelse</w:t>
      </w:r>
      <w:r w:rsidRPr="007E698B">
        <w:rPr>
          <w:rFonts w:ascii="Georgia" w:hAnsi="Georgia"/>
          <w:sz w:val="21"/>
          <w:szCs w:val="21"/>
        </w:rPr>
        <w:tab/>
        <w:t>2 uger til en uges udgang</w:t>
      </w:r>
      <w:r w:rsidRPr="007E698B">
        <w:rPr>
          <w:rFonts w:ascii="Georgia" w:hAnsi="Georgia"/>
          <w:sz w:val="21"/>
          <w:szCs w:val="21"/>
        </w:rPr>
        <w:br/>
        <w:t>efter 8 års ansættelse</w:t>
      </w:r>
      <w:r w:rsidRPr="007E698B">
        <w:rPr>
          <w:rFonts w:ascii="Georgia" w:hAnsi="Georgia"/>
          <w:sz w:val="21"/>
          <w:szCs w:val="21"/>
        </w:rPr>
        <w:tab/>
        <w:t>3 uger til en uges udgang</w:t>
      </w:r>
    </w:p>
    <w:p w14:paraId="00C6ECCB" w14:textId="5A3E7049" w:rsidR="007C6634" w:rsidRDefault="00CB00D6" w:rsidP="00FD10F7">
      <w:pPr>
        <w:pStyle w:val="Indryk"/>
        <w:tabs>
          <w:tab w:val="clear" w:pos="567"/>
          <w:tab w:val="clear" w:pos="851"/>
          <w:tab w:val="clear" w:pos="1134"/>
          <w:tab w:val="clear" w:pos="1418"/>
          <w:tab w:val="left" w:pos="354"/>
          <w:tab w:val="right" w:pos="496"/>
          <w:tab w:val="left" w:pos="5103"/>
          <w:tab w:val="left" w:pos="6237"/>
        </w:tabs>
        <w:spacing w:after="60"/>
        <w:ind w:right="-75"/>
        <w:rPr>
          <w:rFonts w:ascii="Georgia" w:hAnsi="Georgia"/>
          <w:b/>
          <w:sz w:val="22"/>
          <w:szCs w:val="21"/>
        </w:rPr>
      </w:pPr>
      <w:r w:rsidRPr="00FD10F7">
        <w:rPr>
          <w:rFonts w:ascii="Georgia" w:hAnsi="Georgia"/>
          <w:b/>
          <w:sz w:val="22"/>
          <w:szCs w:val="21"/>
        </w:rPr>
        <w:t>_________________________________</w:t>
      </w:r>
      <w:r w:rsidR="00FD10F7">
        <w:rPr>
          <w:rFonts w:ascii="Georgia" w:hAnsi="Georgia"/>
          <w:b/>
          <w:sz w:val="22"/>
          <w:szCs w:val="21"/>
        </w:rPr>
        <w:t>_______________________________</w:t>
      </w:r>
      <w:r w:rsidR="007C6634">
        <w:rPr>
          <w:rFonts w:ascii="Georgia" w:hAnsi="Georgia"/>
          <w:b/>
          <w:sz w:val="22"/>
          <w:szCs w:val="21"/>
        </w:rPr>
        <w:br/>
      </w:r>
    </w:p>
    <w:p w14:paraId="3AD4DB4D" w14:textId="240EA74C" w:rsidR="00535372" w:rsidRDefault="00535372" w:rsidP="00535372">
      <w:pPr>
        <w:numPr>
          <w:ilvl w:val="0"/>
          <w:numId w:val="18"/>
        </w:numPr>
        <w:rPr>
          <w:rFonts w:ascii="Georgia" w:hAnsi="Georgia"/>
          <w:sz w:val="21"/>
          <w:szCs w:val="21"/>
        </w:rPr>
      </w:pPr>
      <w:r>
        <w:rPr>
          <w:rFonts w:ascii="Georgia" w:hAnsi="Georgia"/>
          <w:sz w:val="21"/>
          <w:szCs w:val="21"/>
        </w:rPr>
        <w:t>S</w:t>
      </w:r>
      <w:r w:rsidR="00712F30" w:rsidRPr="00535372">
        <w:rPr>
          <w:rFonts w:ascii="Georgia" w:hAnsi="Georgia"/>
          <w:sz w:val="21"/>
          <w:szCs w:val="21"/>
        </w:rPr>
        <w:t>ygefravær skal anmeldes telefonisk til</w:t>
      </w:r>
      <w:r w:rsidR="00885E1B" w:rsidRPr="00535372">
        <w:rPr>
          <w:rFonts w:ascii="Georgia" w:hAnsi="Georgia"/>
          <w:sz w:val="21"/>
          <w:szCs w:val="21"/>
        </w:rPr>
        <w:t xml:space="preserve"> </w:t>
      </w:r>
      <w:r w:rsidR="00885E1B" w:rsidRPr="00535372">
        <w:rPr>
          <w:rFonts w:ascii="Georgia" w:hAnsi="Georgia"/>
          <w:sz w:val="21"/>
          <w:szCs w:val="21"/>
        </w:rPr>
        <w:fldChar w:fldCharType="begin">
          <w:ffData>
            <w:name w:val="Tekst6"/>
            <w:enabled/>
            <w:calcOnExit w:val="0"/>
            <w:textInput/>
          </w:ffData>
        </w:fldChar>
      </w:r>
      <w:r w:rsidR="00885E1B" w:rsidRPr="00535372">
        <w:rPr>
          <w:rFonts w:ascii="Georgia" w:hAnsi="Georgia"/>
          <w:sz w:val="21"/>
          <w:szCs w:val="21"/>
        </w:rPr>
        <w:instrText xml:space="preserve"> FORMTEXT </w:instrText>
      </w:r>
      <w:r w:rsidR="00885E1B" w:rsidRPr="00535372">
        <w:rPr>
          <w:rFonts w:ascii="Georgia" w:hAnsi="Georgia"/>
          <w:sz w:val="21"/>
          <w:szCs w:val="21"/>
        </w:rPr>
      </w:r>
      <w:r w:rsidR="00885E1B" w:rsidRPr="00535372">
        <w:rPr>
          <w:rFonts w:ascii="Georgia" w:hAnsi="Georgia"/>
          <w:sz w:val="21"/>
          <w:szCs w:val="21"/>
        </w:rPr>
        <w:fldChar w:fldCharType="separate"/>
      </w:r>
      <w:r w:rsidR="00885E1B" w:rsidRPr="007E698B">
        <w:t> </w:t>
      </w:r>
      <w:r w:rsidR="00885E1B" w:rsidRPr="007E698B">
        <w:t> </w:t>
      </w:r>
      <w:r w:rsidR="00885E1B" w:rsidRPr="007E698B">
        <w:t> </w:t>
      </w:r>
      <w:r w:rsidR="00885E1B" w:rsidRPr="007E698B">
        <w:t> </w:t>
      </w:r>
      <w:r w:rsidR="00885E1B" w:rsidRPr="007E698B">
        <w:t> </w:t>
      </w:r>
      <w:r w:rsidR="00885E1B" w:rsidRPr="00535372">
        <w:rPr>
          <w:rFonts w:ascii="Georgia" w:hAnsi="Georgia"/>
          <w:sz w:val="21"/>
          <w:szCs w:val="21"/>
        </w:rPr>
        <w:fldChar w:fldCharType="end"/>
      </w:r>
      <w:r w:rsidR="00885E1B" w:rsidRPr="00535372">
        <w:rPr>
          <w:rFonts w:ascii="Georgia" w:hAnsi="Georgia"/>
          <w:sz w:val="21"/>
          <w:szCs w:val="21"/>
        </w:rPr>
        <w:t xml:space="preserve"> </w:t>
      </w:r>
      <w:r w:rsidR="00712F30" w:rsidRPr="00535372">
        <w:rPr>
          <w:rFonts w:ascii="Georgia" w:hAnsi="Georgia"/>
          <w:sz w:val="21"/>
          <w:szCs w:val="21"/>
        </w:rPr>
        <w:t xml:space="preserve"> senest</w:t>
      </w:r>
      <w:r w:rsidR="0FFCC4AA" w:rsidRPr="00535372">
        <w:rPr>
          <w:rFonts w:ascii="Georgia" w:hAnsi="Georgia"/>
          <w:sz w:val="21"/>
          <w:szCs w:val="21"/>
        </w:rPr>
        <w:t xml:space="preserve"> kl.</w:t>
      </w:r>
      <w:r w:rsidR="00885E1B" w:rsidRPr="00535372">
        <w:rPr>
          <w:rFonts w:ascii="Georgia" w:hAnsi="Georgia"/>
          <w:sz w:val="21"/>
          <w:szCs w:val="21"/>
        </w:rPr>
        <w:t xml:space="preserve"> </w:t>
      </w:r>
      <w:r w:rsidR="00712F30" w:rsidRPr="00535372">
        <w:rPr>
          <w:rFonts w:ascii="Georgia" w:hAnsi="Georgia"/>
          <w:sz w:val="21"/>
          <w:szCs w:val="21"/>
        </w:rPr>
        <w:t xml:space="preserve"> </w:t>
      </w:r>
      <w:r w:rsidR="00885E1B" w:rsidRPr="00535372">
        <w:rPr>
          <w:rFonts w:ascii="Georgia" w:hAnsi="Georgia"/>
          <w:sz w:val="21"/>
          <w:szCs w:val="21"/>
        </w:rPr>
        <w:fldChar w:fldCharType="begin">
          <w:ffData>
            <w:name w:val="Tekst6"/>
            <w:enabled/>
            <w:calcOnExit w:val="0"/>
            <w:textInput/>
          </w:ffData>
        </w:fldChar>
      </w:r>
      <w:r w:rsidR="00885E1B" w:rsidRPr="00535372">
        <w:rPr>
          <w:rFonts w:ascii="Georgia" w:hAnsi="Georgia"/>
          <w:sz w:val="21"/>
          <w:szCs w:val="21"/>
        </w:rPr>
        <w:instrText xml:space="preserve"> FORMTEXT </w:instrText>
      </w:r>
      <w:r w:rsidR="00885E1B" w:rsidRPr="00535372">
        <w:rPr>
          <w:rFonts w:ascii="Georgia" w:hAnsi="Georgia"/>
          <w:sz w:val="21"/>
          <w:szCs w:val="21"/>
        </w:rPr>
      </w:r>
      <w:r w:rsidR="00885E1B" w:rsidRPr="00535372">
        <w:rPr>
          <w:rFonts w:ascii="Georgia" w:hAnsi="Georgia"/>
          <w:sz w:val="21"/>
          <w:szCs w:val="21"/>
        </w:rPr>
        <w:fldChar w:fldCharType="separate"/>
      </w:r>
      <w:r w:rsidR="00885E1B" w:rsidRPr="007E698B">
        <w:t> </w:t>
      </w:r>
      <w:r w:rsidR="00885E1B" w:rsidRPr="007E698B">
        <w:t> </w:t>
      </w:r>
      <w:r w:rsidR="00885E1B" w:rsidRPr="007E698B">
        <w:t> </w:t>
      </w:r>
      <w:r w:rsidR="00885E1B" w:rsidRPr="007E698B">
        <w:t> </w:t>
      </w:r>
      <w:r w:rsidR="00885E1B" w:rsidRPr="007E698B">
        <w:t> </w:t>
      </w:r>
      <w:r w:rsidR="00885E1B" w:rsidRPr="00535372">
        <w:rPr>
          <w:rFonts w:ascii="Georgia" w:hAnsi="Georgia"/>
          <w:sz w:val="21"/>
          <w:szCs w:val="21"/>
        </w:rPr>
        <w:fldChar w:fldCharType="end"/>
      </w:r>
    </w:p>
    <w:p w14:paraId="35B1FFEF" w14:textId="77777777" w:rsidR="00535372" w:rsidRPr="00535372" w:rsidRDefault="00535372" w:rsidP="00BA6845">
      <w:pPr>
        <w:ind w:left="465"/>
        <w:rPr>
          <w:rFonts w:ascii="Georgia" w:hAnsi="Georgia"/>
          <w:sz w:val="21"/>
          <w:szCs w:val="21"/>
        </w:rPr>
      </w:pPr>
    </w:p>
    <w:p w14:paraId="753AA268" w14:textId="062E850F" w:rsidR="00535372" w:rsidRDefault="00712F30" w:rsidP="00535372">
      <w:pPr>
        <w:ind w:left="465"/>
        <w:rPr>
          <w:rFonts w:ascii="Georgia" w:hAnsi="Georgia"/>
          <w:sz w:val="21"/>
          <w:szCs w:val="21"/>
        </w:rPr>
      </w:pPr>
      <w:r w:rsidRPr="00535372">
        <w:rPr>
          <w:rFonts w:ascii="Georgia" w:hAnsi="Georgia"/>
          <w:sz w:val="21"/>
          <w:szCs w:val="21"/>
        </w:rPr>
        <w:t xml:space="preserve">Med hensyn til medarbejderens rettigheder til løn under sygdom henvises til overenskomsten. </w:t>
      </w:r>
    </w:p>
    <w:p w14:paraId="533684F0" w14:textId="77777777" w:rsidR="00535372" w:rsidRDefault="00712F30" w:rsidP="00535372">
      <w:pPr>
        <w:ind w:left="465"/>
        <w:rPr>
          <w:rFonts w:ascii="Georgia" w:hAnsi="Georgia"/>
          <w:sz w:val="21"/>
          <w:szCs w:val="21"/>
        </w:rPr>
      </w:pPr>
      <w:r w:rsidRPr="00712F30">
        <w:rPr>
          <w:rFonts w:ascii="Georgia" w:hAnsi="Georgia"/>
          <w:sz w:val="21"/>
          <w:szCs w:val="21"/>
        </w:rPr>
        <w:t xml:space="preserve">Medarbejderen har pligt til at deltage i kommunens opfølgning ved længerevarende sygdom. Manglende deltagelse i kommunens opfølgningsarbejde kan medføre, at virksomheden modregner den mistede refusion i medarbejderens løn, idet manglende deltagelse i kommunens opfølgningsarbejde anses som en misligholdelse af ansættelsesforholdet. </w:t>
      </w:r>
    </w:p>
    <w:p w14:paraId="4EC3502D" w14:textId="77777777" w:rsidR="00535372" w:rsidRDefault="00535372" w:rsidP="00535372">
      <w:pPr>
        <w:ind w:left="465"/>
        <w:rPr>
          <w:rFonts w:ascii="Georgia" w:hAnsi="Georgia"/>
          <w:sz w:val="21"/>
          <w:szCs w:val="21"/>
        </w:rPr>
      </w:pPr>
    </w:p>
    <w:p w14:paraId="2AABD1CB" w14:textId="6D96D702" w:rsidR="00540058" w:rsidRDefault="00712F30" w:rsidP="00535372">
      <w:pPr>
        <w:ind w:left="465"/>
        <w:rPr>
          <w:rFonts w:ascii="Georgia" w:hAnsi="Georgia"/>
          <w:sz w:val="21"/>
          <w:szCs w:val="21"/>
        </w:rPr>
      </w:pPr>
      <w:r w:rsidRPr="003550C8">
        <w:rPr>
          <w:rFonts w:ascii="Georgia" w:hAnsi="Georgia"/>
          <w:sz w:val="21"/>
          <w:szCs w:val="21"/>
          <w:highlight w:val="yellow"/>
        </w:rPr>
        <w:t>[Der henvises i øvrigt til virksomhedens sygefraværspolitik.]</w:t>
      </w:r>
    </w:p>
    <w:p w14:paraId="2ED506D0" w14:textId="1C2FFB5D" w:rsidR="007C6634" w:rsidRPr="007C6634" w:rsidRDefault="00CB00D6" w:rsidP="00FD10F7">
      <w:pPr>
        <w:tabs>
          <w:tab w:val="right" w:pos="284"/>
          <w:tab w:val="left" w:pos="5103"/>
          <w:tab w:val="left" w:pos="6237"/>
        </w:tabs>
        <w:spacing w:after="60"/>
        <w:ind w:right="-75"/>
        <w:rPr>
          <w:rFonts w:ascii="Georgia" w:hAnsi="Georgia"/>
          <w:b/>
          <w:sz w:val="22"/>
          <w:szCs w:val="21"/>
        </w:rPr>
      </w:pPr>
      <w:r w:rsidRPr="00FD10F7">
        <w:rPr>
          <w:rFonts w:ascii="Georgia" w:hAnsi="Georgia"/>
          <w:b/>
          <w:sz w:val="22"/>
          <w:szCs w:val="21"/>
        </w:rPr>
        <w:t>_________________________________</w:t>
      </w:r>
      <w:r w:rsidR="00FD10F7">
        <w:rPr>
          <w:rFonts w:ascii="Georgia" w:hAnsi="Georgia"/>
          <w:b/>
          <w:sz w:val="22"/>
          <w:szCs w:val="21"/>
        </w:rPr>
        <w:t>_______________________________</w:t>
      </w:r>
      <w:r w:rsidR="007C6634">
        <w:rPr>
          <w:rFonts w:ascii="Georgia" w:hAnsi="Georgia"/>
          <w:b/>
          <w:sz w:val="22"/>
          <w:szCs w:val="21"/>
        </w:rPr>
        <w:br/>
      </w:r>
    </w:p>
    <w:p w14:paraId="011FFE5E" w14:textId="47E1EE41" w:rsidR="00535372" w:rsidRDefault="00D9551B" w:rsidP="00535372">
      <w:pPr>
        <w:pStyle w:val="Listeafsnit"/>
        <w:numPr>
          <w:ilvl w:val="0"/>
          <w:numId w:val="18"/>
        </w:numPr>
        <w:tabs>
          <w:tab w:val="right" w:pos="284"/>
          <w:tab w:val="left" w:pos="5103"/>
          <w:tab w:val="left" w:pos="6237"/>
        </w:tabs>
        <w:spacing w:after="60"/>
        <w:rPr>
          <w:rFonts w:ascii="Georgia" w:hAnsi="Georgia"/>
          <w:sz w:val="21"/>
          <w:szCs w:val="21"/>
        </w:rPr>
      </w:pPr>
      <w:r w:rsidRPr="0B3769E7">
        <w:rPr>
          <w:rFonts w:ascii="Georgia" w:hAnsi="Georgia"/>
          <w:sz w:val="21"/>
          <w:szCs w:val="21"/>
        </w:rPr>
        <w:t>Med hensyn til barsel, barns sygdom</w:t>
      </w:r>
      <w:r w:rsidR="00564FC1" w:rsidRPr="0B3769E7">
        <w:rPr>
          <w:rFonts w:ascii="Georgia" w:hAnsi="Georgia"/>
          <w:sz w:val="21"/>
          <w:szCs w:val="21"/>
        </w:rPr>
        <w:t>, barns hospitalsindlæggelse</w:t>
      </w:r>
      <w:r w:rsidR="00625EBD" w:rsidRPr="0B3769E7">
        <w:rPr>
          <w:rFonts w:ascii="Georgia" w:hAnsi="Georgia"/>
          <w:sz w:val="21"/>
          <w:szCs w:val="21"/>
        </w:rPr>
        <w:t>, børneomsorgsdage</w:t>
      </w:r>
      <w:r w:rsidRPr="0B3769E7">
        <w:rPr>
          <w:rFonts w:ascii="Georgia" w:hAnsi="Georgia"/>
          <w:sz w:val="21"/>
          <w:szCs w:val="21"/>
        </w:rPr>
        <w:t xml:space="preserve"> og</w:t>
      </w:r>
      <w:r w:rsidR="00907AE3" w:rsidRPr="0B3769E7">
        <w:rPr>
          <w:rFonts w:ascii="Georgia" w:hAnsi="Georgia"/>
          <w:sz w:val="21"/>
          <w:szCs w:val="21"/>
        </w:rPr>
        <w:t xml:space="preserve"> søgnehelligdage</w:t>
      </w:r>
      <w:r w:rsidRPr="0B3769E7">
        <w:rPr>
          <w:rFonts w:ascii="Georgia" w:hAnsi="Georgia"/>
          <w:sz w:val="21"/>
          <w:szCs w:val="21"/>
        </w:rPr>
        <w:t xml:space="preserve"> henvises der til overenskomstens bestemmelser.</w:t>
      </w:r>
      <w:r w:rsidRPr="0B3769E7">
        <w:rPr>
          <w:sz w:val="21"/>
          <w:szCs w:val="21"/>
        </w:rPr>
        <w:t> </w:t>
      </w:r>
      <w:r w:rsidRPr="0B3769E7">
        <w:rPr>
          <w:rFonts w:ascii="Georgia" w:hAnsi="Georgia"/>
          <w:sz w:val="21"/>
          <w:szCs w:val="21"/>
        </w:rPr>
        <w:t xml:space="preserve"> </w:t>
      </w:r>
    </w:p>
    <w:p w14:paraId="39C84126" w14:textId="2EF7D1C8" w:rsidR="215B6278" w:rsidRDefault="215B6278" w:rsidP="215B6278">
      <w:pPr>
        <w:pStyle w:val="Listeafsnit"/>
        <w:tabs>
          <w:tab w:val="right" w:pos="284"/>
          <w:tab w:val="left" w:pos="5103"/>
          <w:tab w:val="left" w:pos="6237"/>
        </w:tabs>
        <w:spacing w:after="60"/>
        <w:ind w:left="465"/>
      </w:pPr>
    </w:p>
    <w:p w14:paraId="4DB26A83" w14:textId="36ACE195" w:rsidR="09FC9CD7" w:rsidRDefault="09FC9CD7" w:rsidP="0B3769E7">
      <w:pPr>
        <w:pStyle w:val="Listeafsnit"/>
        <w:tabs>
          <w:tab w:val="right" w:pos="284"/>
          <w:tab w:val="left" w:pos="5103"/>
          <w:tab w:val="left" w:pos="6237"/>
        </w:tabs>
        <w:spacing w:after="60"/>
        <w:ind w:left="465"/>
      </w:pPr>
      <w:r w:rsidRPr="0B3769E7">
        <w:t>Feriefridage optjenes, afholdes og finansieres i henhold til overenskomstens bestemmelser.</w:t>
      </w:r>
    </w:p>
    <w:p w14:paraId="01C11E25" w14:textId="63DD539D" w:rsidR="215B6278" w:rsidRDefault="215B6278" w:rsidP="215B6278">
      <w:pPr>
        <w:pStyle w:val="Listeafsnit"/>
        <w:tabs>
          <w:tab w:val="right" w:pos="284"/>
          <w:tab w:val="left" w:pos="5103"/>
          <w:tab w:val="left" w:pos="6237"/>
        </w:tabs>
        <w:spacing w:after="60"/>
        <w:ind w:left="465"/>
        <w:rPr>
          <w:rFonts w:ascii="Georgia" w:hAnsi="Georgia"/>
          <w:sz w:val="21"/>
          <w:szCs w:val="21"/>
          <w:highlight w:val="yellow"/>
        </w:rPr>
      </w:pPr>
    </w:p>
    <w:p w14:paraId="7BB9E4C4" w14:textId="71578183" w:rsidR="009B2B60" w:rsidRPr="00535372" w:rsidRDefault="00D9551B" w:rsidP="00535372">
      <w:pPr>
        <w:pStyle w:val="Listeafsnit"/>
        <w:tabs>
          <w:tab w:val="right" w:pos="284"/>
          <w:tab w:val="left" w:pos="5103"/>
          <w:tab w:val="left" w:pos="6237"/>
        </w:tabs>
        <w:spacing w:after="60"/>
        <w:ind w:left="465"/>
        <w:rPr>
          <w:rFonts w:ascii="Georgia" w:hAnsi="Georgia"/>
          <w:sz w:val="21"/>
          <w:szCs w:val="21"/>
        </w:rPr>
      </w:pPr>
      <w:r w:rsidRPr="0B3769E7">
        <w:rPr>
          <w:rFonts w:ascii="Georgia" w:hAnsi="Georgia"/>
          <w:sz w:val="21"/>
          <w:szCs w:val="21"/>
          <w:highlight w:val="yellow"/>
        </w:rPr>
        <w:t>[</w:t>
      </w:r>
      <w:r w:rsidRPr="0B3769E7">
        <w:rPr>
          <w:rFonts w:ascii="Georgia" w:hAnsi="Georgia"/>
          <w:i/>
          <w:iCs/>
          <w:sz w:val="21"/>
          <w:szCs w:val="21"/>
          <w:highlight w:val="yellow"/>
        </w:rPr>
        <w:t xml:space="preserve">Beskriv eventuelle yderligere </w:t>
      </w:r>
      <w:r w:rsidR="008B551F" w:rsidRPr="0B3769E7">
        <w:rPr>
          <w:rFonts w:ascii="Georgia" w:hAnsi="Georgia"/>
          <w:i/>
          <w:iCs/>
          <w:sz w:val="21"/>
          <w:szCs w:val="21"/>
          <w:highlight w:val="yellow"/>
        </w:rPr>
        <w:t>fraværs</w:t>
      </w:r>
      <w:r w:rsidRPr="0B3769E7">
        <w:rPr>
          <w:rFonts w:ascii="Georgia" w:hAnsi="Georgia"/>
          <w:i/>
          <w:iCs/>
          <w:sz w:val="21"/>
          <w:szCs w:val="21"/>
          <w:highlight w:val="yellow"/>
        </w:rPr>
        <w:t>rettigheder med løn i henhold til personalehåndbogen/andet</w:t>
      </w:r>
      <w:r w:rsidRPr="0B3769E7">
        <w:rPr>
          <w:rFonts w:ascii="Georgia" w:hAnsi="Georgia"/>
          <w:sz w:val="21"/>
          <w:szCs w:val="21"/>
          <w:highlight w:val="yellow"/>
        </w:rPr>
        <w:t>].</w:t>
      </w:r>
      <w:r w:rsidRPr="0B3769E7">
        <w:rPr>
          <w:sz w:val="21"/>
          <w:szCs w:val="21"/>
          <w:highlight w:val="yellow"/>
        </w:rPr>
        <w:t> </w:t>
      </w:r>
    </w:p>
    <w:p w14:paraId="09475EDC" w14:textId="77777777" w:rsidR="009B2B60" w:rsidRDefault="009B2B60" w:rsidP="009B2B60">
      <w:pPr>
        <w:tabs>
          <w:tab w:val="right" w:pos="284"/>
          <w:tab w:val="left" w:pos="5103"/>
          <w:tab w:val="left" w:pos="6237"/>
        </w:tabs>
        <w:spacing w:after="60"/>
        <w:rPr>
          <w:rFonts w:ascii="Georgia" w:hAnsi="Georgia"/>
          <w:sz w:val="21"/>
          <w:szCs w:val="21"/>
        </w:rPr>
      </w:pPr>
    </w:p>
    <w:p w14:paraId="487DC767" w14:textId="0AB723DB" w:rsidR="007C6634" w:rsidRPr="007C6634" w:rsidRDefault="009B2B60" w:rsidP="009B2B60">
      <w:pPr>
        <w:tabs>
          <w:tab w:val="right" w:pos="284"/>
          <w:tab w:val="left" w:pos="5103"/>
          <w:tab w:val="left" w:pos="6237"/>
        </w:tabs>
        <w:spacing w:after="60"/>
        <w:ind w:right="-75"/>
        <w:rPr>
          <w:rFonts w:ascii="Georgia" w:hAnsi="Georgia"/>
          <w:b/>
          <w:sz w:val="22"/>
          <w:szCs w:val="21"/>
        </w:rPr>
      </w:pPr>
      <w:r w:rsidRPr="00FD10F7">
        <w:rPr>
          <w:rFonts w:ascii="Georgia" w:hAnsi="Georgia"/>
          <w:b/>
          <w:sz w:val="22"/>
          <w:szCs w:val="21"/>
        </w:rPr>
        <w:t>_________________________________</w:t>
      </w:r>
      <w:r>
        <w:rPr>
          <w:rFonts w:ascii="Georgia" w:hAnsi="Georgia"/>
          <w:b/>
          <w:sz w:val="22"/>
          <w:szCs w:val="21"/>
        </w:rPr>
        <w:t>_______________________________</w:t>
      </w:r>
      <w:r w:rsidR="007C6634">
        <w:rPr>
          <w:rFonts w:ascii="Georgia" w:hAnsi="Georgia"/>
          <w:b/>
          <w:sz w:val="22"/>
          <w:szCs w:val="21"/>
        </w:rPr>
        <w:br/>
      </w:r>
    </w:p>
    <w:p w14:paraId="22521517" w14:textId="77777777" w:rsidR="00D818A2" w:rsidRDefault="00D818A2" w:rsidP="00535372">
      <w:pPr>
        <w:pStyle w:val="Listeafsnit"/>
        <w:numPr>
          <w:ilvl w:val="0"/>
          <w:numId w:val="18"/>
        </w:numPr>
        <w:tabs>
          <w:tab w:val="right" w:pos="284"/>
          <w:tab w:val="left" w:pos="5103"/>
          <w:tab w:val="left" w:pos="6237"/>
        </w:tabs>
        <w:spacing w:after="60"/>
        <w:rPr>
          <w:rFonts w:ascii="Georgia" w:hAnsi="Georgia"/>
          <w:sz w:val="21"/>
          <w:szCs w:val="21"/>
        </w:rPr>
      </w:pPr>
      <w:r w:rsidRPr="00D818A2">
        <w:rPr>
          <w:rFonts w:ascii="Georgia" w:hAnsi="Georgia"/>
          <w:sz w:val="21"/>
          <w:szCs w:val="21"/>
        </w:rPr>
        <w:t xml:space="preserve">Medarbejderen har både under ansættelsen og efter sin fratrædelse ubetinget tavshedspligt med hensyn til alle forhold vedrørende virksomheden, herunder men ikke begrænset til kundeforhold, produktionsforhold, markedsføringsforhold og andre forretningshemmeligheder mv., som medarbejderen gennem ansættelsen bliver bekendt med, og som ifølge sagens natur ikke bør komme til tredjemands kundskab. I øvrigt henvises til lov om forretningshemmeligheder.  </w:t>
      </w:r>
    </w:p>
    <w:p w14:paraId="1F5F7BCB" w14:textId="00003085" w:rsidR="00D818A2" w:rsidRPr="00D818A2" w:rsidRDefault="00D818A2" w:rsidP="00D818A2">
      <w:pPr>
        <w:pStyle w:val="Listeafsnit"/>
        <w:tabs>
          <w:tab w:val="right" w:pos="284"/>
          <w:tab w:val="left" w:pos="5103"/>
          <w:tab w:val="left" w:pos="6237"/>
        </w:tabs>
        <w:spacing w:after="60"/>
        <w:ind w:left="465"/>
        <w:rPr>
          <w:rFonts w:ascii="Georgia" w:hAnsi="Georgia"/>
          <w:sz w:val="21"/>
          <w:szCs w:val="21"/>
        </w:rPr>
      </w:pPr>
      <w:r w:rsidRPr="00D818A2">
        <w:rPr>
          <w:rFonts w:ascii="Georgia" w:hAnsi="Georgia"/>
          <w:sz w:val="21"/>
          <w:szCs w:val="21"/>
        </w:rPr>
        <w:t xml:space="preserve"> </w:t>
      </w:r>
    </w:p>
    <w:p w14:paraId="2E1186BC" w14:textId="08AEA405" w:rsidR="00D818A2" w:rsidRPr="00D818A2" w:rsidRDefault="00D818A2" w:rsidP="00D818A2">
      <w:pPr>
        <w:pStyle w:val="Listeafsnit"/>
        <w:tabs>
          <w:tab w:val="right" w:pos="284"/>
          <w:tab w:val="left" w:pos="5103"/>
          <w:tab w:val="left" w:pos="6237"/>
        </w:tabs>
        <w:spacing w:after="60"/>
        <w:ind w:left="465"/>
        <w:rPr>
          <w:rFonts w:ascii="Georgia" w:hAnsi="Georgia"/>
          <w:sz w:val="21"/>
          <w:szCs w:val="21"/>
        </w:rPr>
      </w:pPr>
      <w:r w:rsidRPr="00D818A2">
        <w:rPr>
          <w:rFonts w:ascii="Georgia" w:hAnsi="Georgia"/>
          <w:sz w:val="21"/>
          <w:szCs w:val="21"/>
        </w:rPr>
        <w:t xml:space="preserve">Brud på tavshedspligten og/eller lov om forretningshemmeligheder i det løbende ansættelsesforhold betragtes som grov misligholdelse, der kan medføre ophævelse af ansættelsesforholdet.  </w:t>
      </w:r>
    </w:p>
    <w:p w14:paraId="716A9F74" w14:textId="77777777" w:rsidR="00D818A2" w:rsidRPr="00D818A2" w:rsidRDefault="00D818A2" w:rsidP="00D818A2">
      <w:pPr>
        <w:tabs>
          <w:tab w:val="right" w:pos="284"/>
          <w:tab w:val="left" w:pos="5103"/>
          <w:tab w:val="left" w:pos="6237"/>
        </w:tabs>
        <w:spacing w:after="60"/>
        <w:ind w:left="105"/>
        <w:rPr>
          <w:rFonts w:ascii="Georgia" w:hAnsi="Georgia"/>
          <w:sz w:val="21"/>
          <w:szCs w:val="21"/>
        </w:rPr>
      </w:pPr>
    </w:p>
    <w:p w14:paraId="17CA8E7A" w14:textId="722C4051" w:rsidR="00D818A2" w:rsidRPr="00EF42C4" w:rsidRDefault="00D818A2" w:rsidP="00D818A2">
      <w:pPr>
        <w:pStyle w:val="Listeafsnit"/>
        <w:tabs>
          <w:tab w:val="right" w:pos="284"/>
          <w:tab w:val="left" w:pos="5103"/>
          <w:tab w:val="left" w:pos="6237"/>
        </w:tabs>
        <w:spacing w:after="60"/>
        <w:ind w:left="465"/>
        <w:rPr>
          <w:rFonts w:ascii="Georgia" w:hAnsi="Georgia"/>
          <w:sz w:val="21"/>
          <w:szCs w:val="21"/>
          <w:highlight w:val="yellow"/>
        </w:rPr>
      </w:pPr>
      <w:r w:rsidRPr="00EF42C4">
        <w:rPr>
          <w:rFonts w:ascii="Georgia" w:hAnsi="Georgia"/>
          <w:sz w:val="21"/>
          <w:szCs w:val="21"/>
          <w:highlight w:val="yellow"/>
        </w:rPr>
        <w:t xml:space="preserve">[Medarbejderen er i øvrigt forpligtet til at opbevare al modtaget materiale på betryggende vis og således sikre, at uvedkommende tredjemand ikke kan få adgang til dette materiale.]   </w:t>
      </w:r>
    </w:p>
    <w:p w14:paraId="50C88E80" w14:textId="77777777" w:rsidR="00D818A2" w:rsidRPr="00EF42C4" w:rsidRDefault="00D818A2" w:rsidP="00D818A2">
      <w:pPr>
        <w:tabs>
          <w:tab w:val="right" w:pos="284"/>
          <w:tab w:val="left" w:pos="5103"/>
          <w:tab w:val="left" w:pos="6237"/>
        </w:tabs>
        <w:spacing w:after="60"/>
        <w:ind w:left="105"/>
        <w:rPr>
          <w:rFonts w:ascii="Georgia" w:hAnsi="Georgia"/>
          <w:sz w:val="21"/>
          <w:szCs w:val="21"/>
          <w:highlight w:val="yellow"/>
        </w:rPr>
      </w:pPr>
    </w:p>
    <w:p w14:paraId="63A10E19" w14:textId="390F9679" w:rsidR="001574B5" w:rsidRDefault="00D818A2" w:rsidP="00D818A2">
      <w:pPr>
        <w:pStyle w:val="Listeafsnit"/>
        <w:tabs>
          <w:tab w:val="right" w:pos="284"/>
          <w:tab w:val="left" w:pos="5103"/>
          <w:tab w:val="left" w:pos="6237"/>
        </w:tabs>
        <w:spacing w:after="60"/>
        <w:ind w:left="465"/>
        <w:rPr>
          <w:rFonts w:ascii="Georgia" w:hAnsi="Georgia"/>
          <w:sz w:val="21"/>
          <w:szCs w:val="21"/>
        </w:rPr>
      </w:pPr>
      <w:r w:rsidRPr="00EF42C4">
        <w:rPr>
          <w:rFonts w:ascii="Georgia" w:hAnsi="Georgia"/>
          <w:sz w:val="21"/>
          <w:szCs w:val="21"/>
          <w:highlight w:val="yellow"/>
        </w:rPr>
        <w:t>[Når medarbejderen fratræder sin stilling, uanset årsag, skal alt materiale, der tilhører virksomheden, og som er i medarbejderens besiddelse, afleveres til virksomheden. Medarbejderen må ikke kopiere/medtage fysisk eller elektronisk korrespondance, filer, dokumenter, [notater, kundelister, paradigmer, koncepter, vidensbank] mv.].</w:t>
      </w:r>
    </w:p>
    <w:p w14:paraId="078C7E85" w14:textId="77777777" w:rsidR="003A7C40" w:rsidRDefault="003A7C40" w:rsidP="003A7C40">
      <w:pPr>
        <w:tabs>
          <w:tab w:val="right" w:pos="284"/>
          <w:tab w:val="left" w:pos="5103"/>
          <w:tab w:val="left" w:pos="6237"/>
        </w:tabs>
        <w:spacing w:after="60"/>
        <w:rPr>
          <w:rFonts w:ascii="Georgia" w:hAnsi="Georgia"/>
          <w:sz w:val="21"/>
          <w:szCs w:val="21"/>
        </w:rPr>
      </w:pPr>
    </w:p>
    <w:p w14:paraId="3F84338E" w14:textId="50BF3452" w:rsidR="003A7C40" w:rsidRPr="003A7C40" w:rsidRDefault="003A7C40" w:rsidP="007C6634">
      <w:pPr>
        <w:tabs>
          <w:tab w:val="right" w:pos="284"/>
          <w:tab w:val="left" w:pos="5103"/>
          <w:tab w:val="left" w:pos="6237"/>
        </w:tabs>
        <w:spacing w:after="60"/>
        <w:ind w:right="-75"/>
        <w:rPr>
          <w:rFonts w:ascii="Georgia" w:hAnsi="Georgia"/>
          <w:sz w:val="21"/>
          <w:szCs w:val="21"/>
        </w:rPr>
      </w:pPr>
      <w:r w:rsidRPr="00FD10F7">
        <w:rPr>
          <w:rFonts w:ascii="Georgia" w:hAnsi="Georgia"/>
          <w:b/>
          <w:sz w:val="22"/>
          <w:szCs w:val="21"/>
        </w:rPr>
        <w:t>_________________________________</w:t>
      </w:r>
      <w:r>
        <w:rPr>
          <w:rFonts w:ascii="Georgia" w:hAnsi="Georgia"/>
          <w:b/>
          <w:sz w:val="22"/>
          <w:szCs w:val="21"/>
        </w:rPr>
        <w:t>_______________________________</w:t>
      </w:r>
      <w:r w:rsidR="007C6634">
        <w:rPr>
          <w:rFonts w:ascii="Georgia" w:hAnsi="Georgia"/>
          <w:sz w:val="21"/>
          <w:szCs w:val="21"/>
        </w:rPr>
        <w:br/>
      </w:r>
    </w:p>
    <w:p w14:paraId="196D60F0" w14:textId="5AE6EA76" w:rsidR="008E4C6D" w:rsidRPr="00EF42C4" w:rsidRDefault="00EF42C4" w:rsidP="00535372">
      <w:pPr>
        <w:pStyle w:val="Listeafsnit"/>
        <w:numPr>
          <w:ilvl w:val="0"/>
          <w:numId w:val="18"/>
        </w:numPr>
        <w:tabs>
          <w:tab w:val="right" w:pos="284"/>
          <w:tab w:val="left" w:pos="5103"/>
          <w:tab w:val="left" w:pos="6237"/>
        </w:tabs>
        <w:spacing w:after="60"/>
        <w:rPr>
          <w:rFonts w:ascii="Georgia" w:hAnsi="Georgia"/>
          <w:sz w:val="21"/>
          <w:szCs w:val="21"/>
        </w:rPr>
      </w:pPr>
      <w:r>
        <w:rPr>
          <w:rStyle w:val="normaltextrun"/>
          <w:rFonts w:ascii="Georgia" w:hAnsi="Georgia"/>
          <w:sz w:val="21"/>
          <w:szCs w:val="21"/>
          <w:shd w:val="clear" w:color="auto" w:fill="FFFFFF"/>
        </w:rPr>
        <w:t>Med hensyn til muligheder for uddannelse og kompetenceudvikling henvises til overenskomstens bestemmelser herom [</w:t>
      </w:r>
      <w:r>
        <w:rPr>
          <w:rStyle w:val="normaltextrun"/>
          <w:rFonts w:ascii="Georgia" w:hAnsi="Georgia"/>
          <w:i/>
          <w:iCs/>
          <w:sz w:val="21"/>
          <w:szCs w:val="21"/>
          <w:shd w:val="clear" w:color="auto" w:fill="FFFF00"/>
        </w:rPr>
        <w:t>hvis der er anden ret til uddannelse end det, der følger af overenskomsten, skal dette beskrives, f.eks. ved henvisning til uddannelsespolitik/personalehåndbog. Findes der ikke en personalehåndbog eller lignende, som beskriver retten til uddannelse mv., beskrives i kontrakten den ret til uddannelse, som virksomheden evt. tilbyder.</w:t>
      </w:r>
      <w:r>
        <w:rPr>
          <w:rStyle w:val="normaltextrun"/>
          <w:rFonts w:ascii="Georgia" w:hAnsi="Georgia"/>
          <w:sz w:val="21"/>
          <w:szCs w:val="21"/>
          <w:shd w:val="clear" w:color="auto" w:fill="FFFFFF"/>
        </w:rPr>
        <w:t>]</w:t>
      </w:r>
      <w:r>
        <w:rPr>
          <w:rStyle w:val="eop"/>
          <w:rFonts w:ascii="Georgia" w:hAnsi="Georgia"/>
          <w:sz w:val="21"/>
          <w:szCs w:val="21"/>
          <w:shd w:val="clear" w:color="auto" w:fill="FFFFFF"/>
        </w:rPr>
        <w:t> </w:t>
      </w:r>
    </w:p>
    <w:p w14:paraId="0D1AFE90" w14:textId="0277751F" w:rsidR="008E4C6D" w:rsidRPr="008E4C6D" w:rsidRDefault="008E4C6D" w:rsidP="007C6634">
      <w:pPr>
        <w:tabs>
          <w:tab w:val="right" w:pos="284"/>
          <w:tab w:val="left" w:pos="5103"/>
          <w:tab w:val="left" w:pos="6237"/>
        </w:tabs>
        <w:spacing w:after="60"/>
        <w:ind w:right="-75"/>
        <w:rPr>
          <w:rFonts w:ascii="Georgia" w:hAnsi="Georgia"/>
          <w:sz w:val="21"/>
          <w:szCs w:val="21"/>
        </w:rPr>
      </w:pPr>
      <w:r w:rsidRPr="00FD10F7">
        <w:rPr>
          <w:rFonts w:ascii="Georgia" w:hAnsi="Georgia"/>
          <w:b/>
          <w:sz w:val="22"/>
          <w:szCs w:val="21"/>
        </w:rPr>
        <w:t>_________________________________</w:t>
      </w:r>
      <w:r>
        <w:rPr>
          <w:rFonts w:ascii="Georgia" w:hAnsi="Georgia"/>
          <w:b/>
          <w:sz w:val="22"/>
          <w:szCs w:val="21"/>
        </w:rPr>
        <w:t>_______________________________</w:t>
      </w:r>
      <w:r w:rsidR="007C6634">
        <w:rPr>
          <w:rFonts w:ascii="Georgia" w:hAnsi="Georgia"/>
          <w:sz w:val="21"/>
          <w:szCs w:val="21"/>
        </w:rPr>
        <w:br/>
      </w:r>
    </w:p>
    <w:p w14:paraId="3FB736B4" w14:textId="77777777" w:rsidR="005F2839" w:rsidRPr="005F2839" w:rsidRDefault="005F2839" w:rsidP="00535372">
      <w:pPr>
        <w:pStyle w:val="Listeafsnit"/>
        <w:numPr>
          <w:ilvl w:val="0"/>
          <w:numId w:val="18"/>
        </w:numPr>
        <w:tabs>
          <w:tab w:val="right" w:pos="284"/>
          <w:tab w:val="left" w:pos="5103"/>
          <w:tab w:val="left" w:pos="6237"/>
        </w:tabs>
        <w:spacing w:after="60"/>
        <w:rPr>
          <w:rFonts w:ascii="Georgia" w:hAnsi="Georgia"/>
          <w:sz w:val="21"/>
          <w:szCs w:val="21"/>
        </w:rPr>
      </w:pPr>
      <w:r w:rsidRPr="005F2839">
        <w:rPr>
          <w:rFonts w:ascii="Georgia" w:hAnsi="Georgia"/>
          <w:sz w:val="21"/>
          <w:szCs w:val="21"/>
        </w:rPr>
        <w:t xml:space="preserve">Virksomheden indbetaler bidrag til Arbejdsmarkedets Erhvervssikring og arbejdsskadeforsikring hos </w:t>
      </w:r>
      <w:r w:rsidRPr="00D9643F">
        <w:rPr>
          <w:rFonts w:ascii="Georgia" w:hAnsi="Georgia"/>
          <w:sz w:val="21"/>
          <w:szCs w:val="21"/>
          <w:highlight w:val="yellow"/>
        </w:rPr>
        <w:t>[selskabets navn</w:t>
      </w:r>
      <w:r w:rsidRPr="005F2839">
        <w:rPr>
          <w:rFonts w:ascii="Georgia" w:hAnsi="Georgia"/>
          <w:sz w:val="21"/>
          <w:szCs w:val="21"/>
        </w:rPr>
        <w:t xml:space="preserve">], samt eventuelt bidrag til ATP i henhold lov om Arbejdsmarkedets Tillægspension.  </w:t>
      </w:r>
    </w:p>
    <w:p w14:paraId="70C27422" w14:textId="37EB4F74" w:rsidR="005F2839" w:rsidRPr="005F2839" w:rsidRDefault="005F2839" w:rsidP="005F2839">
      <w:pPr>
        <w:pStyle w:val="Listeafsnit"/>
        <w:tabs>
          <w:tab w:val="right" w:pos="284"/>
          <w:tab w:val="left" w:pos="5103"/>
          <w:tab w:val="left" w:pos="6237"/>
        </w:tabs>
        <w:spacing w:after="60"/>
        <w:ind w:left="465"/>
        <w:rPr>
          <w:rFonts w:ascii="Georgia" w:hAnsi="Georgia"/>
          <w:sz w:val="21"/>
          <w:szCs w:val="21"/>
        </w:rPr>
      </w:pPr>
    </w:p>
    <w:p w14:paraId="76F0DED4" w14:textId="6EEE233A" w:rsidR="008E4C6D" w:rsidRDefault="005F2839" w:rsidP="005F2839">
      <w:pPr>
        <w:pStyle w:val="Listeafsnit"/>
        <w:tabs>
          <w:tab w:val="right" w:pos="284"/>
          <w:tab w:val="left" w:pos="5103"/>
          <w:tab w:val="left" w:pos="6237"/>
        </w:tabs>
        <w:spacing w:after="60"/>
        <w:ind w:left="465"/>
        <w:rPr>
          <w:rFonts w:ascii="Georgia" w:hAnsi="Georgia"/>
          <w:sz w:val="21"/>
          <w:szCs w:val="21"/>
        </w:rPr>
      </w:pPr>
      <w:r w:rsidRPr="00D9643F">
        <w:rPr>
          <w:rFonts w:ascii="Georgia" w:hAnsi="Georgia"/>
          <w:sz w:val="21"/>
          <w:szCs w:val="21"/>
          <w:highlight w:val="yellow"/>
        </w:rPr>
        <w:t>[Medarbejderen er omfattet af en sundhedsordning i [selskabets navn] [og evt. andre ordninger] i henhold til overenskomsten.]</w:t>
      </w:r>
    </w:p>
    <w:p w14:paraId="0D71A88C" w14:textId="77777777" w:rsidR="003A7C40" w:rsidRPr="003A7C40" w:rsidRDefault="003A7C40" w:rsidP="003A7C40">
      <w:pPr>
        <w:tabs>
          <w:tab w:val="right" w:pos="284"/>
          <w:tab w:val="left" w:pos="5103"/>
          <w:tab w:val="left" w:pos="6237"/>
        </w:tabs>
        <w:spacing w:after="60"/>
        <w:rPr>
          <w:rFonts w:ascii="Georgia" w:hAnsi="Georgia"/>
          <w:sz w:val="21"/>
          <w:szCs w:val="21"/>
        </w:rPr>
      </w:pPr>
    </w:p>
    <w:p w14:paraId="65CB7BCB" w14:textId="3755259B" w:rsidR="003A7C40" w:rsidRPr="003A7C40" w:rsidRDefault="003A7C40" w:rsidP="007C6634">
      <w:pPr>
        <w:tabs>
          <w:tab w:val="right" w:pos="284"/>
          <w:tab w:val="left" w:pos="5103"/>
          <w:tab w:val="left" w:pos="6237"/>
        </w:tabs>
        <w:spacing w:after="60"/>
        <w:ind w:right="-75"/>
        <w:rPr>
          <w:rFonts w:ascii="Georgia" w:hAnsi="Georgia"/>
          <w:sz w:val="21"/>
          <w:szCs w:val="21"/>
        </w:rPr>
      </w:pPr>
      <w:r w:rsidRPr="00FD10F7">
        <w:rPr>
          <w:rFonts w:ascii="Georgia" w:hAnsi="Georgia"/>
          <w:b/>
          <w:sz w:val="22"/>
          <w:szCs w:val="21"/>
        </w:rPr>
        <w:t>_________________________________</w:t>
      </w:r>
      <w:r>
        <w:rPr>
          <w:rFonts w:ascii="Georgia" w:hAnsi="Georgia"/>
          <w:b/>
          <w:sz w:val="22"/>
          <w:szCs w:val="21"/>
        </w:rPr>
        <w:t>_______________________________</w:t>
      </w:r>
      <w:r w:rsidR="007C6634">
        <w:rPr>
          <w:rFonts w:ascii="Georgia" w:hAnsi="Georgia"/>
          <w:sz w:val="21"/>
          <w:szCs w:val="21"/>
        </w:rPr>
        <w:br/>
      </w:r>
    </w:p>
    <w:p w14:paraId="2A934C9D" w14:textId="01630938" w:rsidR="00AF3A91" w:rsidRPr="003550C8" w:rsidRDefault="00AF3A91" w:rsidP="00535372">
      <w:pPr>
        <w:pStyle w:val="Listeafsnit"/>
        <w:numPr>
          <w:ilvl w:val="0"/>
          <w:numId w:val="18"/>
        </w:numPr>
        <w:tabs>
          <w:tab w:val="right" w:pos="284"/>
          <w:tab w:val="left" w:pos="5103"/>
          <w:tab w:val="left" w:pos="6237"/>
        </w:tabs>
        <w:spacing w:after="60"/>
        <w:rPr>
          <w:rFonts w:ascii="Georgia" w:hAnsi="Georgia"/>
          <w:sz w:val="21"/>
          <w:szCs w:val="21"/>
        </w:rPr>
      </w:pPr>
      <w:r w:rsidRPr="78601214">
        <w:rPr>
          <w:rFonts w:ascii="Georgia" w:hAnsi="Georgia"/>
          <w:sz w:val="21"/>
          <w:szCs w:val="21"/>
        </w:rPr>
        <w:t xml:space="preserve">Medarbejderen har til enhver tid pligt til at holde virksomheden underrettet om sin bopæl og sin private e-mailadresse. Virksomheden kan med frigørende virkning sende lønsedler og meddelelser/dokumenter vedrørende ansættelsesforholdet til medarbejderen via medarbejderens private e-mail samt via en elektronisk postløsning </w:t>
      </w:r>
      <w:proofErr w:type="gramStart"/>
      <w:r w:rsidRPr="78601214">
        <w:rPr>
          <w:rFonts w:ascii="Georgia" w:hAnsi="Georgia"/>
          <w:sz w:val="21"/>
          <w:szCs w:val="21"/>
        </w:rPr>
        <w:t>eksempelvis</w:t>
      </w:r>
      <w:proofErr w:type="gramEnd"/>
      <w:r w:rsidRPr="78601214">
        <w:rPr>
          <w:rFonts w:ascii="Georgia" w:hAnsi="Georgia"/>
          <w:sz w:val="21"/>
          <w:szCs w:val="21"/>
        </w:rPr>
        <w:t xml:space="preserve"> e-</w:t>
      </w:r>
      <w:r w:rsidR="1B9CEC21" w:rsidRPr="78601214">
        <w:rPr>
          <w:rFonts w:ascii="Georgia" w:hAnsi="Georgia"/>
          <w:sz w:val="21"/>
          <w:szCs w:val="21"/>
        </w:rPr>
        <w:t>B</w:t>
      </w:r>
      <w:r w:rsidRPr="78601214">
        <w:rPr>
          <w:rFonts w:ascii="Georgia" w:hAnsi="Georgia"/>
          <w:sz w:val="21"/>
          <w:szCs w:val="21"/>
        </w:rPr>
        <w:t xml:space="preserve">oks. Dette udelukker ikke andre sædvanlige fremsendelsesformer.           </w:t>
      </w:r>
    </w:p>
    <w:p w14:paraId="6FEEDEAD" w14:textId="77777777" w:rsidR="009D7DBD" w:rsidRPr="007E698B" w:rsidRDefault="009D7DBD" w:rsidP="007E698B">
      <w:pPr>
        <w:tabs>
          <w:tab w:val="right" w:pos="284"/>
          <w:tab w:val="left" w:pos="5103"/>
          <w:tab w:val="left" w:pos="6237"/>
        </w:tabs>
        <w:spacing w:after="60"/>
        <w:rPr>
          <w:rFonts w:ascii="Georgia" w:hAnsi="Georgia"/>
          <w:sz w:val="21"/>
          <w:szCs w:val="21"/>
        </w:rPr>
      </w:pPr>
    </w:p>
    <w:p w14:paraId="39E1832A" w14:textId="77777777" w:rsidR="009D7DBD" w:rsidRPr="007E698B" w:rsidRDefault="009D7DBD" w:rsidP="007E698B">
      <w:pPr>
        <w:tabs>
          <w:tab w:val="right" w:pos="284"/>
          <w:tab w:val="left" w:pos="426"/>
          <w:tab w:val="left" w:pos="3756"/>
          <w:tab w:val="left" w:pos="4607"/>
        </w:tabs>
        <w:spacing w:after="60"/>
        <w:ind w:left="465"/>
        <w:rPr>
          <w:rFonts w:ascii="Georgia" w:hAnsi="Georgia"/>
          <w:sz w:val="21"/>
          <w:szCs w:val="21"/>
        </w:rPr>
      </w:pPr>
      <w:r w:rsidRPr="007E698B">
        <w:rPr>
          <w:rFonts w:ascii="Georgia" w:hAnsi="Georgia"/>
          <w:sz w:val="21"/>
          <w:szCs w:val="21"/>
        </w:rPr>
        <w:t>Personalehåndbog udleveret</w:t>
      </w:r>
      <w:r w:rsidR="00B72FB7" w:rsidRPr="007E698B">
        <w:rPr>
          <w:rFonts w:ascii="Georgia" w:hAnsi="Georgia"/>
          <w:sz w:val="21"/>
          <w:szCs w:val="21"/>
        </w:rPr>
        <w:t>:</w:t>
      </w:r>
      <w:r w:rsidRPr="007E698B">
        <w:rPr>
          <w:rFonts w:ascii="Georgia" w:hAnsi="Georgia"/>
          <w:sz w:val="21"/>
          <w:szCs w:val="21"/>
        </w:rPr>
        <w:tab/>
      </w:r>
    </w:p>
    <w:p w14:paraId="1B71C6E4" w14:textId="77777777" w:rsidR="009D7DBD" w:rsidRPr="007E698B" w:rsidRDefault="009D7DBD" w:rsidP="007E698B">
      <w:pPr>
        <w:tabs>
          <w:tab w:val="left" w:pos="540"/>
          <w:tab w:val="left" w:pos="720"/>
          <w:tab w:val="left" w:pos="1080"/>
          <w:tab w:val="left" w:pos="4607"/>
        </w:tabs>
        <w:spacing w:after="60"/>
        <w:ind w:left="1080" w:hanging="540"/>
        <w:rPr>
          <w:rFonts w:ascii="Georgia" w:hAnsi="Georgia"/>
          <w:sz w:val="21"/>
          <w:szCs w:val="21"/>
        </w:rPr>
      </w:pPr>
      <w:r w:rsidRPr="007E698B">
        <w:rPr>
          <w:rFonts w:ascii="Georgia" w:hAnsi="Georgia"/>
          <w:sz w:val="21"/>
          <w:szCs w:val="21"/>
        </w:rPr>
        <w:fldChar w:fldCharType="begin">
          <w:ffData>
            <w:name w:val="Kontrol2"/>
            <w:enabled/>
            <w:calcOnExit w:val="0"/>
            <w:checkBox>
              <w:sizeAuto/>
              <w:default w:val="0"/>
            </w:checkBox>
          </w:ffData>
        </w:fldChar>
      </w:r>
      <w:r w:rsidRPr="007E698B">
        <w:rPr>
          <w:rFonts w:ascii="Georgia" w:hAnsi="Georgia"/>
          <w:sz w:val="21"/>
          <w:szCs w:val="21"/>
        </w:rPr>
        <w:instrText xml:space="preserve"> FORMCHECKBOX </w:instrText>
      </w:r>
      <w:r w:rsidR="007D19A5">
        <w:rPr>
          <w:rFonts w:ascii="Georgia" w:hAnsi="Georgia"/>
          <w:sz w:val="21"/>
          <w:szCs w:val="21"/>
        </w:rPr>
      </w:r>
      <w:r w:rsidR="007D19A5">
        <w:rPr>
          <w:rFonts w:ascii="Georgia" w:hAnsi="Georgia"/>
          <w:sz w:val="21"/>
          <w:szCs w:val="21"/>
        </w:rPr>
        <w:fldChar w:fldCharType="separate"/>
      </w:r>
      <w:r w:rsidRPr="007E698B">
        <w:rPr>
          <w:rFonts w:ascii="Georgia" w:hAnsi="Georgia"/>
          <w:sz w:val="21"/>
          <w:szCs w:val="21"/>
        </w:rPr>
        <w:fldChar w:fldCharType="end"/>
      </w:r>
      <w:r w:rsidRPr="007E698B">
        <w:rPr>
          <w:rFonts w:ascii="Georgia" w:hAnsi="Georgia"/>
          <w:sz w:val="21"/>
          <w:szCs w:val="21"/>
        </w:rPr>
        <w:t xml:space="preserve"> </w:t>
      </w:r>
      <w:r w:rsidRPr="007E698B">
        <w:rPr>
          <w:rFonts w:ascii="Georgia" w:hAnsi="Georgia"/>
          <w:sz w:val="21"/>
          <w:szCs w:val="21"/>
        </w:rPr>
        <w:tab/>
        <w:t xml:space="preserve">nej </w:t>
      </w:r>
    </w:p>
    <w:p w14:paraId="76E7CA21" w14:textId="4A505174" w:rsidR="009D7DBD" w:rsidRPr="007E698B" w:rsidRDefault="009033A7" w:rsidP="007E698B">
      <w:pPr>
        <w:tabs>
          <w:tab w:val="right" w:pos="284"/>
          <w:tab w:val="left" w:pos="5103"/>
          <w:tab w:val="left" w:pos="6237"/>
        </w:tabs>
        <w:spacing w:after="60"/>
        <w:ind w:left="1080" w:hanging="540"/>
        <w:rPr>
          <w:rFonts w:ascii="Georgia" w:hAnsi="Georgia"/>
          <w:sz w:val="21"/>
          <w:szCs w:val="21"/>
        </w:rPr>
      </w:pPr>
      <w:r w:rsidRPr="007E698B">
        <w:rPr>
          <w:rFonts w:ascii="Georgia" w:hAnsi="Georgia"/>
          <w:sz w:val="21"/>
          <w:szCs w:val="21"/>
        </w:rPr>
        <w:fldChar w:fldCharType="begin">
          <w:ffData>
            <w:name w:val=""/>
            <w:enabled/>
            <w:calcOnExit w:val="0"/>
            <w:checkBox>
              <w:sizeAuto/>
              <w:default w:val="0"/>
            </w:checkBox>
          </w:ffData>
        </w:fldChar>
      </w:r>
      <w:r w:rsidRPr="007E698B">
        <w:rPr>
          <w:rFonts w:ascii="Georgia" w:hAnsi="Georgia"/>
          <w:sz w:val="21"/>
          <w:szCs w:val="21"/>
        </w:rPr>
        <w:instrText xml:space="preserve"> FORMCHECKBOX </w:instrText>
      </w:r>
      <w:r w:rsidR="007D19A5">
        <w:rPr>
          <w:rFonts w:ascii="Georgia" w:hAnsi="Georgia"/>
          <w:sz w:val="21"/>
          <w:szCs w:val="21"/>
        </w:rPr>
      </w:r>
      <w:r w:rsidR="007D19A5">
        <w:rPr>
          <w:rFonts w:ascii="Georgia" w:hAnsi="Georgia"/>
          <w:sz w:val="21"/>
          <w:szCs w:val="21"/>
        </w:rPr>
        <w:fldChar w:fldCharType="separate"/>
      </w:r>
      <w:r w:rsidRPr="007E698B">
        <w:rPr>
          <w:rFonts w:ascii="Georgia" w:hAnsi="Georgia"/>
          <w:sz w:val="21"/>
          <w:szCs w:val="21"/>
        </w:rPr>
        <w:fldChar w:fldCharType="end"/>
      </w:r>
      <w:r w:rsidR="009D7DBD" w:rsidRPr="007E698B">
        <w:rPr>
          <w:rFonts w:ascii="Georgia" w:hAnsi="Georgia"/>
          <w:sz w:val="21"/>
          <w:szCs w:val="21"/>
        </w:rPr>
        <w:tab/>
        <w:t>ja, og den til enhver tid gældende personalehåndbog er en del af grundlaget for ansættelsesforholdet</w:t>
      </w:r>
      <w:r w:rsidR="009D7DBD" w:rsidRPr="007E698B">
        <w:rPr>
          <w:rFonts w:ascii="Georgia" w:hAnsi="Georgia"/>
          <w:bCs/>
          <w:sz w:val="21"/>
          <w:szCs w:val="21"/>
        </w:rPr>
        <w:t>. Medarbejderen er forpligtet til at holde sig bekendt med den til enhver tid gældende personalehåndbog.</w:t>
      </w:r>
      <w:r w:rsidR="00E3298D" w:rsidRPr="007E698B">
        <w:rPr>
          <w:rFonts w:ascii="Georgia" w:hAnsi="Georgia"/>
          <w:bCs/>
          <w:sz w:val="21"/>
          <w:szCs w:val="21"/>
        </w:rPr>
        <w:t xml:space="preserve"> Den er tilgængelig på </w:t>
      </w:r>
      <w:r w:rsidR="00FD06D5">
        <w:rPr>
          <w:rFonts w:ascii="Georgia" w:hAnsi="Georgia"/>
          <w:bCs/>
          <w:sz w:val="21"/>
          <w:szCs w:val="21"/>
        </w:rPr>
        <w:t>[</w:t>
      </w:r>
      <w:r w:rsidR="00E3298D" w:rsidRPr="00BC786E">
        <w:rPr>
          <w:rFonts w:ascii="Georgia" w:hAnsi="Georgia"/>
          <w:bCs/>
          <w:sz w:val="21"/>
          <w:szCs w:val="21"/>
          <w:highlight w:val="yellow"/>
        </w:rPr>
        <w:t>kontoret</w:t>
      </w:r>
      <w:r w:rsidR="00BC786E" w:rsidRPr="00BC786E">
        <w:rPr>
          <w:rFonts w:ascii="Georgia" w:hAnsi="Georgia"/>
          <w:bCs/>
          <w:sz w:val="21"/>
          <w:szCs w:val="21"/>
          <w:highlight w:val="yellow"/>
        </w:rPr>
        <w:t>/</w:t>
      </w:r>
      <w:r w:rsidR="00BC786E" w:rsidRPr="00FD06D5">
        <w:rPr>
          <w:rFonts w:ascii="Georgia" w:hAnsi="Georgia"/>
          <w:bCs/>
          <w:sz w:val="21"/>
          <w:szCs w:val="21"/>
          <w:highlight w:val="yellow"/>
        </w:rPr>
        <w:t>intranet</w:t>
      </w:r>
      <w:r w:rsidR="00FD06D5" w:rsidRPr="00FD06D5">
        <w:rPr>
          <w:rFonts w:ascii="Georgia" w:hAnsi="Georgia"/>
          <w:bCs/>
          <w:sz w:val="21"/>
          <w:szCs w:val="21"/>
          <w:highlight w:val="yellow"/>
        </w:rPr>
        <w:t>/</w:t>
      </w:r>
      <w:r w:rsidR="00FD06D5" w:rsidRPr="00FD06D5">
        <w:rPr>
          <w:rFonts w:ascii="Georgia" w:hAnsi="Georgia"/>
          <w:bCs/>
          <w:i/>
          <w:iCs/>
          <w:sz w:val="21"/>
          <w:szCs w:val="21"/>
          <w:highlight w:val="yellow"/>
        </w:rPr>
        <w:t>andet sted</w:t>
      </w:r>
      <w:r w:rsidR="00FD06D5">
        <w:rPr>
          <w:rFonts w:ascii="Georgia" w:hAnsi="Georgia"/>
          <w:bCs/>
          <w:sz w:val="21"/>
          <w:szCs w:val="21"/>
        </w:rPr>
        <w:t>]</w:t>
      </w:r>
      <w:r w:rsidR="00E3298D" w:rsidRPr="007E698B">
        <w:rPr>
          <w:rFonts w:ascii="Georgia" w:hAnsi="Georgia"/>
          <w:bCs/>
          <w:sz w:val="21"/>
          <w:szCs w:val="21"/>
        </w:rPr>
        <w:t>.</w:t>
      </w:r>
    </w:p>
    <w:p w14:paraId="354241C2" w14:textId="77777777" w:rsidR="00EC087F" w:rsidRPr="007E698B" w:rsidRDefault="00EC087F" w:rsidP="007E698B">
      <w:pPr>
        <w:tabs>
          <w:tab w:val="left" w:pos="540"/>
          <w:tab w:val="left" w:pos="720"/>
          <w:tab w:val="left" w:pos="3756"/>
          <w:tab w:val="left" w:pos="4607"/>
        </w:tabs>
        <w:spacing w:after="60"/>
        <w:ind w:left="465"/>
        <w:jc w:val="left"/>
        <w:rPr>
          <w:rFonts w:ascii="Georgia" w:hAnsi="Georgia"/>
          <w:bCs/>
          <w:sz w:val="21"/>
          <w:szCs w:val="21"/>
        </w:rPr>
      </w:pPr>
    </w:p>
    <w:p w14:paraId="49E18D5D" w14:textId="77777777" w:rsidR="00EC087F" w:rsidRPr="007E698B" w:rsidRDefault="00EC087F" w:rsidP="007E698B">
      <w:pPr>
        <w:tabs>
          <w:tab w:val="left" w:pos="540"/>
          <w:tab w:val="left" w:pos="720"/>
          <w:tab w:val="left" w:pos="3756"/>
          <w:tab w:val="left" w:pos="4607"/>
        </w:tabs>
        <w:spacing w:after="60"/>
        <w:ind w:left="465"/>
        <w:jc w:val="left"/>
        <w:rPr>
          <w:rFonts w:ascii="Georgia" w:hAnsi="Georgia"/>
          <w:bCs/>
          <w:sz w:val="21"/>
          <w:szCs w:val="21"/>
        </w:rPr>
      </w:pPr>
      <w:r w:rsidRPr="007E698B">
        <w:rPr>
          <w:rFonts w:ascii="Georgia" w:hAnsi="Georgia"/>
          <w:bCs/>
          <w:sz w:val="21"/>
          <w:szCs w:val="21"/>
        </w:rPr>
        <w:lastRenderedPageBreak/>
        <w:t>Medarbejderen skal respektere de ordens- og arbejdsbestemmelse</w:t>
      </w:r>
      <w:r w:rsidR="001F2C32" w:rsidRPr="007E698B">
        <w:rPr>
          <w:rFonts w:ascii="Georgia" w:hAnsi="Georgia"/>
          <w:bCs/>
          <w:sz w:val="21"/>
          <w:szCs w:val="21"/>
        </w:rPr>
        <w:t>r</w:t>
      </w:r>
      <w:r w:rsidRPr="007E698B">
        <w:rPr>
          <w:rFonts w:ascii="Georgia" w:hAnsi="Georgia"/>
          <w:bCs/>
          <w:sz w:val="21"/>
          <w:szCs w:val="21"/>
        </w:rPr>
        <w:t>, der til enhver tid måtte være gældende, herunder regler om påklædning</w:t>
      </w:r>
      <w:r w:rsidR="008109A2" w:rsidRPr="007E698B">
        <w:rPr>
          <w:rFonts w:ascii="Georgia" w:hAnsi="Georgia"/>
          <w:bCs/>
          <w:sz w:val="21"/>
          <w:szCs w:val="21"/>
        </w:rPr>
        <w:t>.</w:t>
      </w:r>
    </w:p>
    <w:p w14:paraId="7DE617D4" w14:textId="38056345" w:rsidR="001F2C32" w:rsidRPr="007E698B" w:rsidRDefault="001F2C32" w:rsidP="78601214">
      <w:pPr>
        <w:tabs>
          <w:tab w:val="left" w:pos="540"/>
          <w:tab w:val="left" w:pos="720"/>
          <w:tab w:val="left" w:pos="3756"/>
          <w:tab w:val="left" w:pos="4607"/>
        </w:tabs>
        <w:spacing w:after="60"/>
        <w:ind w:left="465"/>
        <w:jc w:val="left"/>
        <w:rPr>
          <w:rFonts w:ascii="Georgia" w:hAnsi="Georgia"/>
          <w:sz w:val="21"/>
          <w:szCs w:val="21"/>
        </w:rPr>
      </w:pPr>
    </w:p>
    <w:p w14:paraId="7F2D19B2" w14:textId="533F47BF" w:rsidR="001F2C32" w:rsidRPr="007E698B" w:rsidRDefault="001F2C32" w:rsidP="007E698B">
      <w:pPr>
        <w:tabs>
          <w:tab w:val="left" w:pos="540"/>
          <w:tab w:val="left" w:pos="720"/>
          <w:tab w:val="left" w:pos="3756"/>
          <w:tab w:val="left" w:pos="4607"/>
        </w:tabs>
        <w:spacing w:after="60"/>
        <w:ind w:left="465"/>
        <w:jc w:val="left"/>
        <w:rPr>
          <w:rFonts w:ascii="Georgia" w:hAnsi="Georgia"/>
          <w:bCs/>
          <w:sz w:val="21"/>
          <w:szCs w:val="21"/>
        </w:rPr>
      </w:pPr>
      <w:r w:rsidRPr="007E698B">
        <w:rPr>
          <w:rFonts w:ascii="Georgia" w:hAnsi="Georgia"/>
          <w:bCs/>
          <w:sz w:val="21"/>
          <w:szCs w:val="21"/>
        </w:rPr>
        <w:t>Denne ansættelseskontrakt erstatter alle tidligere ansættelseskontrakter indgået mellem parterne.</w:t>
      </w:r>
      <w:r w:rsidR="007C6634">
        <w:rPr>
          <w:rFonts w:ascii="Georgia" w:hAnsi="Georgia"/>
          <w:bCs/>
          <w:sz w:val="21"/>
          <w:szCs w:val="21"/>
        </w:rPr>
        <w:br/>
      </w:r>
    </w:p>
    <w:p w14:paraId="003FCFA8" w14:textId="589073B0" w:rsidR="00995520" w:rsidRPr="007E698B" w:rsidRDefault="00587E4F" w:rsidP="00FD10F7">
      <w:pPr>
        <w:tabs>
          <w:tab w:val="right" w:pos="284"/>
          <w:tab w:val="left" w:pos="5103"/>
          <w:tab w:val="left" w:pos="6237"/>
        </w:tabs>
        <w:spacing w:after="60"/>
        <w:ind w:right="-75"/>
        <w:rPr>
          <w:rFonts w:ascii="Georgia" w:hAnsi="Georgia"/>
          <w:sz w:val="21"/>
          <w:szCs w:val="21"/>
        </w:rPr>
      </w:pPr>
      <w:r w:rsidRPr="00FD10F7">
        <w:rPr>
          <w:rFonts w:ascii="Georgia" w:hAnsi="Georgia"/>
          <w:b/>
          <w:sz w:val="22"/>
          <w:szCs w:val="21"/>
        </w:rPr>
        <w:t>_________________________________</w:t>
      </w:r>
      <w:r w:rsidR="00FD10F7">
        <w:rPr>
          <w:rFonts w:ascii="Georgia" w:hAnsi="Georgia"/>
          <w:b/>
          <w:sz w:val="22"/>
          <w:szCs w:val="21"/>
        </w:rPr>
        <w:t>_______________________________</w:t>
      </w:r>
      <w:r w:rsidR="007C6634">
        <w:rPr>
          <w:rFonts w:ascii="Georgia" w:hAnsi="Georgia"/>
          <w:b/>
          <w:sz w:val="22"/>
          <w:szCs w:val="21"/>
        </w:rPr>
        <w:br/>
      </w:r>
    </w:p>
    <w:p w14:paraId="5745A5EE" w14:textId="15A01FB9" w:rsidR="00771A86" w:rsidRDefault="00FE4D1D" w:rsidP="007E698B">
      <w:pPr>
        <w:tabs>
          <w:tab w:val="right" w:pos="284"/>
          <w:tab w:val="left" w:pos="5103"/>
          <w:tab w:val="left" w:pos="6237"/>
        </w:tabs>
        <w:spacing w:after="60"/>
        <w:ind w:left="465"/>
        <w:rPr>
          <w:rFonts w:ascii="Georgia" w:hAnsi="Georgia"/>
          <w:sz w:val="21"/>
          <w:szCs w:val="21"/>
        </w:rPr>
      </w:pPr>
      <w:r>
        <w:rPr>
          <w:rFonts w:ascii="Georgia" w:hAnsi="Georgia"/>
          <w:sz w:val="21"/>
          <w:szCs w:val="21"/>
        </w:rPr>
        <w:t>1</w:t>
      </w:r>
      <w:r w:rsidR="0C2ED5C5">
        <w:rPr>
          <w:rFonts w:ascii="Georgia" w:hAnsi="Georgia"/>
          <w:sz w:val="21"/>
          <w:szCs w:val="21"/>
        </w:rPr>
        <w:t>7</w:t>
      </w:r>
      <w:r>
        <w:rPr>
          <w:rFonts w:ascii="Georgia" w:hAnsi="Georgia"/>
          <w:sz w:val="21"/>
          <w:szCs w:val="21"/>
        </w:rPr>
        <w:t xml:space="preserve">. </w:t>
      </w:r>
      <w:r w:rsidR="00771A86" w:rsidRPr="007E698B">
        <w:rPr>
          <w:rFonts w:ascii="Georgia" w:hAnsi="Georgia"/>
          <w:sz w:val="21"/>
          <w:szCs w:val="21"/>
        </w:rPr>
        <w:t xml:space="preserve">Andre væsentlige vilkår: </w:t>
      </w:r>
      <w:r w:rsidR="007C6634">
        <w:rPr>
          <w:rFonts w:ascii="Georgia" w:hAnsi="Georgia"/>
          <w:sz w:val="21"/>
          <w:szCs w:val="21"/>
        </w:rPr>
        <w:t xml:space="preserve">   </w:t>
      </w:r>
      <w:r w:rsidR="00771A86" w:rsidRPr="007E698B">
        <w:rPr>
          <w:rFonts w:ascii="Georgia" w:hAnsi="Georgia"/>
          <w:sz w:val="21"/>
          <w:szCs w:val="21"/>
        </w:rPr>
        <w:fldChar w:fldCharType="begin">
          <w:ffData>
            <w:name w:val="Tekst9"/>
            <w:enabled/>
            <w:calcOnExit w:val="0"/>
            <w:textInput/>
          </w:ffData>
        </w:fldChar>
      </w:r>
      <w:r w:rsidR="00771A86" w:rsidRPr="007E698B">
        <w:rPr>
          <w:rFonts w:ascii="Georgia" w:hAnsi="Georgia"/>
          <w:sz w:val="21"/>
          <w:szCs w:val="21"/>
        </w:rPr>
        <w:instrText xml:space="preserve"> FORMTEXT </w:instrText>
      </w:r>
      <w:r w:rsidR="00771A86" w:rsidRPr="007E698B">
        <w:rPr>
          <w:rFonts w:ascii="Georgia" w:hAnsi="Georgia"/>
          <w:sz w:val="21"/>
          <w:szCs w:val="21"/>
        </w:rPr>
      </w:r>
      <w:r w:rsidR="00771A86" w:rsidRPr="007E698B">
        <w:rPr>
          <w:rFonts w:ascii="Georgia" w:hAnsi="Georgia"/>
          <w:sz w:val="21"/>
          <w:szCs w:val="21"/>
        </w:rPr>
        <w:fldChar w:fldCharType="separate"/>
      </w:r>
      <w:r w:rsidR="00771A86" w:rsidRPr="007E698B">
        <w:rPr>
          <w:rFonts w:ascii="Georgia" w:hAnsi="Georgia"/>
          <w:sz w:val="21"/>
          <w:szCs w:val="21"/>
        </w:rPr>
        <w:t> </w:t>
      </w:r>
      <w:r w:rsidR="00771A86" w:rsidRPr="007E698B">
        <w:rPr>
          <w:rFonts w:ascii="Georgia" w:hAnsi="Georgia"/>
          <w:sz w:val="21"/>
          <w:szCs w:val="21"/>
        </w:rPr>
        <w:t> </w:t>
      </w:r>
      <w:r w:rsidR="00771A86" w:rsidRPr="007E698B">
        <w:rPr>
          <w:rFonts w:ascii="Georgia" w:hAnsi="Georgia"/>
          <w:sz w:val="21"/>
          <w:szCs w:val="21"/>
        </w:rPr>
        <w:t> </w:t>
      </w:r>
      <w:r w:rsidR="00771A86" w:rsidRPr="007E698B">
        <w:rPr>
          <w:rFonts w:ascii="Georgia" w:hAnsi="Georgia"/>
          <w:sz w:val="21"/>
          <w:szCs w:val="21"/>
        </w:rPr>
        <w:t> </w:t>
      </w:r>
      <w:r w:rsidR="00771A86" w:rsidRPr="007E698B">
        <w:rPr>
          <w:rFonts w:ascii="Georgia" w:hAnsi="Georgia"/>
          <w:sz w:val="21"/>
          <w:szCs w:val="21"/>
        </w:rPr>
        <w:t> </w:t>
      </w:r>
      <w:r w:rsidR="00771A86" w:rsidRPr="007E698B">
        <w:rPr>
          <w:rFonts w:ascii="Georgia" w:hAnsi="Georgia"/>
          <w:sz w:val="21"/>
          <w:szCs w:val="21"/>
        </w:rPr>
        <w:fldChar w:fldCharType="end"/>
      </w:r>
    </w:p>
    <w:p w14:paraId="70C8462F" w14:textId="77777777" w:rsidR="006358E7" w:rsidRPr="007E698B" w:rsidRDefault="006358E7" w:rsidP="007E698B">
      <w:pPr>
        <w:tabs>
          <w:tab w:val="right" w:pos="284"/>
          <w:tab w:val="left" w:pos="5103"/>
          <w:tab w:val="left" w:pos="6237"/>
        </w:tabs>
        <w:spacing w:after="60"/>
        <w:ind w:left="465"/>
        <w:rPr>
          <w:rFonts w:ascii="Georgia" w:hAnsi="Georgia"/>
          <w:sz w:val="21"/>
          <w:szCs w:val="21"/>
        </w:rPr>
      </w:pPr>
    </w:p>
    <w:p w14:paraId="25FB9286" w14:textId="77777777" w:rsidR="00587E4F" w:rsidRDefault="00587E4F" w:rsidP="00FD10F7">
      <w:pPr>
        <w:ind w:right="-75"/>
      </w:pPr>
      <w:r w:rsidRPr="00FD10F7">
        <w:rPr>
          <w:rFonts w:ascii="Georgia" w:hAnsi="Georgia"/>
          <w:sz w:val="22"/>
          <w:szCs w:val="21"/>
        </w:rPr>
        <w:t>__________________________________________________________________</w:t>
      </w:r>
      <w:r w:rsidR="00FD10F7">
        <w:rPr>
          <w:rFonts w:ascii="Georgia" w:hAnsi="Georgia"/>
          <w:sz w:val="22"/>
          <w:szCs w:val="21"/>
        </w:rPr>
        <w:t>____</w:t>
      </w:r>
    </w:p>
    <w:p w14:paraId="3F30EA35" w14:textId="77777777" w:rsidR="00587E4F" w:rsidRPr="007E698B" w:rsidRDefault="00587E4F" w:rsidP="00587E4F">
      <w:pPr>
        <w:tabs>
          <w:tab w:val="right" w:pos="284"/>
          <w:tab w:val="left" w:pos="426"/>
          <w:tab w:val="left" w:pos="5103"/>
          <w:tab w:val="left" w:pos="6237"/>
        </w:tabs>
        <w:spacing w:after="0"/>
        <w:rPr>
          <w:rFonts w:ascii="Georgia" w:hAnsi="Georgia"/>
          <w:sz w:val="21"/>
          <w:szCs w:val="21"/>
        </w:rPr>
      </w:pPr>
    </w:p>
    <w:tbl>
      <w:tblPr>
        <w:tblW w:w="0" w:type="auto"/>
        <w:tblInd w:w="71" w:type="dxa"/>
        <w:tblLayout w:type="fixed"/>
        <w:tblCellMar>
          <w:left w:w="71" w:type="dxa"/>
          <w:right w:w="71" w:type="dxa"/>
        </w:tblCellMar>
        <w:tblLook w:val="0000" w:firstRow="0" w:lastRow="0" w:firstColumn="0" w:lastColumn="0" w:noHBand="0" w:noVBand="0"/>
      </w:tblPr>
      <w:tblGrid>
        <w:gridCol w:w="3759"/>
        <w:gridCol w:w="5961"/>
      </w:tblGrid>
      <w:tr w:rsidR="00771A86" w:rsidRPr="007E698B" w14:paraId="6624FFBB" w14:textId="77777777">
        <w:tc>
          <w:tcPr>
            <w:tcW w:w="3759" w:type="dxa"/>
          </w:tcPr>
          <w:p w14:paraId="5295D0B0" w14:textId="77777777" w:rsidR="00771A86" w:rsidRPr="007E698B" w:rsidRDefault="00771A86" w:rsidP="007E698B">
            <w:pPr>
              <w:tabs>
                <w:tab w:val="right" w:pos="425"/>
                <w:tab w:val="left" w:pos="567"/>
                <w:tab w:val="left" w:pos="5103"/>
                <w:tab w:val="left" w:pos="6237"/>
              </w:tabs>
              <w:spacing w:after="60"/>
              <w:ind w:left="425"/>
              <w:rPr>
                <w:rFonts w:ascii="Georgia" w:hAnsi="Georgia"/>
                <w:sz w:val="21"/>
                <w:szCs w:val="21"/>
              </w:rPr>
            </w:pPr>
            <w:r w:rsidRPr="007E698B">
              <w:rPr>
                <w:rFonts w:ascii="Georgia" w:hAnsi="Georgia"/>
                <w:sz w:val="21"/>
                <w:szCs w:val="21"/>
              </w:rPr>
              <w:t xml:space="preserve">Dato: </w:t>
            </w:r>
            <w:r w:rsidRPr="007E698B">
              <w:rPr>
                <w:rFonts w:ascii="Georgia" w:hAnsi="Georgia"/>
                <w:sz w:val="21"/>
                <w:szCs w:val="21"/>
              </w:rPr>
              <w:fldChar w:fldCharType="begin">
                <w:ffData>
                  <w:name w:val="Tekst9"/>
                  <w:enabled/>
                  <w:calcOnExit w:val="0"/>
                  <w:textInput/>
                </w:ffData>
              </w:fldChar>
            </w:r>
            <w:r w:rsidRPr="007E698B">
              <w:rPr>
                <w:rFonts w:ascii="Georgia" w:hAnsi="Georgia"/>
                <w:sz w:val="21"/>
                <w:szCs w:val="21"/>
              </w:rPr>
              <w:instrText xml:space="preserve"> FORMTEXT </w:instrText>
            </w:r>
            <w:r w:rsidRPr="007E698B">
              <w:rPr>
                <w:rFonts w:ascii="Georgia" w:hAnsi="Georgia"/>
                <w:sz w:val="21"/>
                <w:szCs w:val="21"/>
              </w:rPr>
            </w:r>
            <w:r w:rsidRPr="007E698B">
              <w:rPr>
                <w:rFonts w:ascii="Georgia" w:hAnsi="Georgia"/>
                <w:sz w:val="21"/>
                <w:szCs w:val="21"/>
              </w:rPr>
              <w:fldChar w:fldCharType="separate"/>
            </w:r>
            <w:r w:rsidRPr="007E698B">
              <w:rPr>
                <w:rFonts w:ascii="Georgia" w:hAnsi="Georgia"/>
                <w:sz w:val="21"/>
                <w:szCs w:val="21"/>
              </w:rPr>
              <w:t> </w:t>
            </w:r>
            <w:r w:rsidRPr="007E698B">
              <w:rPr>
                <w:rFonts w:ascii="Georgia" w:hAnsi="Georgia"/>
                <w:sz w:val="21"/>
                <w:szCs w:val="21"/>
              </w:rPr>
              <w:t> </w:t>
            </w:r>
            <w:r w:rsidRPr="007E698B">
              <w:rPr>
                <w:rFonts w:ascii="Georgia" w:hAnsi="Georgia"/>
                <w:sz w:val="21"/>
                <w:szCs w:val="21"/>
              </w:rPr>
              <w:t> </w:t>
            </w:r>
            <w:r w:rsidRPr="007E698B">
              <w:rPr>
                <w:rFonts w:ascii="Georgia" w:hAnsi="Georgia"/>
                <w:sz w:val="21"/>
                <w:szCs w:val="21"/>
              </w:rPr>
              <w:t> </w:t>
            </w:r>
            <w:r w:rsidRPr="007E698B">
              <w:rPr>
                <w:rFonts w:ascii="Georgia" w:hAnsi="Georgia"/>
                <w:sz w:val="21"/>
                <w:szCs w:val="21"/>
              </w:rPr>
              <w:t> </w:t>
            </w:r>
            <w:r w:rsidRPr="007E698B">
              <w:rPr>
                <w:rFonts w:ascii="Georgia" w:hAnsi="Georgia"/>
                <w:sz w:val="21"/>
                <w:szCs w:val="21"/>
              </w:rPr>
              <w:fldChar w:fldCharType="end"/>
            </w:r>
          </w:p>
        </w:tc>
        <w:tc>
          <w:tcPr>
            <w:tcW w:w="5961" w:type="dxa"/>
          </w:tcPr>
          <w:p w14:paraId="5873DD2F" w14:textId="77777777" w:rsidR="00771A86" w:rsidRPr="007E698B" w:rsidRDefault="00771A86" w:rsidP="007E698B">
            <w:pPr>
              <w:tabs>
                <w:tab w:val="right" w:pos="425"/>
                <w:tab w:val="left" w:pos="567"/>
                <w:tab w:val="left" w:pos="5103"/>
                <w:tab w:val="left" w:pos="6237"/>
              </w:tabs>
              <w:spacing w:after="60"/>
              <w:rPr>
                <w:rFonts w:ascii="Georgia" w:hAnsi="Georgia"/>
                <w:sz w:val="21"/>
                <w:szCs w:val="21"/>
              </w:rPr>
            </w:pPr>
            <w:r w:rsidRPr="007E698B">
              <w:rPr>
                <w:rFonts w:ascii="Georgia" w:hAnsi="Georgia"/>
                <w:sz w:val="21"/>
                <w:szCs w:val="21"/>
              </w:rPr>
              <w:t>Virksomhedens underskrift:</w:t>
            </w:r>
          </w:p>
          <w:p w14:paraId="6FF92778" w14:textId="77777777" w:rsidR="00771A86" w:rsidRPr="007E698B" w:rsidRDefault="00771A86" w:rsidP="007E698B">
            <w:pPr>
              <w:tabs>
                <w:tab w:val="right" w:pos="425"/>
                <w:tab w:val="left" w:pos="567"/>
                <w:tab w:val="left" w:pos="5103"/>
                <w:tab w:val="left" w:pos="6237"/>
              </w:tabs>
              <w:spacing w:after="60"/>
              <w:rPr>
                <w:rFonts w:ascii="Georgia" w:hAnsi="Georgia"/>
                <w:sz w:val="21"/>
                <w:szCs w:val="21"/>
              </w:rPr>
            </w:pPr>
          </w:p>
          <w:p w14:paraId="446C06CD" w14:textId="77777777" w:rsidR="00771A86" w:rsidRPr="007E698B" w:rsidRDefault="00771A86" w:rsidP="007E698B">
            <w:pPr>
              <w:tabs>
                <w:tab w:val="right" w:pos="425"/>
                <w:tab w:val="left" w:pos="567"/>
                <w:tab w:val="left" w:pos="5103"/>
                <w:tab w:val="left" w:pos="6237"/>
              </w:tabs>
              <w:spacing w:after="60"/>
              <w:rPr>
                <w:rFonts w:ascii="Georgia" w:hAnsi="Georgia"/>
                <w:sz w:val="21"/>
                <w:szCs w:val="21"/>
              </w:rPr>
            </w:pPr>
          </w:p>
          <w:p w14:paraId="7F4DC900" w14:textId="77777777" w:rsidR="00771A86" w:rsidRPr="007E698B" w:rsidRDefault="00771A86" w:rsidP="007E698B">
            <w:pPr>
              <w:tabs>
                <w:tab w:val="right" w:pos="425"/>
                <w:tab w:val="left" w:pos="567"/>
                <w:tab w:val="left" w:pos="5103"/>
                <w:tab w:val="left" w:pos="6237"/>
              </w:tabs>
              <w:spacing w:after="60"/>
              <w:rPr>
                <w:rFonts w:ascii="Georgia" w:hAnsi="Georgia"/>
                <w:sz w:val="21"/>
                <w:szCs w:val="21"/>
              </w:rPr>
            </w:pPr>
          </w:p>
        </w:tc>
      </w:tr>
      <w:tr w:rsidR="00771A86" w:rsidRPr="007E698B" w14:paraId="669CEA98" w14:textId="77777777">
        <w:tc>
          <w:tcPr>
            <w:tcW w:w="9720" w:type="dxa"/>
            <w:gridSpan w:val="2"/>
          </w:tcPr>
          <w:p w14:paraId="34739727" w14:textId="77777777" w:rsidR="00771A86" w:rsidRDefault="00771A86" w:rsidP="007E698B">
            <w:pPr>
              <w:tabs>
                <w:tab w:val="right" w:pos="425"/>
                <w:tab w:val="left" w:pos="567"/>
                <w:tab w:val="left" w:pos="5103"/>
                <w:tab w:val="left" w:pos="6237"/>
              </w:tabs>
              <w:spacing w:after="60"/>
              <w:ind w:left="425" w:right="425"/>
              <w:rPr>
                <w:rFonts w:ascii="Georgia" w:hAnsi="Georgia"/>
                <w:sz w:val="21"/>
                <w:szCs w:val="21"/>
              </w:rPr>
            </w:pPr>
            <w:r w:rsidRPr="007E698B">
              <w:rPr>
                <w:rFonts w:ascii="Georgia" w:hAnsi="Georgia"/>
                <w:sz w:val="21"/>
                <w:szCs w:val="21"/>
              </w:rPr>
              <w:t>Medarbejderen har modtaget et eksemplar af nærværende kontrakt, og foranstående ansættelsesvilkår anerkendes.</w:t>
            </w:r>
          </w:p>
          <w:p w14:paraId="68CDC0DE" w14:textId="77777777" w:rsidR="0084229C" w:rsidRPr="007E698B" w:rsidRDefault="0084229C" w:rsidP="007E698B">
            <w:pPr>
              <w:tabs>
                <w:tab w:val="right" w:pos="425"/>
                <w:tab w:val="left" w:pos="567"/>
                <w:tab w:val="left" w:pos="5103"/>
                <w:tab w:val="left" w:pos="6237"/>
              </w:tabs>
              <w:spacing w:after="60"/>
              <w:ind w:left="425" w:right="425"/>
              <w:rPr>
                <w:rFonts w:ascii="Georgia" w:hAnsi="Georgia"/>
                <w:sz w:val="21"/>
                <w:szCs w:val="21"/>
              </w:rPr>
            </w:pPr>
          </w:p>
          <w:p w14:paraId="517A946D" w14:textId="77777777" w:rsidR="00771A86" w:rsidRPr="007E698B" w:rsidRDefault="00771A86" w:rsidP="007E698B">
            <w:pPr>
              <w:tabs>
                <w:tab w:val="right" w:pos="425"/>
                <w:tab w:val="left" w:pos="567"/>
                <w:tab w:val="left" w:pos="5103"/>
                <w:tab w:val="left" w:pos="6237"/>
              </w:tabs>
              <w:spacing w:after="60"/>
              <w:ind w:left="425" w:right="425"/>
              <w:rPr>
                <w:rFonts w:ascii="Georgia" w:hAnsi="Georgia"/>
                <w:sz w:val="21"/>
                <w:szCs w:val="21"/>
              </w:rPr>
            </w:pPr>
          </w:p>
        </w:tc>
      </w:tr>
      <w:tr w:rsidR="00771A86" w:rsidRPr="007E698B" w14:paraId="34913BF5" w14:textId="77777777">
        <w:tc>
          <w:tcPr>
            <w:tcW w:w="3759" w:type="dxa"/>
          </w:tcPr>
          <w:p w14:paraId="2CE0B09F" w14:textId="77777777" w:rsidR="00771A86" w:rsidRPr="007E698B" w:rsidRDefault="00771A86" w:rsidP="007E698B">
            <w:pPr>
              <w:tabs>
                <w:tab w:val="right" w:pos="425"/>
                <w:tab w:val="left" w:pos="567"/>
                <w:tab w:val="left" w:pos="5103"/>
                <w:tab w:val="left" w:pos="6237"/>
              </w:tabs>
              <w:spacing w:after="60"/>
              <w:ind w:left="425"/>
              <w:rPr>
                <w:rFonts w:ascii="Georgia" w:hAnsi="Georgia"/>
                <w:sz w:val="21"/>
                <w:szCs w:val="21"/>
              </w:rPr>
            </w:pPr>
            <w:r w:rsidRPr="007E698B">
              <w:rPr>
                <w:rFonts w:ascii="Georgia" w:hAnsi="Georgia"/>
                <w:sz w:val="21"/>
                <w:szCs w:val="21"/>
              </w:rPr>
              <w:t xml:space="preserve">Dato: </w:t>
            </w:r>
            <w:r w:rsidRPr="007E698B">
              <w:rPr>
                <w:rFonts w:ascii="Georgia" w:hAnsi="Georgia"/>
                <w:sz w:val="21"/>
                <w:szCs w:val="21"/>
              </w:rPr>
              <w:fldChar w:fldCharType="begin">
                <w:ffData>
                  <w:name w:val="Tekst9"/>
                  <w:enabled/>
                  <w:calcOnExit w:val="0"/>
                  <w:textInput/>
                </w:ffData>
              </w:fldChar>
            </w:r>
            <w:r w:rsidRPr="007E698B">
              <w:rPr>
                <w:rFonts w:ascii="Georgia" w:hAnsi="Georgia"/>
                <w:sz w:val="21"/>
                <w:szCs w:val="21"/>
              </w:rPr>
              <w:instrText xml:space="preserve"> FORMTEXT </w:instrText>
            </w:r>
            <w:r w:rsidRPr="007E698B">
              <w:rPr>
                <w:rFonts w:ascii="Georgia" w:hAnsi="Georgia"/>
                <w:sz w:val="21"/>
                <w:szCs w:val="21"/>
              </w:rPr>
            </w:r>
            <w:r w:rsidRPr="007E698B">
              <w:rPr>
                <w:rFonts w:ascii="Georgia" w:hAnsi="Georgia"/>
                <w:sz w:val="21"/>
                <w:szCs w:val="21"/>
              </w:rPr>
              <w:fldChar w:fldCharType="separate"/>
            </w:r>
            <w:r w:rsidRPr="007E698B">
              <w:rPr>
                <w:rFonts w:ascii="Georgia" w:hAnsi="Georgia"/>
                <w:sz w:val="21"/>
                <w:szCs w:val="21"/>
              </w:rPr>
              <w:t> </w:t>
            </w:r>
            <w:r w:rsidRPr="007E698B">
              <w:rPr>
                <w:rFonts w:ascii="Georgia" w:hAnsi="Georgia"/>
                <w:sz w:val="21"/>
                <w:szCs w:val="21"/>
              </w:rPr>
              <w:t> </w:t>
            </w:r>
            <w:r w:rsidRPr="007E698B">
              <w:rPr>
                <w:rFonts w:ascii="Georgia" w:hAnsi="Georgia"/>
                <w:sz w:val="21"/>
                <w:szCs w:val="21"/>
              </w:rPr>
              <w:t> </w:t>
            </w:r>
            <w:r w:rsidRPr="007E698B">
              <w:rPr>
                <w:rFonts w:ascii="Georgia" w:hAnsi="Georgia"/>
                <w:sz w:val="21"/>
                <w:szCs w:val="21"/>
              </w:rPr>
              <w:t> </w:t>
            </w:r>
            <w:r w:rsidRPr="007E698B">
              <w:rPr>
                <w:rFonts w:ascii="Georgia" w:hAnsi="Georgia"/>
                <w:sz w:val="21"/>
                <w:szCs w:val="21"/>
              </w:rPr>
              <w:t> </w:t>
            </w:r>
            <w:r w:rsidRPr="007E698B">
              <w:rPr>
                <w:rFonts w:ascii="Georgia" w:hAnsi="Georgia"/>
                <w:sz w:val="21"/>
                <w:szCs w:val="21"/>
              </w:rPr>
              <w:fldChar w:fldCharType="end"/>
            </w:r>
          </w:p>
        </w:tc>
        <w:tc>
          <w:tcPr>
            <w:tcW w:w="5961" w:type="dxa"/>
          </w:tcPr>
          <w:p w14:paraId="42E490B7" w14:textId="77777777" w:rsidR="00771A86" w:rsidRPr="007E698B" w:rsidRDefault="00771A86" w:rsidP="007E698B">
            <w:pPr>
              <w:tabs>
                <w:tab w:val="right" w:pos="425"/>
                <w:tab w:val="left" w:pos="567"/>
                <w:tab w:val="left" w:pos="5103"/>
                <w:tab w:val="left" w:pos="6237"/>
              </w:tabs>
              <w:spacing w:after="60"/>
              <w:rPr>
                <w:rFonts w:ascii="Georgia" w:hAnsi="Georgia"/>
                <w:sz w:val="21"/>
                <w:szCs w:val="21"/>
              </w:rPr>
            </w:pPr>
            <w:r w:rsidRPr="007E698B">
              <w:rPr>
                <w:rFonts w:ascii="Georgia" w:hAnsi="Georgia"/>
                <w:sz w:val="21"/>
                <w:szCs w:val="21"/>
              </w:rPr>
              <w:t>Medarbejderens underskrift:</w:t>
            </w:r>
          </w:p>
          <w:p w14:paraId="559084DC" w14:textId="77777777" w:rsidR="00771A86" w:rsidRPr="007E698B" w:rsidRDefault="00771A86" w:rsidP="007E698B">
            <w:pPr>
              <w:tabs>
                <w:tab w:val="right" w:pos="425"/>
                <w:tab w:val="left" w:pos="567"/>
                <w:tab w:val="left" w:pos="5103"/>
                <w:tab w:val="left" w:pos="6237"/>
              </w:tabs>
              <w:spacing w:after="60"/>
              <w:rPr>
                <w:rFonts w:ascii="Georgia" w:hAnsi="Georgia"/>
                <w:sz w:val="21"/>
                <w:szCs w:val="21"/>
              </w:rPr>
            </w:pPr>
          </w:p>
          <w:p w14:paraId="2445D799" w14:textId="77777777" w:rsidR="00771A86" w:rsidRPr="007E698B" w:rsidRDefault="00771A86" w:rsidP="007E698B">
            <w:pPr>
              <w:tabs>
                <w:tab w:val="right" w:pos="425"/>
                <w:tab w:val="left" w:pos="567"/>
                <w:tab w:val="left" w:pos="5103"/>
                <w:tab w:val="left" w:pos="6237"/>
              </w:tabs>
              <w:spacing w:after="60"/>
              <w:rPr>
                <w:rFonts w:ascii="Georgia" w:hAnsi="Georgia"/>
                <w:sz w:val="21"/>
                <w:szCs w:val="21"/>
              </w:rPr>
            </w:pPr>
          </w:p>
          <w:p w14:paraId="266CBCBC" w14:textId="77777777" w:rsidR="00771A86" w:rsidRPr="007E698B" w:rsidRDefault="00771A86" w:rsidP="007E698B">
            <w:pPr>
              <w:tabs>
                <w:tab w:val="right" w:pos="425"/>
                <w:tab w:val="left" w:pos="567"/>
                <w:tab w:val="left" w:pos="5103"/>
                <w:tab w:val="left" w:pos="6237"/>
              </w:tabs>
              <w:spacing w:after="60"/>
              <w:rPr>
                <w:rFonts w:ascii="Georgia" w:hAnsi="Georgia"/>
                <w:sz w:val="21"/>
                <w:szCs w:val="21"/>
              </w:rPr>
            </w:pPr>
          </w:p>
        </w:tc>
      </w:tr>
    </w:tbl>
    <w:p w14:paraId="42B600AB" w14:textId="77777777" w:rsidR="003621B3" w:rsidRPr="007E698B" w:rsidRDefault="003621B3" w:rsidP="007E698B">
      <w:pPr>
        <w:ind w:right="638"/>
        <w:rPr>
          <w:rFonts w:ascii="Georgia" w:hAnsi="Georgia"/>
          <w:sz w:val="22"/>
          <w:szCs w:val="22"/>
        </w:rPr>
      </w:pPr>
    </w:p>
    <w:p w14:paraId="5B4471B7" w14:textId="77777777" w:rsidR="003621B3" w:rsidRPr="007E698B" w:rsidRDefault="003621B3" w:rsidP="007E698B">
      <w:pPr>
        <w:ind w:right="638"/>
        <w:rPr>
          <w:rFonts w:ascii="Georgia" w:hAnsi="Georgia"/>
          <w:sz w:val="22"/>
          <w:szCs w:val="22"/>
        </w:rPr>
      </w:pPr>
    </w:p>
    <w:p w14:paraId="6BCB7243" w14:textId="77777777" w:rsidR="003621B3" w:rsidRPr="007E698B" w:rsidRDefault="003621B3" w:rsidP="007E698B">
      <w:pPr>
        <w:ind w:right="638"/>
        <w:rPr>
          <w:rFonts w:ascii="Georgia" w:hAnsi="Georgia"/>
          <w:sz w:val="22"/>
          <w:szCs w:val="22"/>
        </w:rPr>
      </w:pPr>
    </w:p>
    <w:p w14:paraId="76EB6D0C" w14:textId="77777777" w:rsidR="003621B3" w:rsidRPr="007E698B" w:rsidRDefault="003621B3" w:rsidP="007E698B">
      <w:pPr>
        <w:ind w:right="638"/>
        <w:rPr>
          <w:rFonts w:ascii="Georgia" w:hAnsi="Georgia"/>
          <w:sz w:val="22"/>
          <w:szCs w:val="22"/>
        </w:rPr>
      </w:pPr>
    </w:p>
    <w:p w14:paraId="40C3572D" w14:textId="77777777" w:rsidR="003621B3" w:rsidRPr="007E698B" w:rsidRDefault="003621B3" w:rsidP="007E698B">
      <w:pPr>
        <w:ind w:right="638"/>
        <w:rPr>
          <w:rFonts w:ascii="Georgia" w:hAnsi="Georgia"/>
          <w:sz w:val="22"/>
          <w:szCs w:val="22"/>
        </w:rPr>
      </w:pPr>
    </w:p>
    <w:p w14:paraId="20F42FE4" w14:textId="77777777" w:rsidR="000A4E2C" w:rsidRPr="007E698B" w:rsidRDefault="000A4E2C" w:rsidP="007E698B">
      <w:pPr>
        <w:ind w:right="638"/>
        <w:rPr>
          <w:rFonts w:ascii="Georgia" w:hAnsi="Georgia"/>
          <w:sz w:val="18"/>
          <w:szCs w:val="18"/>
        </w:rPr>
      </w:pPr>
    </w:p>
    <w:sectPr w:rsidR="000A4E2C" w:rsidRPr="007E698B" w:rsidSect="007E698B">
      <w:footerReference w:type="default" r:id="rId12"/>
      <w:pgSz w:w="11906" w:h="16838"/>
      <w:pgMar w:top="1701" w:right="92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6EF69" w14:textId="77777777" w:rsidR="00C64719" w:rsidRDefault="00C64719">
      <w:r>
        <w:separator/>
      </w:r>
    </w:p>
  </w:endnote>
  <w:endnote w:type="continuationSeparator" w:id="0">
    <w:p w14:paraId="514C19CD" w14:textId="77777777" w:rsidR="00C64719" w:rsidRDefault="00C64719">
      <w:r>
        <w:continuationSeparator/>
      </w:r>
    </w:p>
  </w:endnote>
  <w:endnote w:type="continuationNotice" w:id="1">
    <w:p w14:paraId="1A3DEBB7" w14:textId="77777777" w:rsidR="00C64719" w:rsidRDefault="00C6471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eorgia" w:hAnsi="Georgia"/>
        <w:sz w:val="18"/>
        <w:szCs w:val="14"/>
      </w:rPr>
      <w:id w:val="-837457210"/>
      <w:docPartObj>
        <w:docPartGallery w:val="Page Numbers (Bottom of Page)"/>
        <w:docPartUnique/>
      </w:docPartObj>
    </w:sdtPr>
    <w:sdtEndPr/>
    <w:sdtContent>
      <w:sdt>
        <w:sdtPr>
          <w:rPr>
            <w:rFonts w:ascii="Georgia" w:hAnsi="Georgia"/>
            <w:sz w:val="18"/>
            <w:szCs w:val="14"/>
          </w:rPr>
          <w:id w:val="-1769616900"/>
          <w:docPartObj>
            <w:docPartGallery w:val="Page Numbers (Top of Page)"/>
            <w:docPartUnique/>
          </w:docPartObj>
        </w:sdtPr>
        <w:sdtEndPr/>
        <w:sdtContent>
          <w:p w14:paraId="0ABA8ADF" w14:textId="5D20D528" w:rsidR="00540058" w:rsidRPr="00A91A32" w:rsidRDefault="00A91A32" w:rsidP="00A91A32">
            <w:pPr>
              <w:pStyle w:val="Sidefod"/>
              <w:jc w:val="right"/>
              <w:rPr>
                <w:rFonts w:ascii="Georgia" w:hAnsi="Georgia"/>
                <w:sz w:val="18"/>
                <w:szCs w:val="14"/>
              </w:rPr>
            </w:pPr>
            <w:r w:rsidRPr="00A91A32">
              <w:rPr>
                <w:rFonts w:ascii="Georgia" w:hAnsi="Georgia"/>
                <w:sz w:val="18"/>
                <w:szCs w:val="14"/>
              </w:rPr>
              <w:t xml:space="preserve">Side </w:t>
            </w:r>
            <w:r w:rsidRPr="00A91A32">
              <w:rPr>
                <w:rFonts w:ascii="Georgia" w:hAnsi="Georgia"/>
                <w:b/>
                <w:bCs/>
                <w:sz w:val="18"/>
                <w:szCs w:val="18"/>
              </w:rPr>
              <w:fldChar w:fldCharType="begin"/>
            </w:r>
            <w:r w:rsidRPr="00A91A32">
              <w:rPr>
                <w:rFonts w:ascii="Georgia" w:hAnsi="Georgia"/>
                <w:b/>
                <w:bCs/>
                <w:sz w:val="18"/>
                <w:szCs w:val="14"/>
              </w:rPr>
              <w:instrText>PAGE</w:instrText>
            </w:r>
            <w:r w:rsidRPr="00A91A32">
              <w:rPr>
                <w:rFonts w:ascii="Georgia" w:hAnsi="Georgia"/>
                <w:b/>
                <w:bCs/>
                <w:sz w:val="18"/>
                <w:szCs w:val="18"/>
              </w:rPr>
              <w:fldChar w:fldCharType="separate"/>
            </w:r>
            <w:r w:rsidRPr="00A91A32">
              <w:rPr>
                <w:rFonts w:ascii="Georgia" w:hAnsi="Georgia"/>
                <w:b/>
                <w:bCs/>
                <w:sz w:val="18"/>
                <w:szCs w:val="14"/>
              </w:rPr>
              <w:t>2</w:t>
            </w:r>
            <w:r w:rsidRPr="00A91A32">
              <w:rPr>
                <w:rFonts w:ascii="Georgia" w:hAnsi="Georgia"/>
                <w:b/>
                <w:bCs/>
                <w:sz w:val="18"/>
                <w:szCs w:val="18"/>
              </w:rPr>
              <w:fldChar w:fldCharType="end"/>
            </w:r>
            <w:r w:rsidRPr="00A91A32">
              <w:rPr>
                <w:rFonts w:ascii="Georgia" w:hAnsi="Georgia"/>
                <w:sz w:val="18"/>
                <w:szCs w:val="14"/>
              </w:rPr>
              <w:t xml:space="preserve"> af </w:t>
            </w:r>
            <w:r w:rsidRPr="00A91A32">
              <w:rPr>
                <w:rFonts w:ascii="Georgia" w:hAnsi="Georgia"/>
                <w:b/>
                <w:bCs/>
                <w:sz w:val="18"/>
                <w:szCs w:val="18"/>
              </w:rPr>
              <w:fldChar w:fldCharType="begin"/>
            </w:r>
            <w:r w:rsidRPr="00A91A32">
              <w:rPr>
                <w:rFonts w:ascii="Georgia" w:hAnsi="Georgia"/>
                <w:b/>
                <w:bCs/>
                <w:sz w:val="18"/>
                <w:szCs w:val="14"/>
              </w:rPr>
              <w:instrText>NUMPAGES</w:instrText>
            </w:r>
            <w:r w:rsidRPr="00A91A32">
              <w:rPr>
                <w:rFonts w:ascii="Georgia" w:hAnsi="Georgia"/>
                <w:b/>
                <w:bCs/>
                <w:sz w:val="18"/>
                <w:szCs w:val="18"/>
              </w:rPr>
              <w:fldChar w:fldCharType="separate"/>
            </w:r>
            <w:r w:rsidRPr="00A91A32">
              <w:rPr>
                <w:rFonts w:ascii="Georgia" w:hAnsi="Georgia"/>
                <w:b/>
                <w:bCs/>
                <w:sz w:val="18"/>
                <w:szCs w:val="14"/>
              </w:rPr>
              <w:t>2</w:t>
            </w:r>
            <w:r w:rsidRPr="00A91A32">
              <w:rPr>
                <w:rFonts w:ascii="Georgia" w:hAnsi="Georgia"/>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C33A9" w14:textId="77777777" w:rsidR="00C64719" w:rsidRDefault="00C64719">
      <w:r>
        <w:separator/>
      </w:r>
    </w:p>
  </w:footnote>
  <w:footnote w:type="continuationSeparator" w:id="0">
    <w:p w14:paraId="03EDDB5D" w14:textId="77777777" w:rsidR="00C64719" w:rsidRDefault="00C64719">
      <w:r>
        <w:continuationSeparator/>
      </w:r>
    </w:p>
  </w:footnote>
  <w:footnote w:type="continuationNotice" w:id="1">
    <w:p w14:paraId="7AC28466" w14:textId="77777777" w:rsidR="00C64719" w:rsidRDefault="00C64719">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8B7B5B"/>
    <w:multiLevelType w:val="hybridMultilevel"/>
    <w:tmpl w:val="6E204CA0"/>
    <w:lvl w:ilvl="0" w:tplc="FFFFFFFF">
      <w:start w:val="1"/>
      <w:numFmt w:val="lowerLetter"/>
      <w:lvlText w:val="%1)"/>
      <w:lvlJc w:val="left"/>
      <w:pPr>
        <w:ind w:left="1185" w:hanging="360"/>
      </w:pPr>
    </w:lvl>
    <w:lvl w:ilvl="1" w:tplc="04060019" w:tentative="1">
      <w:start w:val="1"/>
      <w:numFmt w:val="lowerLetter"/>
      <w:lvlText w:val="%2."/>
      <w:lvlJc w:val="left"/>
      <w:pPr>
        <w:ind w:left="1905" w:hanging="360"/>
      </w:pPr>
    </w:lvl>
    <w:lvl w:ilvl="2" w:tplc="0406001B" w:tentative="1">
      <w:start w:val="1"/>
      <w:numFmt w:val="lowerRoman"/>
      <w:lvlText w:val="%3."/>
      <w:lvlJc w:val="right"/>
      <w:pPr>
        <w:ind w:left="2625" w:hanging="180"/>
      </w:pPr>
    </w:lvl>
    <w:lvl w:ilvl="3" w:tplc="0406000F" w:tentative="1">
      <w:start w:val="1"/>
      <w:numFmt w:val="decimal"/>
      <w:lvlText w:val="%4."/>
      <w:lvlJc w:val="left"/>
      <w:pPr>
        <w:ind w:left="3345" w:hanging="360"/>
      </w:pPr>
    </w:lvl>
    <w:lvl w:ilvl="4" w:tplc="04060019" w:tentative="1">
      <w:start w:val="1"/>
      <w:numFmt w:val="lowerLetter"/>
      <w:lvlText w:val="%5."/>
      <w:lvlJc w:val="left"/>
      <w:pPr>
        <w:ind w:left="4065" w:hanging="360"/>
      </w:pPr>
    </w:lvl>
    <w:lvl w:ilvl="5" w:tplc="0406001B" w:tentative="1">
      <w:start w:val="1"/>
      <w:numFmt w:val="lowerRoman"/>
      <w:lvlText w:val="%6."/>
      <w:lvlJc w:val="right"/>
      <w:pPr>
        <w:ind w:left="4785" w:hanging="180"/>
      </w:pPr>
    </w:lvl>
    <w:lvl w:ilvl="6" w:tplc="0406000F" w:tentative="1">
      <w:start w:val="1"/>
      <w:numFmt w:val="decimal"/>
      <w:lvlText w:val="%7."/>
      <w:lvlJc w:val="left"/>
      <w:pPr>
        <w:ind w:left="5505" w:hanging="360"/>
      </w:pPr>
    </w:lvl>
    <w:lvl w:ilvl="7" w:tplc="04060019" w:tentative="1">
      <w:start w:val="1"/>
      <w:numFmt w:val="lowerLetter"/>
      <w:lvlText w:val="%8."/>
      <w:lvlJc w:val="left"/>
      <w:pPr>
        <w:ind w:left="6225" w:hanging="360"/>
      </w:pPr>
    </w:lvl>
    <w:lvl w:ilvl="8" w:tplc="0406001B" w:tentative="1">
      <w:start w:val="1"/>
      <w:numFmt w:val="lowerRoman"/>
      <w:lvlText w:val="%9."/>
      <w:lvlJc w:val="right"/>
      <w:pPr>
        <w:ind w:left="6945" w:hanging="180"/>
      </w:pPr>
    </w:lvl>
  </w:abstractNum>
  <w:abstractNum w:abstractNumId="2" w15:restartNumberingAfterBreak="0">
    <w:nsid w:val="15E35EBD"/>
    <w:multiLevelType w:val="hybridMultilevel"/>
    <w:tmpl w:val="FF9250AE"/>
    <w:lvl w:ilvl="0" w:tplc="04B4E2CA">
      <w:start w:val="12"/>
      <w:numFmt w:val="bullet"/>
      <w:lvlText w:val="-"/>
      <w:lvlJc w:val="left"/>
      <w:pPr>
        <w:ind w:left="720" w:hanging="360"/>
      </w:pPr>
      <w:rPr>
        <w:rFonts w:ascii="Georgia" w:eastAsia="Times New Roman" w:hAnsi="Georgi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86178AC"/>
    <w:multiLevelType w:val="hybridMultilevel"/>
    <w:tmpl w:val="FD80D804"/>
    <w:lvl w:ilvl="0" w:tplc="FFFFFFFF">
      <w:start w:val="1"/>
      <w:numFmt w:val="decimal"/>
      <w:lvlText w:val="%1."/>
      <w:lvlJc w:val="left"/>
      <w:pPr>
        <w:tabs>
          <w:tab w:val="num" w:pos="465"/>
        </w:tabs>
        <w:ind w:left="465" w:hanging="360"/>
      </w:pPr>
      <w:rPr>
        <w:rFonts w:hint="default"/>
      </w:rPr>
    </w:lvl>
    <w:lvl w:ilvl="1" w:tplc="FFFFFFFF">
      <w:start w:val="1"/>
      <w:numFmt w:val="decimal"/>
      <w:lvlText w:val="%2."/>
      <w:lvlJc w:val="left"/>
      <w:pPr>
        <w:tabs>
          <w:tab w:val="num" w:pos="1185"/>
        </w:tabs>
        <w:ind w:left="1185" w:hanging="360"/>
      </w:pPr>
      <w:rPr>
        <w:rFonts w:hint="default"/>
      </w:rPr>
    </w:lvl>
    <w:lvl w:ilvl="2" w:tplc="FFFFFFFF" w:tentative="1">
      <w:start w:val="1"/>
      <w:numFmt w:val="lowerRoman"/>
      <w:lvlText w:val="%3."/>
      <w:lvlJc w:val="right"/>
      <w:pPr>
        <w:tabs>
          <w:tab w:val="num" w:pos="1905"/>
        </w:tabs>
        <w:ind w:left="1905" w:hanging="180"/>
      </w:pPr>
    </w:lvl>
    <w:lvl w:ilvl="3" w:tplc="FFFFFFFF" w:tentative="1">
      <w:start w:val="1"/>
      <w:numFmt w:val="decimal"/>
      <w:lvlText w:val="%4."/>
      <w:lvlJc w:val="left"/>
      <w:pPr>
        <w:tabs>
          <w:tab w:val="num" w:pos="2625"/>
        </w:tabs>
        <w:ind w:left="2625" w:hanging="360"/>
      </w:pPr>
    </w:lvl>
    <w:lvl w:ilvl="4" w:tplc="FFFFFFFF" w:tentative="1">
      <w:start w:val="1"/>
      <w:numFmt w:val="lowerLetter"/>
      <w:lvlText w:val="%5."/>
      <w:lvlJc w:val="left"/>
      <w:pPr>
        <w:tabs>
          <w:tab w:val="num" w:pos="3345"/>
        </w:tabs>
        <w:ind w:left="3345" w:hanging="360"/>
      </w:pPr>
    </w:lvl>
    <w:lvl w:ilvl="5" w:tplc="FFFFFFFF" w:tentative="1">
      <w:start w:val="1"/>
      <w:numFmt w:val="lowerRoman"/>
      <w:lvlText w:val="%6."/>
      <w:lvlJc w:val="right"/>
      <w:pPr>
        <w:tabs>
          <w:tab w:val="num" w:pos="4065"/>
        </w:tabs>
        <w:ind w:left="4065" w:hanging="180"/>
      </w:pPr>
    </w:lvl>
    <w:lvl w:ilvl="6" w:tplc="FFFFFFFF" w:tentative="1">
      <w:start w:val="1"/>
      <w:numFmt w:val="decimal"/>
      <w:lvlText w:val="%7."/>
      <w:lvlJc w:val="left"/>
      <w:pPr>
        <w:tabs>
          <w:tab w:val="num" w:pos="4785"/>
        </w:tabs>
        <w:ind w:left="4785" w:hanging="360"/>
      </w:pPr>
    </w:lvl>
    <w:lvl w:ilvl="7" w:tplc="FFFFFFFF" w:tentative="1">
      <w:start w:val="1"/>
      <w:numFmt w:val="lowerLetter"/>
      <w:lvlText w:val="%8."/>
      <w:lvlJc w:val="left"/>
      <w:pPr>
        <w:tabs>
          <w:tab w:val="num" w:pos="5505"/>
        </w:tabs>
        <w:ind w:left="5505" w:hanging="360"/>
      </w:pPr>
    </w:lvl>
    <w:lvl w:ilvl="8" w:tplc="FFFFFFFF" w:tentative="1">
      <w:start w:val="1"/>
      <w:numFmt w:val="lowerRoman"/>
      <w:lvlText w:val="%9."/>
      <w:lvlJc w:val="right"/>
      <w:pPr>
        <w:tabs>
          <w:tab w:val="num" w:pos="6225"/>
        </w:tabs>
        <w:ind w:left="6225" w:hanging="180"/>
      </w:pPr>
    </w:lvl>
  </w:abstractNum>
  <w:abstractNum w:abstractNumId="4" w15:restartNumberingAfterBreak="0">
    <w:nsid w:val="2C37702A"/>
    <w:multiLevelType w:val="multilevel"/>
    <w:tmpl w:val="B2F610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305F5A1B"/>
    <w:multiLevelType w:val="multilevel"/>
    <w:tmpl w:val="DA2431A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31BC488E"/>
    <w:multiLevelType w:val="singleLevel"/>
    <w:tmpl w:val="7B223874"/>
    <w:lvl w:ilvl="0">
      <w:start w:val="1"/>
      <w:numFmt w:val="decimal"/>
      <w:lvlText w:val="%1)"/>
      <w:legacy w:legacy="1" w:legacySpace="0" w:legacyIndent="283"/>
      <w:lvlJc w:val="left"/>
      <w:pPr>
        <w:ind w:left="708" w:hanging="283"/>
      </w:pPr>
    </w:lvl>
  </w:abstractNum>
  <w:abstractNum w:abstractNumId="7" w15:restartNumberingAfterBreak="0">
    <w:nsid w:val="326050D1"/>
    <w:multiLevelType w:val="hybridMultilevel"/>
    <w:tmpl w:val="2716BD1E"/>
    <w:lvl w:ilvl="0" w:tplc="E6E2EC44">
      <w:start w:val="1"/>
      <w:numFmt w:val="decimal"/>
      <w:lvlText w:val="%1."/>
      <w:lvlJc w:val="left"/>
      <w:pPr>
        <w:tabs>
          <w:tab w:val="num" w:pos="465"/>
        </w:tabs>
        <w:ind w:left="465" w:hanging="360"/>
      </w:pPr>
      <w:rPr>
        <w:rFonts w:hint="default"/>
      </w:rPr>
    </w:lvl>
    <w:lvl w:ilvl="1" w:tplc="0409000F">
      <w:start w:val="1"/>
      <w:numFmt w:val="decimal"/>
      <w:lvlText w:val="%2."/>
      <w:lvlJc w:val="left"/>
      <w:pPr>
        <w:tabs>
          <w:tab w:val="num" w:pos="1185"/>
        </w:tabs>
        <w:ind w:left="1185" w:hanging="360"/>
      </w:pPr>
      <w:rPr>
        <w:rFonts w:hint="default"/>
      </w:rPr>
    </w:lvl>
    <w:lvl w:ilvl="2" w:tplc="0406001B" w:tentative="1">
      <w:start w:val="1"/>
      <w:numFmt w:val="lowerRoman"/>
      <w:lvlText w:val="%3."/>
      <w:lvlJc w:val="right"/>
      <w:pPr>
        <w:tabs>
          <w:tab w:val="num" w:pos="1905"/>
        </w:tabs>
        <w:ind w:left="1905" w:hanging="180"/>
      </w:pPr>
    </w:lvl>
    <w:lvl w:ilvl="3" w:tplc="0406000F" w:tentative="1">
      <w:start w:val="1"/>
      <w:numFmt w:val="decimal"/>
      <w:lvlText w:val="%4."/>
      <w:lvlJc w:val="left"/>
      <w:pPr>
        <w:tabs>
          <w:tab w:val="num" w:pos="2625"/>
        </w:tabs>
        <w:ind w:left="2625" w:hanging="360"/>
      </w:pPr>
    </w:lvl>
    <w:lvl w:ilvl="4" w:tplc="04060019" w:tentative="1">
      <w:start w:val="1"/>
      <w:numFmt w:val="lowerLetter"/>
      <w:lvlText w:val="%5."/>
      <w:lvlJc w:val="left"/>
      <w:pPr>
        <w:tabs>
          <w:tab w:val="num" w:pos="3345"/>
        </w:tabs>
        <w:ind w:left="3345" w:hanging="360"/>
      </w:pPr>
    </w:lvl>
    <w:lvl w:ilvl="5" w:tplc="0406001B" w:tentative="1">
      <w:start w:val="1"/>
      <w:numFmt w:val="lowerRoman"/>
      <w:lvlText w:val="%6."/>
      <w:lvlJc w:val="right"/>
      <w:pPr>
        <w:tabs>
          <w:tab w:val="num" w:pos="4065"/>
        </w:tabs>
        <w:ind w:left="4065" w:hanging="180"/>
      </w:pPr>
    </w:lvl>
    <w:lvl w:ilvl="6" w:tplc="0406000F" w:tentative="1">
      <w:start w:val="1"/>
      <w:numFmt w:val="decimal"/>
      <w:lvlText w:val="%7."/>
      <w:lvlJc w:val="left"/>
      <w:pPr>
        <w:tabs>
          <w:tab w:val="num" w:pos="4785"/>
        </w:tabs>
        <w:ind w:left="4785" w:hanging="360"/>
      </w:pPr>
    </w:lvl>
    <w:lvl w:ilvl="7" w:tplc="04060019" w:tentative="1">
      <w:start w:val="1"/>
      <w:numFmt w:val="lowerLetter"/>
      <w:lvlText w:val="%8."/>
      <w:lvlJc w:val="left"/>
      <w:pPr>
        <w:tabs>
          <w:tab w:val="num" w:pos="5505"/>
        </w:tabs>
        <w:ind w:left="5505" w:hanging="360"/>
      </w:pPr>
    </w:lvl>
    <w:lvl w:ilvl="8" w:tplc="0406001B" w:tentative="1">
      <w:start w:val="1"/>
      <w:numFmt w:val="lowerRoman"/>
      <w:lvlText w:val="%9."/>
      <w:lvlJc w:val="right"/>
      <w:pPr>
        <w:tabs>
          <w:tab w:val="num" w:pos="6225"/>
        </w:tabs>
        <w:ind w:left="6225" w:hanging="180"/>
      </w:pPr>
    </w:lvl>
  </w:abstractNum>
  <w:abstractNum w:abstractNumId="8" w15:restartNumberingAfterBreak="0">
    <w:nsid w:val="36F62B9D"/>
    <w:multiLevelType w:val="multilevel"/>
    <w:tmpl w:val="A974780C"/>
    <w:lvl w:ilvl="0">
      <w:start w:val="1"/>
      <w:numFmt w:val="decimal"/>
      <w:lvlText w:val="%1."/>
      <w:lvlJc w:val="left"/>
      <w:pPr>
        <w:tabs>
          <w:tab w:val="num" w:pos="465"/>
        </w:tabs>
        <w:ind w:left="465" w:hanging="360"/>
      </w:pPr>
      <w:rPr>
        <w:rFonts w:hint="default"/>
      </w:rPr>
    </w:lvl>
    <w:lvl w:ilvl="1">
      <w:start w:val="1"/>
      <w:numFmt w:val="decimal"/>
      <w:lvlText w:val="%2."/>
      <w:lvlJc w:val="left"/>
      <w:pPr>
        <w:tabs>
          <w:tab w:val="num" w:pos="1185"/>
        </w:tabs>
        <w:ind w:left="1185" w:hanging="360"/>
      </w:pPr>
      <w:rPr>
        <w:rFonts w:hint="default"/>
      </w:rPr>
    </w:lvl>
    <w:lvl w:ilvl="2">
      <w:start w:val="1"/>
      <w:numFmt w:val="lowerRoman"/>
      <w:lvlText w:val="%3."/>
      <w:lvlJc w:val="right"/>
      <w:pPr>
        <w:tabs>
          <w:tab w:val="num" w:pos="1905"/>
        </w:tabs>
        <w:ind w:left="1905" w:hanging="180"/>
      </w:pPr>
    </w:lvl>
    <w:lvl w:ilvl="3">
      <w:start w:val="1"/>
      <w:numFmt w:val="decimal"/>
      <w:lvlText w:val="%4."/>
      <w:lvlJc w:val="left"/>
      <w:pPr>
        <w:tabs>
          <w:tab w:val="num" w:pos="2625"/>
        </w:tabs>
        <w:ind w:left="2625" w:hanging="360"/>
      </w:pPr>
    </w:lvl>
    <w:lvl w:ilvl="4">
      <w:start w:val="1"/>
      <w:numFmt w:val="lowerLetter"/>
      <w:lvlText w:val="%5."/>
      <w:lvlJc w:val="left"/>
      <w:pPr>
        <w:tabs>
          <w:tab w:val="num" w:pos="3345"/>
        </w:tabs>
        <w:ind w:left="3345" w:hanging="360"/>
      </w:pPr>
    </w:lvl>
    <w:lvl w:ilvl="5">
      <w:start w:val="1"/>
      <w:numFmt w:val="lowerRoman"/>
      <w:lvlText w:val="%6."/>
      <w:lvlJc w:val="right"/>
      <w:pPr>
        <w:tabs>
          <w:tab w:val="num" w:pos="4065"/>
        </w:tabs>
        <w:ind w:left="4065" w:hanging="180"/>
      </w:pPr>
    </w:lvl>
    <w:lvl w:ilvl="6">
      <w:start w:val="1"/>
      <w:numFmt w:val="decimal"/>
      <w:lvlText w:val="%7."/>
      <w:lvlJc w:val="left"/>
      <w:pPr>
        <w:tabs>
          <w:tab w:val="num" w:pos="4785"/>
        </w:tabs>
        <w:ind w:left="4785" w:hanging="360"/>
      </w:pPr>
    </w:lvl>
    <w:lvl w:ilvl="7">
      <w:start w:val="1"/>
      <w:numFmt w:val="lowerLetter"/>
      <w:lvlText w:val="%8."/>
      <w:lvlJc w:val="left"/>
      <w:pPr>
        <w:tabs>
          <w:tab w:val="num" w:pos="5505"/>
        </w:tabs>
        <w:ind w:left="5505" w:hanging="360"/>
      </w:pPr>
    </w:lvl>
    <w:lvl w:ilvl="8">
      <w:start w:val="1"/>
      <w:numFmt w:val="lowerRoman"/>
      <w:lvlText w:val="%9."/>
      <w:lvlJc w:val="right"/>
      <w:pPr>
        <w:tabs>
          <w:tab w:val="num" w:pos="6225"/>
        </w:tabs>
        <w:ind w:left="6225" w:hanging="180"/>
      </w:pPr>
    </w:lvl>
  </w:abstractNum>
  <w:abstractNum w:abstractNumId="9" w15:restartNumberingAfterBreak="0">
    <w:nsid w:val="36F64526"/>
    <w:multiLevelType w:val="hybridMultilevel"/>
    <w:tmpl w:val="D8F49FDC"/>
    <w:lvl w:ilvl="0" w:tplc="AE72F780">
      <w:start w:val="11"/>
      <w:numFmt w:val="decimal"/>
      <w:lvlText w:val="%1."/>
      <w:lvlJc w:val="left"/>
      <w:pPr>
        <w:tabs>
          <w:tab w:val="num" w:pos="465"/>
        </w:tabs>
        <w:ind w:left="465" w:hanging="360"/>
      </w:pPr>
      <w:rPr>
        <w:rFonts w:hint="default"/>
      </w:rPr>
    </w:lvl>
    <w:lvl w:ilvl="1" w:tplc="FFFFFFFF">
      <w:start w:val="1"/>
      <w:numFmt w:val="decimal"/>
      <w:lvlText w:val="%2."/>
      <w:lvlJc w:val="left"/>
      <w:pPr>
        <w:tabs>
          <w:tab w:val="num" w:pos="1185"/>
        </w:tabs>
        <w:ind w:left="1185" w:hanging="360"/>
      </w:pPr>
      <w:rPr>
        <w:rFonts w:hint="default"/>
      </w:rPr>
    </w:lvl>
    <w:lvl w:ilvl="2" w:tplc="FFFFFFFF" w:tentative="1">
      <w:start w:val="1"/>
      <w:numFmt w:val="lowerRoman"/>
      <w:lvlText w:val="%3."/>
      <w:lvlJc w:val="right"/>
      <w:pPr>
        <w:tabs>
          <w:tab w:val="num" w:pos="1905"/>
        </w:tabs>
        <w:ind w:left="1905" w:hanging="180"/>
      </w:pPr>
    </w:lvl>
    <w:lvl w:ilvl="3" w:tplc="FFFFFFFF" w:tentative="1">
      <w:start w:val="1"/>
      <w:numFmt w:val="decimal"/>
      <w:lvlText w:val="%4."/>
      <w:lvlJc w:val="left"/>
      <w:pPr>
        <w:tabs>
          <w:tab w:val="num" w:pos="2625"/>
        </w:tabs>
        <w:ind w:left="2625" w:hanging="360"/>
      </w:pPr>
    </w:lvl>
    <w:lvl w:ilvl="4" w:tplc="FFFFFFFF" w:tentative="1">
      <w:start w:val="1"/>
      <w:numFmt w:val="lowerLetter"/>
      <w:lvlText w:val="%5."/>
      <w:lvlJc w:val="left"/>
      <w:pPr>
        <w:tabs>
          <w:tab w:val="num" w:pos="3345"/>
        </w:tabs>
        <w:ind w:left="3345" w:hanging="360"/>
      </w:pPr>
    </w:lvl>
    <w:lvl w:ilvl="5" w:tplc="FFFFFFFF" w:tentative="1">
      <w:start w:val="1"/>
      <w:numFmt w:val="lowerRoman"/>
      <w:lvlText w:val="%6."/>
      <w:lvlJc w:val="right"/>
      <w:pPr>
        <w:tabs>
          <w:tab w:val="num" w:pos="4065"/>
        </w:tabs>
        <w:ind w:left="4065" w:hanging="180"/>
      </w:pPr>
    </w:lvl>
    <w:lvl w:ilvl="6" w:tplc="FFFFFFFF" w:tentative="1">
      <w:start w:val="1"/>
      <w:numFmt w:val="decimal"/>
      <w:lvlText w:val="%7."/>
      <w:lvlJc w:val="left"/>
      <w:pPr>
        <w:tabs>
          <w:tab w:val="num" w:pos="4785"/>
        </w:tabs>
        <w:ind w:left="4785" w:hanging="360"/>
      </w:pPr>
    </w:lvl>
    <w:lvl w:ilvl="7" w:tplc="FFFFFFFF" w:tentative="1">
      <w:start w:val="1"/>
      <w:numFmt w:val="lowerLetter"/>
      <w:lvlText w:val="%8."/>
      <w:lvlJc w:val="left"/>
      <w:pPr>
        <w:tabs>
          <w:tab w:val="num" w:pos="5505"/>
        </w:tabs>
        <w:ind w:left="5505" w:hanging="360"/>
      </w:pPr>
    </w:lvl>
    <w:lvl w:ilvl="8" w:tplc="FFFFFFFF" w:tentative="1">
      <w:start w:val="1"/>
      <w:numFmt w:val="lowerRoman"/>
      <w:lvlText w:val="%9."/>
      <w:lvlJc w:val="right"/>
      <w:pPr>
        <w:tabs>
          <w:tab w:val="num" w:pos="6225"/>
        </w:tabs>
        <w:ind w:left="6225" w:hanging="180"/>
      </w:pPr>
    </w:lvl>
  </w:abstractNum>
  <w:abstractNum w:abstractNumId="10" w15:restartNumberingAfterBreak="0">
    <w:nsid w:val="3D4E0C94"/>
    <w:multiLevelType w:val="hybridMultilevel"/>
    <w:tmpl w:val="759C7A50"/>
    <w:lvl w:ilvl="0" w:tplc="746CED1A">
      <w:start w:val="1"/>
      <w:numFmt w:val="bullet"/>
      <w:lvlText w:val=""/>
      <w:lvlJc w:val="left"/>
      <w:pPr>
        <w:tabs>
          <w:tab w:val="num" w:pos="825"/>
        </w:tabs>
        <w:ind w:left="825" w:hanging="360"/>
      </w:pPr>
      <w:rPr>
        <w:rFonts w:ascii="Symbol" w:hAnsi="Symbol" w:hint="default"/>
      </w:rPr>
    </w:lvl>
    <w:lvl w:ilvl="1" w:tplc="04060003" w:tentative="1">
      <w:start w:val="1"/>
      <w:numFmt w:val="bullet"/>
      <w:lvlText w:val="o"/>
      <w:lvlJc w:val="left"/>
      <w:pPr>
        <w:tabs>
          <w:tab w:val="num" w:pos="1905"/>
        </w:tabs>
        <w:ind w:left="1905" w:hanging="360"/>
      </w:pPr>
      <w:rPr>
        <w:rFonts w:ascii="Courier New" w:hAnsi="Courier New" w:cs="Courier New" w:hint="default"/>
      </w:rPr>
    </w:lvl>
    <w:lvl w:ilvl="2" w:tplc="04060005" w:tentative="1">
      <w:start w:val="1"/>
      <w:numFmt w:val="bullet"/>
      <w:lvlText w:val=""/>
      <w:lvlJc w:val="left"/>
      <w:pPr>
        <w:tabs>
          <w:tab w:val="num" w:pos="2625"/>
        </w:tabs>
        <w:ind w:left="2625" w:hanging="360"/>
      </w:pPr>
      <w:rPr>
        <w:rFonts w:ascii="Wingdings" w:hAnsi="Wingdings" w:hint="default"/>
      </w:rPr>
    </w:lvl>
    <w:lvl w:ilvl="3" w:tplc="04060001" w:tentative="1">
      <w:start w:val="1"/>
      <w:numFmt w:val="bullet"/>
      <w:lvlText w:val=""/>
      <w:lvlJc w:val="left"/>
      <w:pPr>
        <w:tabs>
          <w:tab w:val="num" w:pos="3345"/>
        </w:tabs>
        <w:ind w:left="3345" w:hanging="360"/>
      </w:pPr>
      <w:rPr>
        <w:rFonts w:ascii="Symbol" w:hAnsi="Symbol" w:hint="default"/>
      </w:rPr>
    </w:lvl>
    <w:lvl w:ilvl="4" w:tplc="04060003" w:tentative="1">
      <w:start w:val="1"/>
      <w:numFmt w:val="bullet"/>
      <w:lvlText w:val="o"/>
      <w:lvlJc w:val="left"/>
      <w:pPr>
        <w:tabs>
          <w:tab w:val="num" w:pos="4065"/>
        </w:tabs>
        <w:ind w:left="4065" w:hanging="360"/>
      </w:pPr>
      <w:rPr>
        <w:rFonts w:ascii="Courier New" w:hAnsi="Courier New" w:cs="Courier New" w:hint="default"/>
      </w:rPr>
    </w:lvl>
    <w:lvl w:ilvl="5" w:tplc="04060005" w:tentative="1">
      <w:start w:val="1"/>
      <w:numFmt w:val="bullet"/>
      <w:lvlText w:val=""/>
      <w:lvlJc w:val="left"/>
      <w:pPr>
        <w:tabs>
          <w:tab w:val="num" w:pos="4785"/>
        </w:tabs>
        <w:ind w:left="4785" w:hanging="360"/>
      </w:pPr>
      <w:rPr>
        <w:rFonts w:ascii="Wingdings" w:hAnsi="Wingdings" w:hint="default"/>
      </w:rPr>
    </w:lvl>
    <w:lvl w:ilvl="6" w:tplc="04060001" w:tentative="1">
      <w:start w:val="1"/>
      <w:numFmt w:val="bullet"/>
      <w:lvlText w:val=""/>
      <w:lvlJc w:val="left"/>
      <w:pPr>
        <w:tabs>
          <w:tab w:val="num" w:pos="5505"/>
        </w:tabs>
        <w:ind w:left="5505" w:hanging="360"/>
      </w:pPr>
      <w:rPr>
        <w:rFonts w:ascii="Symbol" w:hAnsi="Symbol" w:hint="default"/>
      </w:rPr>
    </w:lvl>
    <w:lvl w:ilvl="7" w:tplc="04060003" w:tentative="1">
      <w:start w:val="1"/>
      <w:numFmt w:val="bullet"/>
      <w:lvlText w:val="o"/>
      <w:lvlJc w:val="left"/>
      <w:pPr>
        <w:tabs>
          <w:tab w:val="num" w:pos="6225"/>
        </w:tabs>
        <w:ind w:left="6225" w:hanging="360"/>
      </w:pPr>
      <w:rPr>
        <w:rFonts w:ascii="Courier New" w:hAnsi="Courier New" w:cs="Courier New" w:hint="default"/>
      </w:rPr>
    </w:lvl>
    <w:lvl w:ilvl="8" w:tplc="04060005" w:tentative="1">
      <w:start w:val="1"/>
      <w:numFmt w:val="bullet"/>
      <w:lvlText w:val=""/>
      <w:lvlJc w:val="left"/>
      <w:pPr>
        <w:tabs>
          <w:tab w:val="num" w:pos="6945"/>
        </w:tabs>
        <w:ind w:left="6945" w:hanging="360"/>
      </w:pPr>
      <w:rPr>
        <w:rFonts w:ascii="Wingdings" w:hAnsi="Wingdings" w:hint="default"/>
      </w:rPr>
    </w:lvl>
  </w:abstractNum>
  <w:abstractNum w:abstractNumId="11" w15:restartNumberingAfterBreak="0">
    <w:nsid w:val="40A5E2FE"/>
    <w:multiLevelType w:val="hybridMultilevel"/>
    <w:tmpl w:val="252A4000"/>
    <w:lvl w:ilvl="0" w:tplc="8E5CC584">
      <w:start w:val="1"/>
      <w:numFmt w:val="lowerLetter"/>
      <w:lvlText w:val="%1)"/>
      <w:lvlJc w:val="left"/>
      <w:pPr>
        <w:ind w:left="1185" w:hanging="360"/>
      </w:pPr>
    </w:lvl>
    <w:lvl w:ilvl="1" w:tplc="FDBA782E">
      <w:start w:val="1"/>
      <w:numFmt w:val="lowerLetter"/>
      <w:lvlText w:val="%2."/>
      <w:lvlJc w:val="left"/>
      <w:pPr>
        <w:ind w:left="1440" w:hanging="360"/>
      </w:pPr>
    </w:lvl>
    <w:lvl w:ilvl="2" w:tplc="16E841BE">
      <w:start w:val="1"/>
      <w:numFmt w:val="lowerRoman"/>
      <w:lvlText w:val="%3."/>
      <w:lvlJc w:val="right"/>
      <w:pPr>
        <w:ind w:left="2160" w:hanging="180"/>
      </w:pPr>
    </w:lvl>
    <w:lvl w:ilvl="3" w:tplc="99A6F048">
      <w:start w:val="1"/>
      <w:numFmt w:val="decimal"/>
      <w:lvlText w:val="%4."/>
      <w:lvlJc w:val="left"/>
      <w:pPr>
        <w:ind w:left="2880" w:hanging="360"/>
      </w:pPr>
    </w:lvl>
    <w:lvl w:ilvl="4" w:tplc="911090AC">
      <w:start w:val="1"/>
      <w:numFmt w:val="lowerLetter"/>
      <w:lvlText w:val="%5."/>
      <w:lvlJc w:val="left"/>
      <w:pPr>
        <w:ind w:left="3600" w:hanging="360"/>
      </w:pPr>
    </w:lvl>
    <w:lvl w:ilvl="5" w:tplc="A7F261AC">
      <w:start w:val="1"/>
      <w:numFmt w:val="lowerRoman"/>
      <w:lvlText w:val="%6."/>
      <w:lvlJc w:val="right"/>
      <w:pPr>
        <w:ind w:left="4320" w:hanging="180"/>
      </w:pPr>
    </w:lvl>
    <w:lvl w:ilvl="6" w:tplc="66649E94">
      <w:start w:val="1"/>
      <w:numFmt w:val="decimal"/>
      <w:lvlText w:val="%7."/>
      <w:lvlJc w:val="left"/>
      <w:pPr>
        <w:ind w:left="5040" w:hanging="360"/>
      </w:pPr>
    </w:lvl>
    <w:lvl w:ilvl="7" w:tplc="063A2B12">
      <w:start w:val="1"/>
      <w:numFmt w:val="lowerLetter"/>
      <w:lvlText w:val="%8."/>
      <w:lvlJc w:val="left"/>
      <w:pPr>
        <w:ind w:left="5760" w:hanging="360"/>
      </w:pPr>
    </w:lvl>
    <w:lvl w:ilvl="8" w:tplc="BDC0FF6C">
      <w:start w:val="1"/>
      <w:numFmt w:val="lowerRoman"/>
      <w:lvlText w:val="%9."/>
      <w:lvlJc w:val="right"/>
      <w:pPr>
        <w:ind w:left="6480" w:hanging="180"/>
      </w:pPr>
    </w:lvl>
  </w:abstractNum>
  <w:abstractNum w:abstractNumId="12" w15:restartNumberingAfterBreak="0">
    <w:nsid w:val="44A65590"/>
    <w:multiLevelType w:val="multilevel"/>
    <w:tmpl w:val="DD0EFD14"/>
    <w:lvl w:ilvl="0">
      <w:start w:val="1"/>
      <w:numFmt w:val="bullet"/>
      <w:lvlText w:val=""/>
      <w:lvlJc w:val="left"/>
      <w:pPr>
        <w:tabs>
          <w:tab w:val="num" w:pos="825"/>
        </w:tabs>
        <w:ind w:left="825" w:hanging="360"/>
      </w:pPr>
      <w:rPr>
        <w:rFonts w:ascii="Symbol" w:hAnsi="Symbol" w:hint="default"/>
      </w:rPr>
    </w:lvl>
    <w:lvl w:ilvl="1">
      <w:start w:val="1"/>
      <w:numFmt w:val="bullet"/>
      <w:lvlText w:val="o"/>
      <w:lvlJc w:val="left"/>
      <w:pPr>
        <w:tabs>
          <w:tab w:val="num" w:pos="1545"/>
        </w:tabs>
        <w:ind w:left="1545" w:hanging="360"/>
      </w:pPr>
      <w:rPr>
        <w:rFonts w:ascii="Courier New" w:hAnsi="Courier New" w:cs="Courier New" w:hint="default"/>
      </w:rPr>
    </w:lvl>
    <w:lvl w:ilvl="2">
      <w:start w:val="1"/>
      <w:numFmt w:val="bullet"/>
      <w:lvlText w:val=""/>
      <w:lvlJc w:val="left"/>
      <w:pPr>
        <w:tabs>
          <w:tab w:val="num" w:pos="2265"/>
        </w:tabs>
        <w:ind w:left="2265" w:hanging="360"/>
      </w:pPr>
      <w:rPr>
        <w:rFonts w:ascii="Wingdings" w:hAnsi="Wingdings" w:hint="default"/>
      </w:rPr>
    </w:lvl>
    <w:lvl w:ilvl="3">
      <w:start w:val="1"/>
      <w:numFmt w:val="bullet"/>
      <w:lvlText w:val=""/>
      <w:lvlJc w:val="left"/>
      <w:pPr>
        <w:tabs>
          <w:tab w:val="num" w:pos="2985"/>
        </w:tabs>
        <w:ind w:left="2985" w:hanging="360"/>
      </w:pPr>
      <w:rPr>
        <w:rFonts w:ascii="Symbol" w:hAnsi="Symbol" w:hint="default"/>
      </w:rPr>
    </w:lvl>
    <w:lvl w:ilvl="4">
      <w:start w:val="1"/>
      <w:numFmt w:val="bullet"/>
      <w:lvlText w:val="o"/>
      <w:lvlJc w:val="left"/>
      <w:pPr>
        <w:tabs>
          <w:tab w:val="num" w:pos="3705"/>
        </w:tabs>
        <w:ind w:left="3705" w:hanging="360"/>
      </w:pPr>
      <w:rPr>
        <w:rFonts w:ascii="Courier New" w:hAnsi="Courier New" w:cs="Courier New" w:hint="default"/>
      </w:rPr>
    </w:lvl>
    <w:lvl w:ilvl="5">
      <w:start w:val="1"/>
      <w:numFmt w:val="bullet"/>
      <w:lvlText w:val=""/>
      <w:lvlJc w:val="left"/>
      <w:pPr>
        <w:tabs>
          <w:tab w:val="num" w:pos="4425"/>
        </w:tabs>
        <w:ind w:left="4425" w:hanging="360"/>
      </w:pPr>
      <w:rPr>
        <w:rFonts w:ascii="Wingdings" w:hAnsi="Wingdings" w:hint="default"/>
      </w:rPr>
    </w:lvl>
    <w:lvl w:ilvl="6">
      <w:start w:val="1"/>
      <w:numFmt w:val="bullet"/>
      <w:lvlText w:val=""/>
      <w:lvlJc w:val="left"/>
      <w:pPr>
        <w:tabs>
          <w:tab w:val="num" w:pos="5145"/>
        </w:tabs>
        <w:ind w:left="5145" w:hanging="360"/>
      </w:pPr>
      <w:rPr>
        <w:rFonts w:ascii="Symbol" w:hAnsi="Symbol" w:hint="default"/>
      </w:rPr>
    </w:lvl>
    <w:lvl w:ilvl="7">
      <w:start w:val="1"/>
      <w:numFmt w:val="bullet"/>
      <w:lvlText w:val="o"/>
      <w:lvlJc w:val="left"/>
      <w:pPr>
        <w:tabs>
          <w:tab w:val="num" w:pos="5865"/>
        </w:tabs>
        <w:ind w:left="5865" w:hanging="360"/>
      </w:pPr>
      <w:rPr>
        <w:rFonts w:ascii="Courier New" w:hAnsi="Courier New" w:cs="Courier New" w:hint="default"/>
      </w:rPr>
    </w:lvl>
    <w:lvl w:ilvl="8">
      <w:start w:val="1"/>
      <w:numFmt w:val="bullet"/>
      <w:lvlText w:val=""/>
      <w:lvlJc w:val="left"/>
      <w:pPr>
        <w:tabs>
          <w:tab w:val="num" w:pos="6585"/>
        </w:tabs>
        <w:ind w:left="6585" w:hanging="360"/>
      </w:pPr>
      <w:rPr>
        <w:rFonts w:ascii="Wingdings" w:hAnsi="Wingdings" w:hint="default"/>
      </w:rPr>
    </w:lvl>
  </w:abstractNum>
  <w:abstractNum w:abstractNumId="13" w15:restartNumberingAfterBreak="0">
    <w:nsid w:val="46EE6618"/>
    <w:multiLevelType w:val="hybridMultilevel"/>
    <w:tmpl w:val="71B81282"/>
    <w:lvl w:ilvl="0" w:tplc="67628852">
      <w:start w:val="9"/>
      <w:numFmt w:val="decimal"/>
      <w:lvlText w:val="%1."/>
      <w:lvlJc w:val="left"/>
      <w:pPr>
        <w:tabs>
          <w:tab w:val="num" w:pos="465"/>
        </w:tabs>
        <w:ind w:left="465" w:hanging="360"/>
      </w:pPr>
      <w:rPr>
        <w:rFonts w:hint="default"/>
      </w:rPr>
    </w:lvl>
    <w:lvl w:ilvl="1" w:tplc="FFFFFFFF">
      <w:start w:val="1"/>
      <w:numFmt w:val="decimal"/>
      <w:lvlText w:val="%2."/>
      <w:lvlJc w:val="left"/>
      <w:pPr>
        <w:tabs>
          <w:tab w:val="num" w:pos="1185"/>
        </w:tabs>
        <w:ind w:left="1185" w:hanging="360"/>
      </w:pPr>
      <w:rPr>
        <w:rFonts w:hint="default"/>
      </w:rPr>
    </w:lvl>
    <w:lvl w:ilvl="2" w:tplc="FFFFFFFF" w:tentative="1">
      <w:start w:val="1"/>
      <w:numFmt w:val="lowerRoman"/>
      <w:lvlText w:val="%3."/>
      <w:lvlJc w:val="right"/>
      <w:pPr>
        <w:tabs>
          <w:tab w:val="num" w:pos="1905"/>
        </w:tabs>
        <w:ind w:left="1905" w:hanging="180"/>
      </w:pPr>
    </w:lvl>
    <w:lvl w:ilvl="3" w:tplc="FFFFFFFF" w:tentative="1">
      <w:start w:val="1"/>
      <w:numFmt w:val="decimal"/>
      <w:lvlText w:val="%4."/>
      <w:lvlJc w:val="left"/>
      <w:pPr>
        <w:tabs>
          <w:tab w:val="num" w:pos="2625"/>
        </w:tabs>
        <w:ind w:left="2625" w:hanging="360"/>
      </w:pPr>
    </w:lvl>
    <w:lvl w:ilvl="4" w:tplc="FFFFFFFF" w:tentative="1">
      <w:start w:val="1"/>
      <w:numFmt w:val="lowerLetter"/>
      <w:lvlText w:val="%5."/>
      <w:lvlJc w:val="left"/>
      <w:pPr>
        <w:tabs>
          <w:tab w:val="num" w:pos="3345"/>
        </w:tabs>
        <w:ind w:left="3345" w:hanging="360"/>
      </w:pPr>
    </w:lvl>
    <w:lvl w:ilvl="5" w:tplc="FFFFFFFF" w:tentative="1">
      <w:start w:val="1"/>
      <w:numFmt w:val="lowerRoman"/>
      <w:lvlText w:val="%6."/>
      <w:lvlJc w:val="right"/>
      <w:pPr>
        <w:tabs>
          <w:tab w:val="num" w:pos="4065"/>
        </w:tabs>
        <w:ind w:left="4065" w:hanging="180"/>
      </w:pPr>
    </w:lvl>
    <w:lvl w:ilvl="6" w:tplc="FFFFFFFF" w:tentative="1">
      <w:start w:val="1"/>
      <w:numFmt w:val="decimal"/>
      <w:lvlText w:val="%7."/>
      <w:lvlJc w:val="left"/>
      <w:pPr>
        <w:tabs>
          <w:tab w:val="num" w:pos="4785"/>
        </w:tabs>
        <w:ind w:left="4785" w:hanging="360"/>
      </w:pPr>
    </w:lvl>
    <w:lvl w:ilvl="7" w:tplc="FFFFFFFF" w:tentative="1">
      <w:start w:val="1"/>
      <w:numFmt w:val="lowerLetter"/>
      <w:lvlText w:val="%8."/>
      <w:lvlJc w:val="left"/>
      <w:pPr>
        <w:tabs>
          <w:tab w:val="num" w:pos="5505"/>
        </w:tabs>
        <w:ind w:left="5505" w:hanging="360"/>
      </w:pPr>
    </w:lvl>
    <w:lvl w:ilvl="8" w:tplc="FFFFFFFF" w:tentative="1">
      <w:start w:val="1"/>
      <w:numFmt w:val="lowerRoman"/>
      <w:lvlText w:val="%9."/>
      <w:lvlJc w:val="right"/>
      <w:pPr>
        <w:tabs>
          <w:tab w:val="num" w:pos="6225"/>
        </w:tabs>
        <w:ind w:left="6225" w:hanging="180"/>
      </w:pPr>
    </w:lvl>
  </w:abstractNum>
  <w:abstractNum w:abstractNumId="14" w15:restartNumberingAfterBreak="0">
    <w:nsid w:val="5DD50761"/>
    <w:multiLevelType w:val="multilevel"/>
    <w:tmpl w:val="A7C602D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61A548E2"/>
    <w:multiLevelType w:val="multilevel"/>
    <w:tmpl w:val="985203F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61E734B6"/>
    <w:multiLevelType w:val="hybridMultilevel"/>
    <w:tmpl w:val="DD0EFD14"/>
    <w:lvl w:ilvl="0" w:tplc="04060001">
      <w:start w:val="1"/>
      <w:numFmt w:val="bullet"/>
      <w:lvlText w:val=""/>
      <w:lvlJc w:val="left"/>
      <w:pPr>
        <w:tabs>
          <w:tab w:val="num" w:pos="825"/>
        </w:tabs>
        <w:ind w:left="825" w:hanging="360"/>
      </w:pPr>
      <w:rPr>
        <w:rFonts w:ascii="Symbol" w:hAnsi="Symbol" w:hint="default"/>
      </w:rPr>
    </w:lvl>
    <w:lvl w:ilvl="1" w:tplc="04060003" w:tentative="1">
      <w:start w:val="1"/>
      <w:numFmt w:val="bullet"/>
      <w:lvlText w:val="o"/>
      <w:lvlJc w:val="left"/>
      <w:pPr>
        <w:tabs>
          <w:tab w:val="num" w:pos="1545"/>
        </w:tabs>
        <w:ind w:left="1545" w:hanging="360"/>
      </w:pPr>
      <w:rPr>
        <w:rFonts w:ascii="Courier New" w:hAnsi="Courier New" w:cs="Courier New" w:hint="default"/>
      </w:rPr>
    </w:lvl>
    <w:lvl w:ilvl="2" w:tplc="04060005" w:tentative="1">
      <w:start w:val="1"/>
      <w:numFmt w:val="bullet"/>
      <w:lvlText w:val=""/>
      <w:lvlJc w:val="left"/>
      <w:pPr>
        <w:tabs>
          <w:tab w:val="num" w:pos="2265"/>
        </w:tabs>
        <w:ind w:left="2265" w:hanging="360"/>
      </w:pPr>
      <w:rPr>
        <w:rFonts w:ascii="Wingdings" w:hAnsi="Wingdings" w:hint="default"/>
      </w:rPr>
    </w:lvl>
    <w:lvl w:ilvl="3" w:tplc="04060001" w:tentative="1">
      <w:start w:val="1"/>
      <w:numFmt w:val="bullet"/>
      <w:lvlText w:val=""/>
      <w:lvlJc w:val="left"/>
      <w:pPr>
        <w:tabs>
          <w:tab w:val="num" w:pos="2985"/>
        </w:tabs>
        <w:ind w:left="2985" w:hanging="360"/>
      </w:pPr>
      <w:rPr>
        <w:rFonts w:ascii="Symbol" w:hAnsi="Symbol" w:hint="default"/>
      </w:rPr>
    </w:lvl>
    <w:lvl w:ilvl="4" w:tplc="04060003" w:tentative="1">
      <w:start w:val="1"/>
      <w:numFmt w:val="bullet"/>
      <w:lvlText w:val="o"/>
      <w:lvlJc w:val="left"/>
      <w:pPr>
        <w:tabs>
          <w:tab w:val="num" w:pos="3705"/>
        </w:tabs>
        <w:ind w:left="3705" w:hanging="360"/>
      </w:pPr>
      <w:rPr>
        <w:rFonts w:ascii="Courier New" w:hAnsi="Courier New" w:cs="Courier New" w:hint="default"/>
      </w:rPr>
    </w:lvl>
    <w:lvl w:ilvl="5" w:tplc="04060005" w:tentative="1">
      <w:start w:val="1"/>
      <w:numFmt w:val="bullet"/>
      <w:lvlText w:val=""/>
      <w:lvlJc w:val="left"/>
      <w:pPr>
        <w:tabs>
          <w:tab w:val="num" w:pos="4425"/>
        </w:tabs>
        <w:ind w:left="4425" w:hanging="360"/>
      </w:pPr>
      <w:rPr>
        <w:rFonts w:ascii="Wingdings" w:hAnsi="Wingdings" w:hint="default"/>
      </w:rPr>
    </w:lvl>
    <w:lvl w:ilvl="6" w:tplc="04060001" w:tentative="1">
      <w:start w:val="1"/>
      <w:numFmt w:val="bullet"/>
      <w:lvlText w:val=""/>
      <w:lvlJc w:val="left"/>
      <w:pPr>
        <w:tabs>
          <w:tab w:val="num" w:pos="5145"/>
        </w:tabs>
        <w:ind w:left="5145" w:hanging="360"/>
      </w:pPr>
      <w:rPr>
        <w:rFonts w:ascii="Symbol" w:hAnsi="Symbol" w:hint="default"/>
      </w:rPr>
    </w:lvl>
    <w:lvl w:ilvl="7" w:tplc="04060003" w:tentative="1">
      <w:start w:val="1"/>
      <w:numFmt w:val="bullet"/>
      <w:lvlText w:val="o"/>
      <w:lvlJc w:val="left"/>
      <w:pPr>
        <w:tabs>
          <w:tab w:val="num" w:pos="5865"/>
        </w:tabs>
        <w:ind w:left="5865" w:hanging="360"/>
      </w:pPr>
      <w:rPr>
        <w:rFonts w:ascii="Courier New" w:hAnsi="Courier New" w:cs="Courier New" w:hint="default"/>
      </w:rPr>
    </w:lvl>
    <w:lvl w:ilvl="8" w:tplc="04060005" w:tentative="1">
      <w:start w:val="1"/>
      <w:numFmt w:val="bullet"/>
      <w:lvlText w:val=""/>
      <w:lvlJc w:val="left"/>
      <w:pPr>
        <w:tabs>
          <w:tab w:val="num" w:pos="6585"/>
        </w:tabs>
        <w:ind w:left="6585" w:hanging="360"/>
      </w:pPr>
      <w:rPr>
        <w:rFonts w:ascii="Wingdings" w:hAnsi="Wingdings" w:hint="default"/>
      </w:rPr>
    </w:lvl>
  </w:abstractNum>
  <w:abstractNum w:abstractNumId="17" w15:restartNumberingAfterBreak="0">
    <w:nsid w:val="65B63ADA"/>
    <w:multiLevelType w:val="hybridMultilevel"/>
    <w:tmpl w:val="DA2431A6"/>
    <w:lvl w:ilvl="0" w:tplc="0409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8" w15:restartNumberingAfterBreak="0">
    <w:nsid w:val="66BF7E31"/>
    <w:multiLevelType w:val="hybridMultilevel"/>
    <w:tmpl w:val="FD80D804"/>
    <w:lvl w:ilvl="0" w:tplc="E6E2EC44">
      <w:start w:val="1"/>
      <w:numFmt w:val="decimal"/>
      <w:lvlText w:val="%1."/>
      <w:lvlJc w:val="left"/>
      <w:pPr>
        <w:tabs>
          <w:tab w:val="num" w:pos="465"/>
        </w:tabs>
        <w:ind w:left="465" w:hanging="360"/>
      </w:pPr>
      <w:rPr>
        <w:rFonts w:hint="default"/>
      </w:rPr>
    </w:lvl>
    <w:lvl w:ilvl="1" w:tplc="0409000F">
      <w:start w:val="1"/>
      <w:numFmt w:val="decimal"/>
      <w:lvlText w:val="%2."/>
      <w:lvlJc w:val="left"/>
      <w:pPr>
        <w:tabs>
          <w:tab w:val="num" w:pos="1185"/>
        </w:tabs>
        <w:ind w:left="1185" w:hanging="360"/>
      </w:pPr>
      <w:rPr>
        <w:rFonts w:hint="default"/>
      </w:rPr>
    </w:lvl>
    <w:lvl w:ilvl="2" w:tplc="0406001B" w:tentative="1">
      <w:start w:val="1"/>
      <w:numFmt w:val="lowerRoman"/>
      <w:lvlText w:val="%3."/>
      <w:lvlJc w:val="right"/>
      <w:pPr>
        <w:tabs>
          <w:tab w:val="num" w:pos="1905"/>
        </w:tabs>
        <w:ind w:left="1905" w:hanging="180"/>
      </w:pPr>
    </w:lvl>
    <w:lvl w:ilvl="3" w:tplc="0406000F" w:tentative="1">
      <w:start w:val="1"/>
      <w:numFmt w:val="decimal"/>
      <w:lvlText w:val="%4."/>
      <w:lvlJc w:val="left"/>
      <w:pPr>
        <w:tabs>
          <w:tab w:val="num" w:pos="2625"/>
        </w:tabs>
        <w:ind w:left="2625" w:hanging="360"/>
      </w:pPr>
    </w:lvl>
    <w:lvl w:ilvl="4" w:tplc="04060019" w:tentative="1">
      <w:start w:val="1"/>
      <w:numFmt w:val="lowerLetter"/>
      <w:lvlText w:val="%5."/>
      <w:lvlJc w:val="left"/>
      <w:pPr>
        <w:tabs>
          <w:tab w:val="num" w:pos="3345"/>
        </w:tabs>
        <w:ind w:left="3345" w:hanging="360"/>
      </w:pPr>
    </w:lvl>
    <w:lvl w:ilvl="5" w:tplc="0406001B" w:tentative="1">
      <w:start w:val="1"/>
      <w:numFmt w:val="lowerRoman"/>
      <w:lvlText w:val="%6."/>
      <w:lvlJc w:val="right"/>
      <w:pPr>
        <w:tabs>
          <w:tab w:val="num" w:pos="4065"/>
        </w:tabs>
        <w:ind w:left="4065" w:hanging="180"/>
      </w:pPr>
    </w:lvl>
    <w:lvl w:ilvl="6" w:tplc="0406000F" w:tentative="1">
      <w:start w:val="1"/>
      <w:numFmt w:val="decimal"/>
      <w:lvlText w:val="%7."/>
      <w:lvlJc w:val="left"/>
      <w:pPr>
        <w:tabs>
          <w:tab w:val="num" w:pos="4785"/>
        </w:tabs>
        <w:ind w:left="4785" w:hanging="360"/>
      </w:pPr>
    </w:lvl>
    <w:lvl w:ilvl="7" w:tplc="04060019" w:tentative="1">
      <w:start w:val="1"/>
      <w:numFmt w:val="lowerLetter"/>
      <w:lvlText w:val="%8."/>
      <w:lvlJc w:val="left"/>
      <w:pPr>
        <w:tabs>
          <w:tab w:val="num" w:pos="5505"/>
        </w:tabs>
        <w:ind w:left="5505" w:hanging="360"/>
      </w:pPr>
    </w:lvl>
    <w:lvl w:ilvl="8" w:tplc="0406001B" w:tentative="1">
      <w:start w:val="1"/>
      <w:numFmt w:val="lowerRoman"/>
      <w:lvlText w:val="%9."/>
      <w:lvlJc w:val="right"/>
      <w:pPr>
        <w:tabs>
          <w:tab w:val="num" w:pos="6225"/>
        </w:tabs>
        <w:ind w:left="6225" w:hanging="180"/>
      </w:pPr>
    </w:lvl>
  </w:abstractNum>
  <w:num w:numId="1" w16cid:durableId="1522426475">
    <w:abstractNumId w:val="11"/>
  </w:num>
  <w:num w:numId="2" w16cid:durableId="547380224">
    <w:abstractNumId w:val="0"/>
    <w:lvlOverride w:ilvl="0">
      <w:lvl w:ilvl="0">
        <w:start w:val="1"/>
        <w:numFmt w:val="bullet"/>
        <w:lvlText w:val=""/>
        <w:legacy w:legacy="1" w:legacySpace="0" w:legacyIndent="283"/>
        <w:lvlJc w:val="left"/>
        <w:pPr>
          <w:ind w:left="708" w:hanging="283"/>
        </w:pPr>
        <w:rPr>
          <w:rFonts w:ascii="Symbol" w:hAnsi="Symbol" w:hint="default"/>
        </w:rPr>
      </w:lvl>
    </w:lvlOverride>
  </w:num>
  <w:num w:numId="3" w16cid:durableId="941228325">
    <w:abstractNumId w:val="6"/>
  </w:num>
  <w:num w:numId="4" w16cid:durableId="1075474651">
    <w:abstractNumId w:val="18"/>
  </w:num>
  <w:num w:numId="5" w16cid:durableId="379745828">
    <w:abstractNumId w:val="17"/>
  </w:num>
  <w:num w:numId="6" w16cid:durableId="1577279101">
    <w:abstractNumId w:val="5"/>
  </w:num>
  <w:num w:numId="7" w16cid:durableId="1633709457">
    <w:abstractNumId w:val="8"/>
  </w:num>
  <w:num w:numId="8" w16cid:durableId="2129085046">
    <w:abstractNumId w:val="16"/>
  </w:num>
  <w:num w:numId="9" w16cid:durableId="1590196975">
    <w:abstractNumId w:val="12"/>
  </w:num>
  <w:num w:numId="10" w16cid:durableId="1254389261">
    <w:abstractNumId w:val="10"/>
  </w:num>
  <w:num w:numId="11" w16cid:durableId="655453466">
    <w:abstractNumId w:val="7"/>
  </w:num>
  <w:num w:numId="12" w16cid:durableId="1181436915">
    <w:abstractNumId w:val="4"/>
  </w:num>
  <w:num w:numId="13" w16cid:durableId="2018994002">
    <w:abstractNumId w:val="15"/>
  </w:num>
  <w:num w:numId="14" w16cid:durableId="2105686102">
    <w:abstractNumId w:val="14"/>
  </w:num>
  <w:num w:numId="15" w16cid:durableId="732385306">
    <w:abstractNumId w:val="3"/>
  </w:num>
  <w:num w:numId="16" w16cid:durableId="982737233">
    <w:abstractNumId w:val="1"/>
  </w:num>
  <w:num w:numId="17" w16cid:durableId="1971394343">
    <w:abstractNumId w:val="13"/>
  </w:num>
  <w:num w:numId="18" w16cid:durableId="2124155862">
    <w:abstractNumId w:val="9"/>
  </w:num>
  <w:num w:numId="19" w16cid:durableId="15668426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284"/>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7B8"/>
    <w:rsid w:val="00000174"/>
    <w:rsid w:val="00014C59"/>
    <w:rsid w:val="0003396D"/>
    <w:rsid w:val="0005129A"/>
    <w:rsid w:val="00061442"/>
    <w:rsid w:val="00062A8D"/>
    <w:rsid w:val="00071036"/>
    <w:rsid w:val="0008153F"/>
    <w:rsid w:val="000869A8"/>
    <w:rsid w:val="0009612C"/>
    <w:rsid w:val="000A22A4"/>
    <w:rsid w:val="000A25EB"/>
    <w:rsid w:val="000A4E2C"/>
    <w:rsid w:val="000A5367"/>
    <w:rsid w:val="000B636F"/>
    <w:rsid w:val="000C537F"/>
    <w:rsid w:val="000C5DBB"/>
    <w:rsid w:val="000C79D7"/>
    <w:rsid w:val="000D2C7D"/>
    <w:rsid w:val="000E623D"/>
    <w:rsid w:val="000E75B3"/>
    <w:rsid w:val="000F1D59"/>
    <w:rsid w:val="000F5F72"/>
    <w:rsid w:val="000F7C00"/>
    <w:rsid w:val="0010342D"/>
    <w:rsid w:val="00107AED"/>
    <w:rsid w:val="00112C38"/>
    <w:rsid w:val="0012342C"/>
    <w:rsid w:val="00147858"/>
    <w:rsid w:val="001574B5"/>
    <w:rsid w:val="001609CB"/>
    <w:rsid w:val="001815AB"/>
    <w:rsid w:val="00182B70"/>
    <w:rsid w:val="00182C35"/>
    <w:rsid w:val="00186153"/>
    <w:rsid w:val="001901D7"/>
    <w:rsid w:val="001B0052"/>
    <w:rsid w:val="001B0B44"/>
    <w:rsid w:val="001B6AC0"/>
    <w:rsid w:val="001C3D8C"/>
    <w:rsid w:val="001D474C"/>
    <w:rsid w:val="001E0F94"/>
    <w:rsid w:val="001E6FED"/>
    <w:rsid w:val="001F1230"/>
    <w:rsid w:val="001F2C32"/>
    <w:rsid w:val="001F5F38"/>
    <w:rsid w:val="001F6A2F"/>
    <w:rsid w:val="00201473"/>
    <w:rsid w:val="00206CA5"/>
    <w:rsid w:val="0021106B"/>
    <w:rsid w:val="00213ED9"/>
    <w:rsid w:val="00215D75"/>
    <w:rsid w:val="00225086"/>
    <w:rsid w:val="002256D8"/>
    <w:rsid w:val="00236D79"/>
    <w:rsid w:val="002403FA"/>
    <w:rsid w:val="00241042"/>
    <w:rsid w:val="002474AE"/>
    <w:rsid w:val="002549F3"/>
    <w:rsid w:val="00255F28"/>
    <w:rsid w:val="00257628"/>
    <w:rsid w:val="00262263"/>
    <w:rsid w:val="002637F2"/>
    <w:rsid w:val="00265B24"/>
    <w:rsid w:val="00265BA4"/>
    <w:rsid w:val="0027446A"/>
    <w:rsid w:val="002A3696"/>
    <w:rsid w:val="002A6280"/>
    <w:rsid w:val="002A744D"/>
    <w:rsid w:val="002B3DF9"/>
    <w:rsid w:val="002C01FF"/>
    <w:rsid w:val="002C43A9"/>
    <w:rsid w:val="002C5E0E"/>
    <w:rsid w:val="002D0871"/>
    <w:rsid w:val="002D4DB0"/>
    <w:rsid w:val="002E2BEB"/>
    <w:rsid w:val="002E2C07"/>
    <w:rsid w:val="002F049C"/>
    <w:rsid w:val="002F16F7"/>
    <w:rsid w:val="002F5252"/>
    <w:rsid w:val="002F7020"/>
    <w:rsid w:val="00301107"/>
    <w:rsid w:val="003106BF"/>
    <w:rsid w:val="00316687"/>
    <w:rsid w:val="003310BC"/>
    <w:rsid w:val="003404BE"/>
    <w:rsid w:val="003414D4"/>
    <w:rsid w:val="00351702"/>
    <w:rsid w:val="00354A07"/>
    <w:rsid w:val="003550C8"/>
    <w:rsid w:val="0035727A"/>
    <w:rsid w:val="003621B3"/>
    <w:rsid w:val="00367D5C"/>
    <w:rsid w:val="00376DC3"/>
    <w:rsid w:val="0038548A"/>
    <w:rsid w:val="00392A9F"/>
    <w:rsid w:val="003A0F7A"/>
    <w:rsid w:val="003A3B30"/>
    <w:rsid w:val="003A76B7"/>
    <w:rsid w:val="003A7C40"/>
    <w:rsid w:val="003B791C"/>
    <w:rsid w:val="003B7A57"/>
    <w:rsid w:val="003C6A5E"/>
    <w:rsid w:val="003D0305"/>
    <w:rsid w:val="003D2084"/>
    <w:rsid w:val="003E0BB7"/>
    <w:rsid w:val="003E5253"/>
    <w:rsid w:val="003F366D"/>
    <w:rsid w:val="003F4E6F"/>
    <w:rsid w:val="003F6CDE"/>
    <w:rsid w:val="003F703D"/>
    <w:rsid w:val="0040302E"/>
    <w:rsid w:val="00414BBB"/>
    <w:rsid w:val="0042029E"/>
    <w:rsid w:val="00421ED6"/>
    <w:rsid w:val="00426463"/>
    <w:rsid w:val="00442C39"/>
    <w:rsid w:val="00466D91"/>
    <w:rsid w:val="0046749B"/>
    <w:rsid w:val="00474E6B"/>
    <w:rsid w:val="004807DA"/>
    <w:rsid w:val="00482284"/>
    <w:rsid w:val="00487881"/>
    <w:rsid w:val="00494584"/>
    <w:rsid w:val="00496461"/>
    <w:rsid w:val="004A1C7A"/>
    <w:rsid w:val="004A4806"/>
    <w:rsid w:val="004B300A"/>
    <w:rsid w:val="004D1922"/>
    <w:rsid w:val="004D1F60"/>
    <w:rsid w:val="004E2EF9"/>
    <w:rsid w:val="004E31D2"/>
    <w:rsid w:val="004E3A18"/>
    <w:rsid w:val="004E3AFA"/>
    <w:rsid w:val="0050011B"/>
    <w:rsid w:val="005017B8"/>
    <w:rsid w:val="0050264E"/>
    <w:rsid w:val="005062F4"/>
    <w:rsid w:val="00511C7D"/>
    <w:rsid w:val="00513624"/>
    <w:rsid w:val="00515867"/>
    <w:rsid w:val="00516B05"/>
    <w:rsid w:val="00516D36"/>
    <w:rsid w:val="0052013E"/>
    <w:rsid w:val="0052594E"/>
    <w:rsid w:val="00530BB6"/>
    <w:rsid w:val="00535372"/>
    <w:rsid w:val="00540058"/>
    <w:rsid w:val="00547AFB"/>
    <w:rsid w:val="005529E4"/>
    <w:rsid w:val="00564FC1"/>
    <w:rsid w:val="00573EBD"/>
    <w:rsid w:val="00577977"/>
    <w:rsid w:val="00587E4F"/>
    <w:rsid w:val="00591C5B"/>
    <w:rsid w:val="005B1AA0"/>
    <w:rsid w:val="005C679A"/>
    <w:rsid w:val="005D0B52"/>
    <w:rsid w:val="005D29AC"/>
    <w:rsid w:val="005E3F78"/>
    <w:rsid w:val="005F08AB"/>
    <w:rsid w:val="005F2839"/>
    <w:rsid w:val="005F2EDB"/>
    <w:rsid w:val="005F6D4A"/>
    <w:rsid w:val="00600D35"/>
    <w:rsid w:val="00607432"/>
    <w:rsid w:val="00610F49"/>
    <w:rsid w:val="006149CF"/>
    <w:rsid w:val="00624047"/>
    <w:rsid w:val="00624CA2"/>
    <w:rsid w:val="00625EBD"/>
    <w:rsid w:val="00632EC9"/>
    <w:rsid w:val="006358E7"/>
    <w:rsid w:val="006358FA"/>
    <w:rsid w:val="00637EB1"/>
    <w:rsid w:val="00643FE5"/>
    <w:rsid w:val="0065227B"/>
    <w:rsid w:val="00662FF1"/>
    <w:rsid w:val="00663F4E"/>
    <w:rsid w:val="00683DDF"/>
    <w:rsid w:val="0069124E"/>
    <w:rsid w:val="0069745E"/>
    <w:rsid w:val="006B07BE"/>
    <w:rsid w:val="006B0E74"/>
    <w:rsid w:val="006C3E40"/>
    <w:rsid w:val="006C5D38"/>
    <w:rsid w:val="006D055A"/>
    <w:rsid w:val="006D1647"/>
    <w:rsid w:val="006E4019"/>
    <w:rsid w:val="006F1E24"/>
    <w:rsid w:val="006F7071"/>
    <w:rsid w:val="006F7C17"/>
    <w:rsid w:val="007025F3"/>
    <w:rsid w:val="00703B61"/>
    <w:rsid w:val="00706D71"/>
    <w:rsid w:val="0071152B"/>
    <w:rsid w:val="00712C9E"/>
    <w:rsid w:val="00712F30"/>
    <w:rsid w:val="007249C0"/>
    <w:rsid w:val="00727BEE"/>
    <w:rsid w:val="00737E6F"/>
    <w:rsid w:val="00741DA1"/>
    <w:rsid w:val="00743D9C"/>
    <w:rsid w:val="007440FA"/>
    <w:rsid w:val="007448EB"/>
    <w:rsid w:val="00754905"/>
    <w:rsid w:val="00771A86"/>
    <w:rsid w:val="0078072E"/>
    <w:rsid w:val="00784B82"/>
    <w:rsid w:val="00791ED9"/>
    <w:rsid w:val="007A2ACA"/>
    <w:rsid w:val="007A551B"/>
    <w:rsid w:val="007B32AA"/>
    <w:rsid w:val="007B79DF"/>
    <w:rsid w:val="007C6634"/>
    <w:rsid w:val="007C7A24"/>
    <w:rsid w:val="007D0B54"/>
    <w:rsid w:val="007D19A5"/>
    <w:rsid w:val="007D6D3F"/>
    <w:rsid w:val="007D7184"/>
    <w:rsid w:val="007E698B"/>
    <w:rsid w:val="007F15DE"/>
    <w:rsid w:val="007F22AA"/>
    <w:rsid w:val="0080331B"/>
    <w:rsid w:val="00810785"/>
    <w:rsid w:val="008109A2"/>
    <w:rsid w:val="00811021"/>
    <w:rsid w:val="00812D87"/>
    <w:rsid w:val="00812EF9"/>
    <w:rsid w:val="00835B1D"/>
    <w:rsid w:val="00837BD2"/>
    <w:rsid w:val="0084229C"/>
    <w:rsid w:val="00846683"/>
    <w:rsid w:val="008702F9"/>
    <w:rsid w:val="008757CA"/>
    <w:rsid w:val="00885E1B"/>
    <w:rsid w:val="008900A7"/>
    <w:rsid w:val="008953DE"/>
    <w:rsid w:val="008B4331"/>
    <w:rsid w:val="008B551F"/>
    <w:rsid w:val="008B56B8"/>
    <w:rsid w:val="008C29ED"/>
    <w:rsid w:val="008D1461"/>
    <w:rsid w:val="008D59ED"/>
    <w:rsid w:val="008E4C6D"/>
    <w:rsid w:val="008E4CE8"/>
    <w:rsid w:val="008E7415"/>
    <w:rsid w:val="008F2B61"/>
    <w:rsid w:val="008F46C2"/>
    <w:rsid w:val="00902ECA"/>
    <w:rsid w:val="009033A7"/>
    <w:rsid w:val="00907AE3"/>
    <w:rsid w:val="0091017A"/>
    <w:rsid w:val="00935448"/>
    <w:rsid w:val="00943127"/>
    <w:rsid w:val="00945CBF"/>
    <w:rsid w:val="0097724F"/>
    <w:rsid w:val="00977C13"/>
    <w:rsid w:val="00995520"/>
    <w:rsid w:val="009B2B60"/>
    <w:rsid w:val="009C436E"/>
    <w:rsid w:val="009C6236"/>
    <w:rsid w:val="009C6530"/>
    <w:rsid w:val="009D7DBD"/>
    <w:rsid w:val="009E2058"/>
    <w:rsid w:val="009E63B2"/>
    <w:rsid w:val="009F2F89"/>
    <w:rsid w:val="009F3020"/>
    <w:rsid w:val="009F6101"/>
    <w:rsid w:val="009F63D6"/>
    <w:rsid w:val="009F685E"/>
    <w:rsid w:val="00A20A29"/>
    <w:rsid w:val="00A26E89"/>
    <w:rsid w:val="00A5244A"/>
    <w:rsid w:val="00A552AB"/>
    <w:rsid w:val="00A62F59"/>
    <w:rsid w:val="00A6488E"/>
    <w:rsid w:val="00A66265"/>
    <w:rsid w:val="00A70B09"/>
    <w:rsid w:val="00A821D9"/>
    <w:rsid w:val="00A8544C"/>
    <w:rsid w:val="00A914C8"/>
    <w:rsid w:val="00A91A32"/>
    <w:rsid w:val="00A94804"/>
    <w:rsid w:val="00A9758C"/>
    <w:rsid w:val="00AB02D0"/>
    <w:rsid w:val="00AB3F0A"/>
    <w:rsid w:val="00AD2F45"/>
    <w:rsid w:val="00AD4E01"/>
    <w:rsid w:val="00AD7C15"/>
    <w:rsid w:val="00AE424B"/>
    <w:rsid w:val="00AE53ED"/>
    <w:rsid w:val="00AF3A91"/>
    <w:rsid w:val="00AF4D1E"/>
    <w:rsid w:val="00B01C9B"/>
    <w:rsid w:val="00B04891"/>
    <w:rsid w:val="00B122FA"/>
    <w:rsid w:val="00B12EE9"/>
    <w:rsid w:val="00B15BB7"/>
    <w:rsid w:val="00B2308E"/>
    <w:rsid w:val="00B2467B"/>
    <w:rsid w:val="00B24853"/>
    <w:rsid w:val="00B32572"/>
    <w:rsid w:val="00B35937"/>
    <w:rsid w:val="00B375A8"/>
    <w:rsid w:val="00B404AD"/>
    <w:rsid w:val="00B503D3"/>
    <w:rsid w:val="00B52D3E"/>
    <w:rsid w:val="00B577A5"/>
    <w:rsid w:val="00B643ED"/>
    <w:rsid w:val="00B64CC0"/>
    <w:rsid w:val="00B72FB7"/>
    <w:rsid w:val="00B770C9"/>
    <w:rsid w:val="00B83793"/>
    <w:rsid w:val="00B97C2C"/>
    <w:rsid w:val="00BA45D6"/>
    <w:rsid w:val="00BA679E"/>
    <w:rsid w:val="00BA6845"/>
    <w:rsid w:val="00BA7244"/>
    <w:rsid w:val="00BB4559"/>
    <w:rsid w:val="00BB6022"/>
    <w:rsid w:val="00BB701A"/>
    <w:rsid w:val="00BB76A6"/>
    <w:rsid w:val="00BC099B"/>
    <w:rsid w:val="00BC786E"/>
    <w:rsid w:val="00BC7F5A"/>
    <w:rsid w:val="00BD17ED"/>
    <w:rsid w:val="00BD3944"/>
    <w:rsid w:val="00BD41AF"/>
    <w:rsid w:val="00BF0618"/>
    <w:rsid w:val="00BF2478"/>
    <w:rsid w:val="00C01952"/>
    <w:rsid w:val="00C03D35"/>
    <w:rsid w:val="00C03DBF"/>
    <w:rsid w:val="00C05EDC"/>
    <w:rsid w:val="00C10D2A"/>
    <w:rsid w:val="00C11D84"/>
    <w:rsid w:val="00C3014E"/>
    <w:rsid w:val="00C30C03"/>
    <w:rsid w:val="00C51B08"/>
    <w:rsid w:val="00C54790"/>
    <w:rsid w:val="00C55AB5"/>
    <w:rsid w:val="00C636A7"/>
    <w:rsid w:val="00C64676"/>
    <w:rsid w:val="00C64719"/>
    <w:rsid w:val="00C65A13"/>
    <w:rsid w:val="00C76E4F"/>
    <w:rsid w:val="00C81B9E"/>
    <w:rsid w:val="00C82795"/>
    <w:rsid w:val="00C844C0"/>
    <w:rsid w:val="00C87858"/>
    <w:rsid w:val="00C96490"/>
    <w:rsid w:val="00CA2540"/>
    <w:rsid w:val="00CB00D6"/>
    <w:rsid w:val="00CC0820"/>
    <w:rsid w:val="00CC6A24"/>
    <w:rsid w:val="00CD3172"/>
    <w:rsid w:val="00CD3584"/>
    <w:rsid w:val="00CD4952"/>
    <w:rsid w:val="00CF226F"/>
    <w:rsid w:val="00D00174"/>
    <w:rsid w:val="00D011D3"/>
    <w:rsid w:val="00D029A6"/>
    <w:rsid w:val="00D07683"/>
    <w:rsid w:val="00D13057"/>
    <w:rsid w:val="00D2699B"/>
    <w:rsid w:val="00D31E5F"/>
    <w:rsid w:val="00D462A9"/>
    <w:rsid w:val="00D50A6A"/>
    <w:rsid w:val="00D51E42"/>
    <w:rsid w:val="00D53C09"/>
    <w:rsid w:val="00D54480"/>
    <w:rsid w:val="00D56EF7"/>
    <w:rsid w:val="00D70CB3"/>
    <w:rsid w:val="00D818A2"/>
    <w:rsid w:val="00D82CC2"/>
    <w:rsid w:val="00D90487"/>
    <w:rsid w:val="00D92541"/>
    <w:rsid w:val="00D946EF"/>
    <w:rsid w:val="00D9551B"/>
    <w:rsid w:val="00D9643F"/>
    <w:rsid w:val="00DA00CA"/>
    <w:rsid w:val="00DA5089"/>
    <w:rsid w:val="00DB4E7B"/>
    <w:rsid w:val="00DB6D28"/>
    <w:rsid w:val="00DC7EE1"/>
    <w:rsid w:val="00DD6F03"/>
    <w:rsid w:val="00DD7011"/>
    <w:rsid w:val="00DD764C"/>
    <w:rsid w:val="00DE1CB2"/>
    <w:rsid w:val="00DE235B"/>
    <w:rsid w:val="00DE5BB9"/>
    <w:rsid w:val="00DE619E"/>
    <w:rsid w:val="00DF5F5B"/>
    <w:rsid w:val="00E000D6"/>
    <w:rsid w:val="00E04569"/>
    <w:rsid w:val="00E05451"/>
    <w:rsid w:val="00E0647D"/>
    <w:rsid w:val="00E0790C"/>
    <w:rsid w:val="00E117FC"/>
    <w:rsid w:val="00E12772"/>
    <w:rsid w:val="00E12CEC"/>
    <w:rsid w:val="00E174B2"/>
    <w:rsid w:val="00E2483E"/>
    <w:rsid w:val="00E3298D"/>
    <w:rsid w:val="00E460A4"/>
    <w:rsid w:val="00E5032F"/>
    <w:rsid w:val="00E52543"/>
    <w:rsid w:val="00E5586B"/>
    <w:rsid w:val="00E77499"/>
    <w:rsid w:val="00E774C5"/>
    <w:rsid w:val="00E85348"/>
    <w:rsid w:val="00EA53A6"/>
    <w:rsid w:val="00EA62CE"/>
    <w:rsid w:val="00EA771D"/>
    <w:rsid w:val="00EB0760"/>
    <w:rsid w:val="00EB3749"/>
    <w:rsid w:val="00EC087F"/>
    <w:rsid w:val="00EC0BEC"/>
    <w:rsid w:val="00EC5DDD"/>
    <w:rsid w:val="00EC771E"/>
    <w:rsid w:val="00ED297C"/>
    <w:rsid w:val="00EE2632"/>
    <w:rsid w:val="00EE6E56"/>
    <w:rsid w:val="00EF42C4"/>
    <w:rsid w:val="00EF5C6A"/>
    <w:rsid w:val="00F012F1"/>
    <w:rsid w:val="00F04430"/>
    <w:rsid w:val="00F078F8"/>
    <w:rsid w:val="00F125C0"/>
    <w:rsid w:val="00F14FBF"/>
    <w:rsid w:val="00F15E1F"/>
    <w:rsid w:val="00F23983"/>
    <w:rsid w:val="00F319C9"/>
    <w:rsid w:val="00F31B39"/>
    <w:rsid w:val="00F37464"/>
    <w:rsid w:val="00F40EEB"/>
    <w:rsid w:val="00F42E8D"/>
    <w:rsid w:val="00F52A59"/>
    <w:rsid w:val="00F52BC4"/>
    <w:rsid w:val="00F56D7B"/>
    <w:rsid w:val="00F61BD3"/>
    <w:rsid w:val="00F62392"/>
    <w:rsid w:val="00F80F81"/>
    <w:rsid w:val="00F960D4"/>
    <w:rsid w:val="00FB1A35"/>
    <w:rsid w:val="00FC01BC"/>
    <w:rsid w:val="00FC6F4A"/>
    <w:rsid w:val="00FD06D5"/>
    <w:rsid w:val="00FD10F7"/>
    <w:rsid w:val="00FD733D"/>
    <w:rsid w:val="00FE17ED"/>
    <w:rsid w:val="00FE4932"/>
    <w:rsid w:val="00FE4D1D"/>
    <w:rsid w:val="00FF2E4E"/>
    <w:rsid w:val="00FF3F8F"/>
    <w:rsid w:val="039CE156"/>
    <w:rsid w:val="052518BF"/>
    <w:rsid w:val="05B2CFDB"/>
    <w:rsid w:val="05C30E93"/>
    <w:rsid w:val="09FC9CD7"/>
    <w:rsid w:val="0B3769E7"/>
    <w:rsid w:val="0C2ED5C5"/>
    <w:rsid w:val="0CCB55BA"/>
    <w:rsid w:val="0F50C87C"/>
    <w:rsid w:val="0FFCC4AA"/>
    <w:rsid w:val="129752D7"/>
    <w:rsid w:val="142BEB7B"/>
    <w:rsid w:val="1494D08D"/>
    <w:rsid w:val="16E2A35B"/>
    <w:rsid w:val="1923C521"/>
    <w:rsid w:val="1B9CEC21"/>
    <w:rsid w:val="1BE47618"/>
    <w:rsid w:val="1D38BC82"/>
    <w:rsid w:val="215B6278"/>
    <w:rsid w:val="219C51C5"/>
    <w:rsid w:val="250BA905"/>
    <w:rsid w:val="2543CE67"/>
    <w:rsid w:val="26B94485"/>
    <w:rsid w:val="28994A65"/>
    <w:rsid w:val="2A0BCB44"/>
    <w:rsid w:val="308633E1"/>
    <w:rsid w:val="3580E8E8"/>
    <w:rsid w:val="37663AE6"/>
    <w:rsid w:val="38FAB830"/>
    <w:rsid w:val="444D18F4"/>
    <w:rsid w:val="471886C1"/>
    <w:rsid w:val="4E5DAFFC"/>
    <w:rsid w:val="4EC7C953"/>
    <w:rsid w:val="514234D0"/>
    <w:rsid w:val="65BDAFE0"/>
    <w:rsid w:val="69606257"/>
    <w:rsid w:val="6A912103"/>
    <w:rsid w:val="72A1855F"/>
    <w:rsid w:val="78601214"/>
    <w:rsid w:val="7D2B63D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75822C"/>
  <w15:chartTrackingRefBased/>
  <w15:docId w15:val="{8AD0C26A-E74A-4231-B8C0-6B2B6D8C9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17B8"/>
    <w:pPr>
      <w:tabs>
        <w:tab w:val="right" w:pos="9072"/>
      </w:tabs>
      <w:spacing w:before="60" w:after="120"/>
      <w:jc w:val="both"/>
    </w:pPr>
    <w:rPr>
      <w:color w:val="000000"/>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Indryk">
    <w:name w:val="Indryk"/>
    <w:basedOn w:val="Normal"/>
    <w:rsid w:val="005017B8"/>
    <w:pPr>
      <w:tabs>
        <w:tab w:val="left" w:pos="567"/>
        <w:tab w:val="left" w:pos="851"/>
        <w:tab w:val="left" w:pos="1134"/>
        <w:tab w:val="left" w:pos="1418"/>
      </w:tabs>
    </w:pPr>
  </w:style>
  <w:style w:type="paragraph" w:styleId="Titel">
    <w:name w:val="Title"/>
    <w:basedOn w:val="Normal"/>
    <w:link w:val="TitelTegn"/>
    <w:qFormat/>
    <w:rsid w:val="005017B8"/>
    <w:pPr>
      <w:spacing w:before="0"/>
      <w:jc w:val="center"/>
    </w:pPr>
    <w:rPr>
      <w:b/>
      <w:sz w:val="40"/>
    </w:rPr>
  </w:style>
  <w:style w:type="paragraph" w:styleId="Bloktekst">
    <w:name w:val="Block Text"/>
    <w:basedOn w:val="Normal"/>
    <w:rsid w:val="005017B8"/>
    <w:pPr>
      <w:tabs>
        <w:tab w:val="right" w:pos="284"/>
        <w:tab w:val="left" w:pos="426"/>
        <w:tab w:val="left" w:pos="5103"/>
        <w:tab w:val="left" w:pos="6237"/>
      </w:tabs>
      <w:spacing w:after="60"/>
      <w:ind w:left="425" w:right="425"/>
    </w:pPr>
  </w:style>
  <w:style w:type="paragraph" w:styleId="Brdtekstindrykning">
    <w:name w:val="Body Text Indent"/>
    <w:basedOn w:val="Normal"/>
    <w:rsid w:val="005017B8"/>
    <w:pPr>
      <w:tabs>
        <w:tab w:val="right" w:pos="425"/>
        <w:tab w:val="left" w:pos="567"/>
        <w:tab w:val="left" w:pos="5103"/>
        <w:tab w:val="left" w:pos="6237"/>
      </w:tabs>
      <w:spacing w:after="60"/>
      <w:ind w:left="567" w:hanging="567"/>
      <w:jc w:val="left"/>
    </w:pPr>
  </w:style>
  <w:style w:type="character" w:styleId="Hyperlink">
    <w:name w:val="Hyperlink"/>
    <w:rsid w:val="005017B8"/>
    <w:rPr>
      <w:color w:val="0000FF"/>
      <w:u w:val="single"/>
    </w:rPr>
  </w:style>
  <w:style w:type="paragraph" w:styleId="Sidehoved">
    <w:name w:val="header"/>
    <w:basedOn w:val="Normal"/>
    <w:rsid w:val="00B01C9B"/>
    <w:pPr>
      <w:tabs>
        <w:tab w:val="clear" w:pos="9072"/>
        <w:tab w:val="center" w:pos="4819"/>
        <w:tab w:val="right" w:pos="9638"/>
      </w:tabs>
    </w:pPr>
  </w:style>
  <w:style w:type="paragraph" w:styleId="Sidefod">
    <w:name w:val="footer"/>
    <w:basedOn w:val="Normal"/>
    <w:link w:val="SidefodTegn"/>
    <w:uiPriority w:val="99"/>
    <w:rsid w:val="00B01C9B"/>
    <w:pPr>
      <w:tabs>
        <w:tab w:val="clear" w:pos="9072"/>
        <w:tab w:val="center" w:pos="4819"/>
        <w:tab w:val="right" w:pos="9638"/>
      </w:tabs>
    </w:pPr>
  </w:style>
  <w:style w:type="character" w:styleId="Sidetal">
    <w:name w:val="page number"/>
    <w:basedOn w:val="Standardskrifttypeiafsnit"/>
    <w:rsid w:val="00B01C9B"/>
  </w:style>
  <w:style w:type="paragraph" w:styleId="Markeringsbobletekst">
    <w:name w:val="Balloon Text"/>
    <w:basedOn w:val="Normal"/>
    <w:semiHidden/>
    <w:rsid w:val="00EC0BEC"/>
    <w:rPr>
      <w:rFonts w:ascii="Tahoma" w:hAnsi="Tahoma" w:cs="Tahoma"/>
      <w:sz w:val="16"/>
      <w:szCs w:val="16"/>
    </w:rPr>
  </w:style>
  <w:style w:type="paragraph" w:styleId="Brdtekst">
    <w:name w:val="Body Text"/>
    <w:basedOn w:val="Normal"/>
    <w:link w:val="BrdtekstTegn"/>
    <w:rsid w:val="00902ECA"/>
  </w:style>
  <w:style w:type="character" w:customStyle="1" w:styleId="BrdtekstTegn">
    <w:name w:val="Brødtekst Tegn"/>
    <w:link w:val="Brdtekst"/>
    <w:rsid w:val="00902ECA"/>
    <w:rPr>
      <w:color w:val="000000"/>
      <w:sz w:val="24"/>
    </w:rPr>
  </w:style>
  <w:style w:type="character" w:styleId="Kommentarhenvisning">
    <w:name w:val="annotation reference"/>
    <w:rsid w:val="00902ECA"/>
    <w:rPr>
      <w:sz w:val="16"/>
      <w:szCs w:val="16"/>
    </w:rPr>
  </w:style>
  <w:style w:type="paragraph" w:styleId="Kommentartekst">
    <w:name w:val="annotation text"/>
    <w:basedOn w:val="Normal"/>
    <w:link w:val="KommentartekstTegn"/>
    <w:rsid w:val="00902ECA"/>
    <w:rPr>
      <w:sz w:val="20"/>
    </w:rPr>
  </w:style>
  <w:style w:type="character" w:customStyle="1" w:styleId="KommentartekstTegn">
    <w:name w:val="Kommentartekst Tegn"/>
    <w:link w:val="Kommentartekst"/>
    <w:rsid w:val="00902ECA"/>
    <w:rPr>
      <w:color w:val="000000"/>
    </w:rPr>
  </w:style>
  <w:style w:type="paragraph" w:styleId="Kommentaremne">
    <w:name w:val="annotation subject"/>
    <w:basedOn w:val="Kommentartekst"/>
    <w:next w:val="Kommentartekst"/>
    <w:link w:val="KommentaremneTegn"/>
    <w:rsid w:val="00902ECA"/>
    <w:rPr>
      <w:b/>
      <w:bCs/>
    </w:rPr>
  </w:style>
  <w:style w:type="character" w:customStyle="1" w:styleId="KommentaremneTegn">
    <w:name w:val="Kommentaremne Tegn"/>
    <w:link w:val="Kommentaremne"/>
    <w:rsid w:val="00902ECA"/>
    <w:rPr>
      <w:b/>
      <w:bCs/>
      <w:color w:val="000000"/>
    </w:rPr>
  </w:style>
  <w:style w:type="character" w:customStyle="1" w:styleId="TitelTegn">
    <w:name w:val="Titel Tegn"/>
    <w:link w:val="Titel"/>
    <w:rsid w:val="00301107"/>
    <w:rPr>
      <w:b/>
      <w:color w:val="000000"/>
      <w:sz w:val="40"/>
    </w:rPr>
  </w:style>
  <w:style w:type="paragraph" w:customStyle="1" w:styleId="paragraph">
    <w:name w:val="paragraph"/>
    <w:basedOn w:val="Normal"/>
    <w:rsid w:val="00C54790"/>
    <w:pPr>
      <w:tabs>
        <w:tab w:val="clear" w:pos="9072"/>
      </w:tabs>
      <w:spacing w:before="100" w:beforeAutospacing="1" w:after="100" w:afterAutospacing="1"/>
      <w:jc w:val="left"/>
    </w:pPr>
    <w:rPr>
      <w:color w:val="auto"/>
      <w:szCs w:val="24"/>
    </w:rPr>
  </w:style>
  <w:style w:type="character" w:customStyle="1" w:styleId="normaltextrun">
    <w:name w:val="normaltextrun"/>
    <w:basedOn w:val="Standardskrifttypeiafsnit"/>
    <w:rsid w:val="00C54790"/>
  </w:style>
  <w:style w:type="character" w:customStyle="1" w:styleId="eop">
    <w:name w:val="eop"/>
    <w:basedOn w:val="Standardskrifttypeiafsnit"/>
    <w:rsid w:val="00C54790"/>
  </w:style>
  <w:style w:type="paragraph" w:styleId="Listeafsnit">
    <w:name w:val="List Paragraph"/>
    <w:basedOn w:val="Normal"/>
    <w:uiPriority w:val="34"/>
    <w:qFormat/>
    <w:rsid w:val="00DE619E"/>
    <w:pPr>
      <w:ind w:left="720"/>
      <w:contextualSpacing/>
    </w:pPr>
  </w:style>
  <w:style w:type="paragraph" w:styleId="Korrektur">
    <w:name w:val="Revision"/>
    <w:hidden/>
    <w:uiPriority w:val="99"/>
    <w:semiHidden/>
    <w:rsid w:val="00367D5C"/>
    <w:rPr>
      <w:color w:val="000000"/>
      <w:sz w:val="24"/>
    </w:rPr>
  </w:style>
  <w:style w:type="character" w:customStyle="1" w:styleId="SidefodTegn">
    <w:name w:val="Sidefod Tegn"/>
    <w:basedOn w:val="Standardskrifttypeiafsnit"/>
    <w:link w:val="Sidefod"/>
    <w:uiPriority w:val="99"/>
    <w:rsid w:val="00A91A32"/>
    <w:rPr>
      <w:color w:val="000000"/>
      <w:sz w:val="24"/>
    </w:rPr>
  </w:style>
  <w:style w:type="table" w:styleId="Tabel-Gitter">
    <w:name w:val="Table Grid"/>
    <w:basedOn w:val="Tabel-Normal"/>
    <w:rsid w:val="003F7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09821">
      <w:bodyDiv w:val="1"/>
      <w:marLeft w:val="0"/>
      <w:marRight w:val="0"/>
      <w:marTop w:val="0"/>
      <w:marBottom w:val="0"/>
      <w:divBdr>
        <w:top w:val="none" w:sz="0" w:space="0" w:color="auto"/>
        <w:left w:val="none" w:sz="0" w:space="0" w:color="auto"/>
        <w:bottom w:val="none" w:sz="0" w:space="0" w:color="auto"/>
        <w:right w:val="none" w:sz="0" w:space="0" w:color="auto"/>
      </w:divBdr>
      <w:divsChild>
        <w:div w:id="684140123">
          <w:marLeft w:val="0"/>
          <w:marRight w:val="0"/>
          <w:marTop w:val="0"/>
          <w:marBottom w:val="0"/>
          <w:divBdr>
            <w:top w:val="none" w:sz="0" w:space="0" w:color="auto"/>
            <w:left w:val="none" w:sz="0" w:space="0" w:color="auto"/>
            <w:bottom w:val="none" w:sz="0" w:space="0" w:color="auto"/>
            <w:right w:val="none" w:sz="0" w:space="0" w:color="auto"/>
          </w:divBdr>
        </w:div>
        <w:div w:id="1818761929">
          <w:marLeft w:val="0"/>
          <w:marRight w:val="0"/>
          <w:marTop w:val="0"/>
          <w:marBottom w:val="0"/>
          <w:divBdr>
            <w:top w:val="none" w:sz="0" w:space="0" w:color="auto"/>
            <w:left w:val="none" w:sz="0" w:space="0" w:color="auto"/>
            <w:bottom w:val="none" w:sz="0" w:space="0" w:color="auto"/>
            <w:right w:val="none" w:sz="0" w:space="0" w:color="auto"/>
          </w:divBdr>
        </w:div>
        <w:div w:id="1978561404">
          <w:marLeft w:val="0"/>
          <w:marRight w:val="0"/>
          <w:marTop w:val="0"/>
          <w:marBottom w:val="0"/>
          <w:divBdr>
            <w:top w:val="none" w:sz="0" w:space="0" w:color="auto"/>
            <w:left w:val="none" w:sz="0" w:space="0" w:color="auto"/>
            <w:bottom w:val="none" w:sz="0" w:space="0" w:color="auto"/>
            <w:right w:val="none" w:sz="0" w:space="0" w:color="auto"/>
          </w:divBdr>
        </w:div>
      </w:divsChild>
    </w:div>
    <w:div w:id="739524024">
      <w:bodyDiv w:val="1"/>
      <w:marLeft w:val="0"/>
      <w:marRight w:val="0"/>
      <w:marTop w:val="0"/>
      <w:marBottom w:val="0"/>
      <w:divBdr>
        <w:top w:val="none" w:sz="0" w:space="0" w:color="auto"/>
        <w:left w:val="none" w:sz="0" w:space="0" w:color="auto"/>
        <w:bottom w:val="none" w:sz="0" w:space="0" w:color="auto"/>
        <w:right w:val="none" w:sz="0" w:space="0" w:color="auto"/>
      </w:divBdr>
      <w:divsChild>
        <w:div w:id="165368912">
          <w:marLeft w:val="0"/>
          <w:marRight w:val="0"/>
          <w:marTop w:val="0"/>
          <w:marBottom w:val="0"/>
          <w:divBdr>
            <w:top w:val="none" w:sz="0" w:space="0" w:color="auto"/>
            <w:left w:val="none" w:sz="0" w:space="0" w:color="auto"/>
            <w:bottom w:val="none" w:sz="0" w:space="0" w:color="auto"/>
            <w:right w:val="none" w:sz="0" w:space="0" w:color="auto"/>
          </w:divBdr>
        </w:div>
        <w:div w:id="1048455713">
          <w:marLeft w:val="0"/>
          <w:marRight w:val="0"/>
          <w:marTop w:val="0"/>
          <w:marBottom w:val="0"/>
          <w:divBdr>
            <w:top w:val="none" w:sz="0" w:space="0" w:color="auto"/>
            <w:left w:val="none" w:sz="0" w:space="0" w:color="auto"/>
            <w:bottom w:val="none" w:sz="0" w:space="0" w:color="auto"/>
            <w:right w:val="none" w:sz="0" w:space="0" w:color="auto"/>
          </w:divBdr>
        </w:div>
        <w:div w:id="1279067977">
          <w:marLeft w:val="0"/>
          <w:marRight w:val="0"/>
          <w:marTop w:val="0"/>
          <w:marBottom w:val="0"/>
          <w:divBdr>
            <w:top w:val="none" w:sz="0" w:space="0" w:color="auto"/>
            <w:left w:val="none" w:sz="0" w:space="0" w:color="auto"/>
            <w:bottom w:val="none" w:sz="0" w:space="0" w:color="auto"/>
            <w:right w:val="none" w:sz="0" w:space="0" w:color="auto"/>
          </w:divBdr>
        </w:div>
      </w:divsChild>
    </w:div>
    <w:div w:id="908074500">
      <w:bodyDiv w:val="1"/>
      <w:marLeft w:val="0"/>
      <w:marRight w:val="0"/>
      <w:marTop w:val="0"/>
      <w:marBottom w:val="0"/>
      <w:divBdr>
        <w:top w:val="none" w:sz="0" w:space="0" w:color="auto"/>
        <w:left w:val="none" w:sz="0" w:space="0" w:color="auto"/>
        <w:bottom w:val="none" w:sz="0" w:space="0" w:color="auto"/>
        <w:right w:val="none" w:sz="0" w:space="0" w:color="auto"/>
      </w:divBdr>
      <w:divsChild>
        <w:div w:id="52824030">
          <w:marLeft w:val="0"/>
          <w:marRight w:val="0"/>
          <w:marTop w:val="0"/>
          <w:marBottom w:val="0"/>
          <w:divBdr>
            <w:top w:val="none" w:sz="0" w:space="0" w:color="auto"/>
            <w:left w:val="none" w:sz="0" w:space="0" w:color="auto"/>
            <w:bottom w:val="none" w:sz="0" w:space="0" w:color="auto"/>
            <w:right w:val="none" w:sz="0" w:space="0" w:color="auto"/>
          </w:divBdr>
        </w:div>
        <w:div w:id="252670496">
          <w:marLeft w:val="0"/>
          <w:marRight w:val="0"/>
          <w:marTop w:val="0"/>
          <w:marBottom w:val="0"/>
          <w:divBdr>
            <w:top w:val="none" w:sz="0" w:space="0" w:color="auto"/>
            <w:left w:val="none" w:sz="0" w:space="0" w:color="auto"/>
            <w:bottom w:val="none" w:sz="0" w:space="0" w:color="auto"/>
            <w:right w:val="none" w:sz="0" w:space="0" w:color="auto"/>
          </w:divBdr>
        </w:div>
        <w:div w:id="618267040">
          <w:marLeft w:val="0"/>
          <w:marRight w:val="0"/>
          <w:marTop w:val="0"/>
          <w:marBottom w:val="0"/>
          <w:divBdr>
            <w:top w:val="none" w:sz="0" w:space="0" w:color="auto"/>
            <w:left w:val="none" w:sz="0" w:space="0" w:color="auto"/>
            <w:bottom w:val="none" w:sz="0" w:space="0" w:color="auto"/>
            <w:right w:val="none" w:sz="0" w:space="0" w:color="auto"/>
          </w:divBdr>
        </w:div>
        <w:div w:id="904029163">
          <w:marLeft w:val="0"/>
          <w:marRight w:val="0"/>
          <w:marTop w:val="0"/>
          <w:marBottom w:val="0"/>
          <w:divBdr>
            <w:top w:val="none" w:sz="0" w:space="0" w:color="auto"/>
            <w:left w:val="none" w:sz="0" w:space="0" w:color="auto"/>
            <w:bottom w:val="none" w:sz="0" w:space="0" w:color="auto"/>
            <w:right w:val="none" w:sz="0" w:space="0" w:color="auto"/>
          </w:divBdr>
          <w:divsChild>
            <w:div w:id="171385589">
              <w:marLeft w:val="0"/>
              <w:marRight w:val="0"/>
              <w:marTop w:val="0"/>
              <w:marBottom w:val="0"/>
              <w:divBdr>
                <w:top w:val="none" w:sz="0" w:space="0" w:color="auto"/>
                <w:left w:val="none" w:sz="0" w:space="0" w:color="auto"/>
                <w:bottom w:val="none" w:sz="0" w:space="0" w:color="auto"/>
                <w:right w:val="none" w:sz="0" w:space="0" w:color="auto"/>
              </w:divBdr>
            </w:div>
            <w:div w:id="833640491">
              <w:marLeft w:val="0"/>
              <w:marRight w:val="0"/>
              <w:marTop w:val="0"/>
              <w:marBottom w:val="0"/>
              <w:divBdr>
                <w:top w:val="none" w:sz="0" w:space="0" w:color="auto"/>
                <w:left w:val="none" w:sz="0" w:space="0" w:color="auto"/>
                <w:bottom w:val="none" w:sz="0" w:space="0" w:color="auto"/>
                <w:right w:val="none" w:sz="0" w:space="0" w:color="auto"/>
              </w:divBdr>
            </w:div>
            <w:div w:id="944382222">
              <w:marLeft w:val="0"/>
              <w:marRight w:val="0"/>
              <w:marTop w:val="0"/>
              <w:marBottom w:val="0"/>
              <w:divBdr>
                <w:top w:val="none" w:sz="0" w:space="0" w:color="auto"/>
                <w:left w:val="none" w:sz="0" w:space="0" w:color="auto"/>
                <w:bottom w:val="none" w:sz="0" w:space="0" w:color="auto"/>
                <w:right w:val="none" w:sz="0" w:space="0" w:color="auto"/>
              </w:divBdr>
            </w:div>
            <w:div w:id="1347363393">
              <w:marLeft w:val="0"/>
              <w:marRight w:val="0"/>
              <w:marTop w:val="0"/>
              <w:marBottom w:val="0"/>
              <w:divBdr>
                <w:top w:val="none" w:sz="0" w:space="0" w:color="auto"/>
                <w:left w:val="none" w:sz="0" w:space="0" w:color="auto"/>
                <w:bottom w:val="none" w:sz="0" w:space="0" w:color="auto"/>
                <w:right w:val="none" w:sz="0" w:space="0" w:color="auto"/>
              </w:divBdr>
            </w:div>
            <w:div w:id="1737974132">
              <w:marLeft w:val="0"/>
              <w:marRight w:val="0"/>
              <w:marTop w:val="0"/>
              <w:marBottom w:val="0"/>
              <w:divBdr>
                <w:top w:val="none" w:sz="0" w:space="0" w:color="auto"/>
                <w:left w:val="none" w:sz="0" w:space="0" w:color="auto"/>
                <w:bottom w:val="none" w:sz="0" w:space="0" w:color="auto"/>
                <w:right w:val="none" w:sz="0" w:space="0" w:color="auto"/>
              </w:divBdr>
            </w:div>
          </w:divsChild>
        </w:div>
        <w:div w:id="997804112">
          <w:marLeft w:val="0"/>
          <w:marRight w:val="0"/>
          <w:marTop w:val="0"/>
          <w:marBottom w:val="0"/>
          <w:divBdr>
            <w:top w:val="none" w:sz="0" w:space="0" w:color="auto"/>
            <w:left w:val="none" w:sz="0" w:space="0" w:color="auto"/>
            <w:bottom w:val="none" w:sz="0" w:space="0" w:color="auto"/>
            <w:right w:val="none" w:sz="0" w:space="0" w:color="auto"/>
          </w:divBdr>
        </w:div>
        <w:div w:id="1163089419">
          <w:marLeft w:val="0"/>
          <w:marRight w:val="0"/>
          <w:marTop w:val="0"/>
          <w:marBottom w:val="0"/>
          <w:divBdr>
            <w:top w:val="none" w:sz="0" w:space="0" w:color="auto"/>
            <w:left w:val="none" w:sz="0" w:space="0" w:color="auto"/>
            <w:bottom w:val="none" w:sz="0" w:space="0" w:color="auto"/>
            <w:right w:val="none" w:sz="0" w:space="0" w:color="auto"/>
          </w:divBdr>
        </w:div>
        <w:div w:id="1164778306">
          <w:marLeft w:val="0"/>
          <w:marRight w:val="0"/>
          <w:marTop w:val="0"/>
          <w:marBottom w:val="0"/>
          <w:divBdr>
            <w:top w:val="none" w:sz="0" w:space="0" w:color="auto"/>
            <w:left w:val="none" w:sz="0" w:space="0" w:color="auto"/>
            <w:bottom w:val="none" w:sz="0" w:space="0" w:color="auto"/>
            <w:right w:val="none" w:sz="0" w:space="0" w:color="auto"/>
          </w:divBdr>
        </w:div>
        <w:div w:id="1178235458">
          <w:marLeft w:val="0"/>
          <w:marRight w:val="0"/>
          <w:marTop w:val="0"/>
          <w:marBottom w:val="0"/>
          <w:divBdr>
            <w:top w:val="none" w:sz="0" w:space="0" w:color="auto"/>
            <w:left w:val="none" w:sz="0" w:space="0" w:color="auto"/>
            <w:bottom w:val="none" w:sz="0" w:space="0" w:color="auto"/>
            <w:right w:val="none" w:sz="0" w:space="0" w:color="auto"/>
          </w:divBdr>
        </w:div>
        <w:div w:id="1261452927">
          <w:marLeft w:val="0"/>
          <w:marRight w:val="0"/>
          <w:marTop w:val="0"/>
          <w:marBottom w:val="0"/>
          <w:divBdr>
            <w:top w:val="none" w:sz="0" w:space="0" w:color="auto"/>
            <w:left w:val="none" w:sz="0" w:space="0" w:color="auto"/>
            <w:bottom w:val="none" w:sz="0" w:space="0" w:color="auto"/>
            <w:right w:val="none" w:sz="0" w:space="0" w:color="auto"/>
          </w:divBdr>
        </w:div>
        <w:div w:id="1371805557">
          <w:marLeft w:val="0"/>
          <w:marRight w:val="0"/>
          <w:marTop w:val="0"/>
          <w:marBottom w:val="0"/>
          <w:divBdr>
            <w:top w:val="none" w:sz="0" w:space="0" w:color="auto"/>
            <w:left w:val="none" w:sz="0" w:space="0" w:color="auto"/>
            <w:bottom w:val="none" w:sz="0" w:space="0" w:color="auto"/>
            <w:right w:val="none" w:sz="0" w:space="0" w:color="auto"/>
          </w:divBdr>
        </w:div>
        <w:div w:id="1424451523">
          <w:marLeft w:val="0"/>
          <w:marRight w:val="0"/>
          <w:marTop w:val="0"/>
          <w:marBottom w:val="0"/>
          <w:divBdr>
            <w:top w:val="none" w:sz="0" w:space="0" w:color="auto"/>
            <w:left w:val="none" w:sz="0" w:space="0" w:color="auto"/>
            <w:bottom w:val="none" w:sz="0" w:space="0" w:color="auto"/>
            <w:right w:val="none" w:sz="0" w:space="0" w:color="auto"/>
          </w:divBdr>
        </w:div>
        <w:div w:id="1578050611">
          <w:marLeft w:val="0"/>
          <w:marRight w:val="0"/>
          <w:marTop w:val="0"/>
          <w:marBottom w:val="0"/>
          <w:divBdr>
            <w:top w:val="none" w:sz="0" w:space="0" w:color="auto"/>
            <w:left w:val="none" w:sz="0" w:space="0" w:color="auto"/>
            <w:bottom w:val="none" w:sz="0" w:space="0" w:color="auto"/>
            <w:right w:val="none" w:sz="0" w:space="0" w:color="auto"/>
          </w:divBdr>
        </w:div>
        <w:div w:id="1670399196">
          <w:marLeft w:val="0"/>
          <w:marRight w:val="0"/>
          <w:marTop w:val="0"/>
          <w:marBottom w:val="0"/>
          <w:divBdr>
            <w:top w:val="none" w:sz="0" w:space="0" w:color="auto"/>
            <w:left w:val="none" w:sz="0" w:space="0" w:color="auto"/>
            <w:bottom w:val="none" w:sz="0" w:space="0" w:color="auto"/>
            <w:right w:val="none" w:sz="0" w:space="0" w:color="auto"/>
          </w:divBdr>
        </w:div>
        <w:div w:id="1858032268">
          <w:marLeft w:val="0"/>
          <w:marRight w:val="0"/>
          <w:marTop w:val="0"/>
          <w:marBottom w:val="0"/>
          <w:divBdr>
            <w:top w:val="none" w:sz="0" w:space="0" w:color="auto"/>
            <w:left w:val="none" w:sz="0" w:space="0" w:color="auto"/>
            <w:bottom w:val="none" w:sz="0" w:space="0" w:color="auto"/>
            <w:right w:val="none" w:sz="0" w:space="0" w:color="auto"/>
          </w:divBdr>
        </w:div>
        <w:div w:id="1858494834">
          <w:marLeft w:val="0"/>
          <w:marRight w:val="0"/>
          <w:marTop w:val="0"/>
          <w:marBottom w:val="0"/>
          <w:divBdr>
            <w:top w:val="none" w:sz="0" w:space="0" w:color="auto"/>
            <w:left w:val="none" w:sz="0" w:space="0" w:color="auto"/>
            <w:bottom w:val="none" w:sz="0" w:space="0" w:color="auto"/>
            <w:right w:val="none" w:sz="0" w:space="0" w:color="auto"/>
          </w:divBdr>
        </w:div>
        <w:div w:id="1869100214">
          <w:marLeft w:val="0"/>
          <w:marRight w:val="0"/>
          <w:marTop w:val="0"/>
          <w:marBottom w:val="0"/>
          <w:divBdr>
            <w:top w:val="none" w:sz="0" w:space="0" w:color="auto"/>
            <w:left w:val="none" w:sz="0" w:space="0" w:color="auto"/>
            <w:bottom w:val="none" w:sz="0" w:space="0" w:color="auto"/>
            <w:right w:val="none" w:sz="0" w:space="0" w:color="auto"/>
          </w:divBdr>
          <w:divsChild>
            <w:div w:id="708527475">
              <w:marLeft w:val="0"/>
              <w:marRight w:val="0"/>
              <w:marTop w:val="0"/>
              <w:marBottom w:val="0"/>
              <w:divBdr>
                <w:top w:val="none" w:sz="0" w:space="0" w:color="auto"/>
                <w:left w:val="none" w:sz="0" w:space="0" w:color="auto"/>
                <w:bottom w:val="none" w:sz="0" w:space="0" w:color="auto"/>
                <w:right w:val="none" w:sz="0" w:space="0" w:color="auto"/>
              </w:divBdr>
            </w:div>
            <w:div w:id="1180317522">
              <w:marLeft w:val="0"/>
              <w:marRight w:val="0"/>
              <w:marTop w:val="0"/>
              <w:marBottom w:val="0"/>
              <w:divBdr>
                <w:top w:val="none" w:sz="0" w:space="0" w:color="auto"/>
                <w:left w:val="none" w:sz="0" w:space="0" w:color="auto"/>
                <w:bottom w:val="none" w:sz="0" w:space="0" w:color="auto"/>
                <w:right w:val="none" w:sz="0" w:space="0" w:color="auto"/>
              </w:divBdr>
            </w:div>
            <w:div w:id="1201474753">
              <w:marLeft w:val="0"/>
              <w:marRight w:val="0"/>
              <w:marTop w:val="0"/>
              <w:marBottom w:val="0"/>
              <w:divBdr>
                <w:top w:val="none" w:sz="0" w:space="0" w:color="auto"/>
                <w:left w:val="none" w:sz="0" w:space="0" w:color="auto"/>
                <w:bottom w:val="none" w:sz="0" w:space="0" w:color="auto"/>
                <w:right w:val="none" w:sz="0" w:space="0" w:color="auto"/>
              </w:divBdr>
            </w:div>
            <w:div w:id="1556818598">
              <w:marLeft w:val="0"/>
              <w:marRight w:val="0"/>
              <w:marTop w:val="0"/>
              <w:marBottom w:val="0"/>
              <w:divBdr>
                <w:top w:val="none" w:sz="0" w:space="0" w:color="auto"/>
                <w:left w:val="none" w:sz="0" w:space="0" w:color="auto"/>
                <w:bottom w:val="none" w:sz="0" w:space="0" w:color="auto"/>
                <w:right w:val="none" w:sz="0" w:space="0" w:color="auto"/>
              </w:divBdr>
            </w:div>
          </w:divsChild>
        </w:div>
        <w:div w:id="1880707083">
          <w:marLeft w:val="0"/>
          <w:marRight w:val="0"/>
          <w:marTop w:val="0"/>
          <w:marBottom w:val="0"/>
          <w:divBdr>
            <w:top w:val="none" w:sz="0" w:space="0" w:color="auto"/>
            <w:left w:val="none" w:sz="0" w:space="0" w:color="auto"/>
            <w:bottom w:val="none" w:sz="0" w:space="0" w:color="auto"/>
            <w:right w:val="none" w:sz="0" w:space="0" w:color="auto"/>
          </w:divBdr>
        </w:div>
      </w:divsChild>
    </w:div>
    <w:div w:id="938215076">
      <w:bodyDiv w:val="1"/>
      <w:marLeft w:val="0"/>
      <w:marRight w:val="0"/>
      <w:marTop w:val="0"/>
      <w:marBottom w:val="0"/>
      <w:divBdr>
        <w:top w:val="none" w:sz="0" w:space="0" w:color="auto"/>
        <w:left w:val="none" w:sz="0" w:space="0" w:color="auto"/>
        <w:bottom w:val="none" w:sz="0" w:space="0" w:color="auto"/>
        <w:right w:val="none" w:sz="0" w:space="0" w:color="auto"/>
      </w:divBdr>
    </w:div>
    <w:div w:id="1108544986">
      <w:bodyDiv w:val="1"/>
      <w:marLeft w:val="0"/>
      <w:marRight w:val="0"/>
      <w:marTop w:val="0"/>
      <w:marBottom w:val="0"/>
      <w:divBdr>
        <w:top w:val="none" w:sz="0" w:space="0" w:color="auto"/>
        <w:left w:val="none" w:sz="0" w:space="0" w:color="auto"/>
        <w:bottom w:val="none" w:sz="0" w:space="0" w:color="auto"/>
        <w:right w:val="none" w:sz="0" w:space="0" w:color="auto"/>
      </w:divBdr>
      <w:divsChild>
        <w:div w:id="475806468">
          <w:marLeft w:val="0"/>
          <w:marRight w:val="0"/>
          <w:marTop w:val="0"/>
          <w:marBottom w:val="0"/>
          <w:divBdr>
            <w:top w:val="none" w:sz="0" w:space="0" w:color="auto"/>
            <w:left w:val="none" w:sz="0" w:space="0" w:color="auto"/>
            <w:bottom w:val="none" w:sz="0" w:space="0" w:color="auto"/>
            <w:right w:val="none" w:sz="0" w:space="0" w:color="auto"/>
          </w:divBdr>
        </w:div>
        <w:div w:id="536936742">
          <w:marLeft w:val="0"/>
          <w:marRight w:val="0"/>
          <w:marTop w:val="0"/>
          <w:marBottom w:val="0"/>
          <w:divBdr>
            <w:top w:val="none" w:sz="0" w:space="0" w:color="auto"/>
            <w:left w:val="none" w:sz="0" w:space="0" w:color="auto"/>
            <w:bottom w:val="none" w:sz="0" w:space="0" w:color="auto"/>
            <w:right w:val="none" w:sz="0" w:space="0" w:color="auto"/>
          </w:divBdr>
        </w:div>
        <w:div w:id="603802898">
          <w:marLeft w:val="0"/>
          <w:marRight w:val="0"/>
          <w:marTop w:val="0"/>
          <w:marBottom w:val="0"/>
          <w:divBdr>
            <w:top w:val="none" w:sz="0" w:space="0" w:color="auto"/>
            <w:left w:val="none" w:sz="0" w:space="0" w:color="auto"/>
            <w:bottom w:val="none" w:sz="0" w:space="0" w:color="auto"/>
            <w:right w:val="none" w:sz="0" w:space="0" w:color="auto"/>
          </w:divBdr>
        </w:div>
      </w:divsChild>
    </w:div>
    <w:div w:id="1332218920">
      <w:bodyDiv w:val="1"/>
      <w:marLeft w:val="0"/>
      <w:marRight w:val="0"/>
      <w:marTop w:val="0"/>
      <w:marBottom w:val="0"/>
      <w:divBdr>
        <w:top w:val="none" w:sz="0" w:space="0" w:color="auto"/>
        <w:left w:val="none" w:sz="0" w:space="0" w:color="auto"/>
        <w:bottom w:val="none" w:sz="0" w:space="0" w:color="auto"/>
        <w:right w:val="none" w:sz="0" w:space="0" w:color="auto"/>
      </w:divBdr>
      <w:divsChild>
        <w:div w:id="37751869">
          <w:marLeft w:val="0"/>
          <w:marRight w:val="0"/>
          <w:marTop w:val="0"/>
          <w:marBottom w:val="0"/>
          <w:divBdr>
            <w:top w:val="none" w:sz="0" w:space="0" w:color="auto"/>
            <w:left w:val="none" w:sz="0" w:space="0" w:color="auto"/>
            <w:bottom w:val="none" w:sz="0" w:space="0" w:color="auto"/>
            <w:right w:val="none" w:sz="0" w:space="0" w:color="auto"/>
          </w:divBdr>
        </w:div>
        <w:div w:id="298655528">
          <w:marLeft w:val="0"/>
          <w:marRight w:val="0"/>
          <w:marTop w:val="0"/>
          <w:marBottom w:val="0"/>
          <w:divBdr>
            <w:top w:val="none" w:sz="0" w:space="0" w:color="auto"/>
            <w:left w:val="none" w:sz="0" w:space="0" w:color="auto"/>
            <w:bottom w:val="none" w:sz="0" w:space="0" w:color="auto"/>
            <w:right w:val="none" w:sz="0" w:space="0" w:color="auto"/>
          </w:divBdr>
        </w:div>
        <w:div w:id="575013432">
          <w:marLeft w:val="0"/>
          <w:marRight w:val="0"/>
          <w:marTop w:val="0"/>
          <w:marBottom w:val="0"/>
          <w:divBdr>
            <w:top w:val="none" w:sz="0" w:space="0" w:color="auto"/>
            <w:left w:val="none" w:sz="0" w:space="0" w:color="auto"/>
            <w:bottom w:val="none" w:sz="0" w:space="0" w:color="auto"/>
            <w:right w:val="none" w:sz="0" w:space="0" w:color="auto"/>
          </w:divBdr>
        </w:div>
        <w:div w:id="624703569">
          <w:marLeft w:val="0"/>
          <w:marRight w:val="0"/>
          <w:marTop w:val="0"/>
          <w:marBottom w:val="0"/>
          <w:divBdr>
            <w:top w:val="none" w:sz="0" w:space="0" w:color="auto"/>
            <w:left w:val="none" w:sz="0" w:space="0" w:color="auto"/>
            <w:bottom w:val="none" w:sz="0" w:space="0" w:color="auto"/>
            <w:right w:val="none" w:sz="0" w:space="0" w:color="auto"/>
          </w:divBdr>
        </w:div>
        <w:div w:id="852648868">
          <w:marLeft w:val="0"/>
          <w:marRight w:val="0"/>
          <w:marTop w:val="0"/>
          <w:marBottom w:val="0"/>
          <w:divBdr>
            <w:top w:val="none" w:sz="0" w:space="0" w:color="auto"/>
            <w:left w:val="none" w:sz="0" w:space="0" w:color="auto"/>
            <w:bottom w:val="none" w:sz="0" w:space="0" w:color="auto"/>
            <w:right w:val="none" w:sz="0" w:space="0" w:color="auto"/>
          </w:divBdr>
        </w:div>
        <w:div w:id="1149248064">
          <w:marLeft w:val="0"/>
          <w:marRight w:val="0"/>
          <w:marTop w:val="0"/>
          <w:marBottom w:val="0"/>
          <w:divBdr>
            <w:top w:val="none" w:sz="0" w:space="0" w:color="auto"/>
            <w:left w:val="none" w:sz="0" w:space="0" w:color="auto"/>
            <w:bottom w:val="none" w:sz="0" w:space="0" w:color="auto"/>
            <w:right w:val="none" w:sz="0" w:space="0" w:color="auto"/>
          </w:divBdr>
        </w:div>
        <w:div w:id="2135246448">
          <w:marLeft w:val="0"/>
          <w:marRight w:val="0"/>
          <w:marTop w:val="0"/>
          <w:marBottom w:val="0"/>
          <w:divBdr>
            <w:top w:val="none" w:sz="0" w:space="0" w:color="auto"/>
            <w:left w:val="none" w:sz="0" w:space="0" w:color="auto"/>
            <w:bottom w:val="none" w:sz="0" w:space="0" w:color="auto"/>
            <w:right w:val="none" w:sz="0" w:space="0" w:color="auto"/>
          </w:divBdr>
        </w:div>
      </w:divsChild>
    </w:div>
    <w:div w:id="1833182030">
      <w:bodyDiv w:val="1"/>
      <w:marLeft w:val="0"/>
      <w:marRight w:val="0"/>
      <w:marTop w:val="0"/>
      <w:marBottom w:val="0"/>
      <w:divBdr>
        <w:top w:val="none" w:sz="0" w:space="0" w:color="auto"/>
        <w:left w:val="none" w:sz="0" w:space="0" w:color="auto"/>
        <w:bottom w:val="none" w:sz="0" w:space="0" w:color="auto"/>
        <w:right w:val="none" w:sz="0" w:space="0" w:color="auto"/>
      </w:divBdr>
      <w:divsChild>
        <w:div w:id="231237659">
          <w:marLeft w:val="0"/>
          <w:marRight w:val="0"/>
          <w:marTop w:val="0"/>
          <w:marBottom w:val="0"/>
          <w:divBdr>
            <w:top w:val="none" w:sz="0" w:space="0" w:color="auto"/>
            <w:left w:val="none" w:sz="0" w:space="0" w:color="auto"/>
            <w:bottom w:val="none" w:sz="0" w:space="0" w:color="auto"/>
            <w:right w:val="none" w:sz="0" w:space="0" w:color="auto"/>
          </w:divBdr>
        </w:div>
        <w:div w:id="1152528022">
          <w:marLeft w:val="0"/>
          <w:marRight w:val="0"/>
          <w:marTop w:val="0"/>
          <w:marBottom w:val="0"/>
          <w:divBdr>
            <w:top w:val="none" w:sz="0" w:space="0" w:color="auto"/>
            <w:left w:val="none" w:sz="0" w:space="0" w:color="auto"/>
            <w:bottom w:val="none" w:sz="0" w:space="0" w:color="auto"/>
            <w:right w:val="none" w:sz="0" w:space="0" w:color="auto"/>
          </w:divBdr>
        </w:div>
        <w:div w:id="1386292106">
          <w:marLeft w:val="0"/>
          <w:marRight w:val="0"/>
          <w:marTop w:val="0"/>
          <w:marBottom w:val="0"/>
          <w:divBdr>
            <w:top w:val="none" w:sz="0" w:space="0" w:color="auto"/>
            <w:left w:val="none" w:sz="0" w:space="0" w:color="auto"/>
            <w:bottom w:val="none" w:sz="0" w:space="0" w:color="auto"/>
            <w:right w:val="none" w:sz="0" w:space="0" w:color="auto"/>
          </w:divBdr>
        </w:div>
        <w:div w:id="1794664941">
          <w:marLeft w:val="0"/>
          <w:marRight w:val="0"/>
          <w:marTop w:val="0"/>
          <w:marBottom w:val="0"/>
          <w:divBdr>
            <w:top w:val="none" w:sz="0" w:space="0" w:color="auto"/>
            <w:left w:val="none" w:sz="0" w:space="0" w:color="auto"/>
            <w:bottom w:val="none" w:sz="0" w:space="0" w:color="auto"/>
            <w:right w:val="none" w:sz="0" w:space="0" w:color="auto"/>
          </w:divBdr>
        </w:div>
        <w:div w:id="1865827155">
          <w:marLeft w:val="0"/>
          <w:marRight w:val="0"/>
          <w:marTop w:val="0"/>
          <w:marBottom w:val="0"/>
          <w:divBdr>
            <w:top w:val="none" w:sz="0" w:space="0" w:color="auto"/>
            <w:left w:val="none" w:sz="0" w:space="0" w:color="auto"/>
            <w:bottom w:val="none" w:sz="0" w:space="0" w:color="auto"/>
            <w:right w:val="none" w:sz="0" w:space="0" w:color="auto"/>
          </w:divBdr>
        </w:div>
      </w:divsChild>
    </w:div>
    <w:div w:id="1869679258">
      <w:bodyDiv w:val="1"/>
      <w:marLeft w:val="0"/>
      <w:marRight w:val="0"/>
      <w:marTop w:val="0"/>
      <w:marBottom w:val="0"/>
      <w:divBdr>
        <w:top w:val="none" w:sz="0" w:space="0" w:color="auto"/>
        <w:left w:val="none" w:sz="0" w:space="0" w:color="auto"/>
        <w:bottom w:val="none" w:sz="0" w:space="0" w:color="auto"/>
        <w:right w:val="none" w:sz="0" w:space="0" w:color="auto"/>
      </w:divBdr>
      <w:divsChild>
        <w:div w:id="140777155">
          <w:marLeft w:val="0"/>
          <w:marRight w:val="0"/>
          <w:marTop w:val="0"/>
          <w:marBottom w:val="0"/>
          <w:divBdr>
            <w:top w:val="none" w:sz="0" w:space="0" w:color="auto"/>
            <w:left w:val="none" w:sz="0" w:space="0" w:color="auto"/>
            <w:bottom w:val="none" w:sz="0" w:space="0" w:color="auto"/>
            <w:right w:val="none" w:sz="0" w:space="0" w:color="auto"/>
          </w:divBdr>
        </w:div>
        <w:div w:id="203834332">
          <w:marLeft w:val="0"/>
          <w:marRight w:val="0"/>
          <w:marTop w:val="0"/>
          <w:marBottom w:val="0"/>
          <w:divBdr>
            <w:top w:val="none" w:sz="0" w:space="0" w:color="auto"/>
            <w:left w:val="none" w:sz="0" w:space="0" w:color="auto"/>
            <w:bottom w:val="none" w:sz="0" w:space="0" w:color="auto"/>
            <w:right w:val="none" w:sz="0" w:space="0" w:color="auto"/>
          </w:divBdr>
        </w:div>
        <w:div w:id="234826543">
          <w:marLeft w:val="0"/>
          <w:marRight w:val="0"/>
          <w:marTop w:val="0"/>
          <w:marBottom w:val="0"/>
          <w:divBdr>
            <w:top w:val="none" w:sz="0" w:space="0" w:color="auto"/>
            <w:left w:val="none" w:sz="0" w:space="0" w:color="auto"/>
            <w:bottom w:val="none" w:sz="0" w:space="0" w:color="auto"/>
            <w:right w:val="none" w:sz="0" w:space="0" w:color="auto"/>
          </w:divBdr>
        </w:div>
        <w:div w:id="1040015564">
          <w:marLeft w:val="0"/>
          <w:marRight w:val="0"/>
          <w:marTop w:val="0"/>
          <w:marBottom w:val="0"/>
          <w:divBdr>
            <w:top w:val="none" w:sz="0" w:space="0" w:color="auto"/>
            <w:left w:val="none" w:sz="0" w:space="0" w:color="auto"/>
            <w:bottom w:val="none" w:sz="0" w:space="0" w:color="auto"/>
            <w:right w:val="none" w:sz="0" w:space="0" w:color="auto"/>
          </w:divBdr>
        </w:div>
        <w:div w:id="1344934049">
          <w:marLeft w:val="0"/>
          <w:marRight w:val="0"/>
          <w:marTop w:val="0"/>
          <w:marBottom w:val="0"/>
          <w:divBdr>
            <w:top w:val="none" w:sz="0" w:space="0" w:color="auto"/>
            <w:left w:val="none" w:sz="0" w:space="0" w:color="auto"/>
            <w:bottom w:val="none" w:sz="0" w:space="0" w:color="auto"/>
            <w:right w:val="none" w:sz="0" w:space="0" w:color="auto"/>
          </w:divBdr>
        </w:div>
      </w:divsChild>
    </w:div>
    <w:div w:id="1991707064">
      <w:bodyDiv w:val="1"/>
      <w:marLeft w:val="0"/>
      <w:marRight w:val="0"/>
      <w:marTop w:val="0"/>
      <w:marBottom w:val="0"/>
      <w:divBdr>
        <w:top w:val="none" w:sz="0" w:space="0" w:color="auto"/>
        <w:left w:val="none" w:sz="0" w:space="0" w:color="auto"/>
        <w:bottom w:val="none" w:sz="0" w:space="0" w:color="auto"/>
        <w:right w:val="none" w:sz="0" w:space="0" w:color="auto"/>
      </w:divBdr>
    </w:div>
    <w:div w:id="2134397035">
      <w:bodyDiv w:val="1"/>
      <w:marLeft w:val="0"/>
      <w:marRight w:val="0"/>
      <w:marTop w:val="0"/>
      <w:marBottom w:val="0"/>
      <w:divBdr>
        <w:top w:val="none" w:sz="0" w:space="0" w:color="auto"/>
        <w:left w:val="none" w:sz="0" w:space="0" w:color="auto"/>
        <w:bottom w:val="none" w:sz="0" w:space="0" w:color="auto"/>
        <w:right w:val="none" w:sz="0" w:space="0" w:color="auto"/>
      </w:divBdr>
      <w:divsChild>
        <w:div w:id="34353174">
          <w:marLeft w:val="0"/>
          <w:marRight w:val="0"/>
          <w:marTop w:val="0"/>
          <w:marBottom w:val="0"/>
          <w:divBdr>
            <w:top w:val="none" w:sz="0" w:space="0" w:color="auto"/>
            <w:left w:val="none" w:sz="0" w:space="0" w:color="auto"/>
            <w:bottom w:val="none" w:sz="0" w:space="0" w:color="auto"/>
            <w:right w:val="none" w:sz="0" w:space="0" w:color="auto"/>
          </w:divBdr>
        </w:div>
        <w:div w:id="1065421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dl_x00f8_bsdato xmlns="0bad18db-88a1-4cfc-92c9-a1ccd59fab28" xsi:nil="true"/>
    <TaxCatchAll xmlns="dc355e00-6b05-48e8-b1e3-6502bc3b2040" xsi:nil="true"/>
    <lcf76f155ced4ddcb4097134ff3c332f xmlns="0bad18db-88a1-4cfc-92c9-a1ccd59fab28">
      <Terms xmlns="http://schemas.microsoft.com/office/infopath/2007/PartnerControls"/>
    </lcf76f155ced4ddcb4097134ff3c332f>
    <Dokumentbeskrivelse xmlns="0bad18db-88a1-4cfc-92c9-a1ccd59fab28" xsi:nil="true"/>
    <Ansvarlige xmlns="0bad18db-88a1-4cfc-92c9-a1ccd59fab28">
      <UserInfo>
        <DisplayName/>
        <AccountId xsi:nil="true"/>
        <AccountType/>
      </UserInfo>
    </Ansvarlige>
    <Status xmlns="0bad18db-88a1-4cfc-92c9-a1ccd59fab28">Aktivt</Statu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3338261B877DB478D68E608662B2D81" ma:contentTypeVersion="17" ma:contentTypeDescription="Opret et nyt dokument." ma:contentTypeScope="" ma:versionID="4c49dd2ba8a863f0e3baadb9d2a386ef">
  <xsd:schema xmlns:xsd="http://www.w3.org/2001/XMLSchema" xmlns:xs="http://www.w3.org/2001/XMLSchema" xmlns:p="http://schemas.microsoft.com/office/2006/metadata/properties" xmlns:ns2="0bad18db-88a1-4cfc-92c9-a1ccd59fab28" xmlns:ns3="dc355e00-6b05-48e8-b1e3-6502bc3b2040" targetNamespace="http://schemas.microsoft.com/office/2006/metadata/properties" ma:root="true" ma:fieldsID="dadf897d6d0b60935f0305a0713ef770" ns2:_="" ns3:_="">
    <xsd:import namespace="0bad18db-88a1-4cfc-92c9-a1ccd59fab28"/>
    <xsd:import namespace="dc355e00-6b05-48e8-b1e3-6502bc3b2040"/>
    <xsd:element name="properties">
      <xsd:complexType>
        <xsd:sequence>
          <xsd:element name="documentManagement">
            <xsd:complexType>
              <xsd:all>
                <xsd:element ref="ns2:MediaServiceMetadata" minOccurs="0"/>
                <xsd:element ref="ns2:MediaServiceFastMetadata" minOccurs="0"/>
                <xsd:element ref="ns2:Dokumentbeskrivelse" minOccurs="0"/>
                <xsd:element ref="ns2:Ansvarlige" minOccurs="0"/>
                <xsd:element ref="ns2:Status" minOccurs="0"/>
                <xsd:element ref="ns2:Udl_x00f8_bsdato"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d18db-88a1-4cfc-92c9-a1ccd59fab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kumentbeskrivelse" ma:index="10" nillable="true" ma:displayName="Dokumentbeskrivelse" ma:internalName="Dokumentbeskrivelse">
      <xsd:simpleType>
        <xsd:restriction base="dms:Note">
          <xsd:maxLength value="255"/>
        </xsd:restriction>
      </xsd:simpleType>
    </xsd:element>
    <xsd:element name="Ansvarlige" ma:index="11" nillable="true" ma:displayName="Ansvarlige" ma:list="UserInfo" ma:SharePointGroup="0" ma:internalName="Ansvarlig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12" nillable="true" ma:displayName="Status" ma:default="Aktivt" ma:format="Dropdown" ma:internalName="Status">
      <xsd:simpleType>
        <xsd:restriction base="dms:Choice">
          <xsd:enumeration value="Aktivt"/>
          <xsd:enumeration value="Udløber ikke"/>
          <xsd:enumeration value="Historisk"/>
        </xsd:restriction>
      </xsd:simpleType>
    </xsd:element>
    <xsd:element name="Udl_x00f8_bsdato" ma:index="13" nillable="true" ma:displayName="Udløbsdato" ma:format="DateOnly" ma:internalName="Udl_x00f8_bsdato">
      <xsd:simpleType>
        <xsd:restriction base="dms:DateTim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Billedmærker" ma:readOnly="false" ma:fieldId="{5cf76f15-5ced-4ddc-b409-7134ff3c332f}" ma:taxonomyMulti="true" ma:sspId="bd6ad409-ced6-4e7c-be47-5c4a5c5bb8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355e00-6b05-48e8-b1e3-6502bc3b2040"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element name="TaxCatchAll" ma:index="24" nillable="true" ma:displayName="Taxonomy Catch All Column" ma:hidden="true" ma:list="{207d009d-d6e2-442c-b367-0600d2ad2e4a}" ma:internalName="TaxCatchAll" ma:showField="CatchAllData" ma:web="dc355e00-6b05-48e8-b1e3-6502bc3b20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6E68BC-DDB0-461C-90A1-5096DBAD54B3}">
  <ds:schemaRefs>
    <ds:schemaRef ds:uri="dc355e00-6b05-48e8-b1e3-6502bc3b2040"/>
    <ds:schemaRef ds:uri="http://schemas.microsoft.com/office/2006/metadata/properties"/>
    <ds:schemaRef ds:uri="http://schemas.microsoft.com/office/2006/documentManagement/types"/>
    <ds:schemaRef ds:uri="http://purl.org/dc/elements/1.1/"/>
    <ds:schemaRef ds:uri="http://purl.org/dc/dcmitype/"/>
    <ds:schemaRef ds:uri="http://schemas.microsoft.com/office/infopath/2007/PartnerControls"/>
    <ds:schemaRef ds:uri="0bad18db-88a1-4cfc-92c9-a1ccd59fab28"/>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E4D1CCB3-EBC0-4836-92D9-03F8A7D12D48}">
  <ds:schemaRefs>
    <ds:schemaRef ds:uri="http://schemas.microsoft.com/office/2006/metadata/longProperties"/>
  </ds:schemaRefs>
</ds:datastoreItem>
</file>

<file path=customXml/itemProps3.xml><?xml version="1.0" encoding="utf-8"?>
<ds:datastoreItem xmlns:ds="http://schemas.openxmlformats.org/officeDocument/2006/customXml" ds:itemID="{EA388EA4-7749-44EC-A746-816D04F30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d18db-88a1-4cfc-92c9-a1ccd59fab28"/>
    <ds:schemaRef ds:uri="dc355e00-6b05-48e8-b1e3-6502bc3b20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9EC993-7013-4282-8DC2-71990FFEA39D}">
  <ds:schemaRefs>
    <ds:schemaRef ds:uri="http://schemas.openxmlformats.org/officeDocument/2006/bibliography"/>
  </ds:schemaRefs>
</ds:datastoreItem>
</file>

<file path=customXml/itemProps5.xml><?xml version="1.0" encoding="utf-8"?>
<ds:datastoreItem xmlns:ds="http://schemas.openxmlformats.org/officeDocument/2006/customXml" ds:itemID="{0B74DD52-9FEF-464F-B6F3-C6BD44621ABC}">
  <ds:schemaRefs>
    <ds:schemaRef ds:uri="http://schemas.microsoft.com/sharepoint/v3/contenttype/forms"/>
  </ds:schemaRefs>
</ds:datastoreItem>
</file>

<file path=docMetadata/LabelInfo.xml><?xml version="1.0" encoding="utf-8"?>
<clbl:labelList xmlns:clbl="http://schemas.microsoft.com/office/2020/mipLabelMetadata">
  <clbl:label id="{a1a29271-ad9d-4701-a492-b95826bc3cf4}" enabled="1" method="Privileged" siteId="{35445eb2-6822-4cf0-8a65-6deda71e3e95}" removed="0"/>
</clbl:labelList>
</file>

<file path=docProps/app.xml><?xml version="1.0" encoding="utf-8"?>
<Properties xmlns="http://schemas.openxmlformats.org/officeDocument/2006/extended-properties" xmlns:vt="http://schemas.openxmlformats.org/officeDocument/2006/docPropsVTypes">
  <Template>Normal</Template>
  <TotalTime>0</TotalTime>
  <Pages>5</Pages>
  <Words>1382</Words>
  <Characters>8433</Characters>
  <Application>Microsoft Office Word</Application>
  <DocSecurity>0</DocSecurity>
  <Lines>70</Lines>
  <Paragraphs>19</Paragraphs>
  <ScaleCrop>false</ScaleCrop>
  <Company>HTSI</Company>
  <LinksUpToDate>false</LinksUpToDate>
  <CharactersWithSpaces>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Ansættelseskontrakt for funktionærer</dc:title>
  <dc:subject/>
  <dc:creator>man</dc:creator>
  <cp:keywords/>
  <cp:lastModifiedBy>Maria Stein Poulsen</cp:lastModifiedBy>
  <cp:revision>2</cp:revision>
  <cp:lastPrinted>2023-07-04T09:59:00Z</cp:lastPrinted>
  <dcterms:created xsi:type="dcterms:W3CDTF">2023-07-11T11:37:00Z</dcterms:created>
  <dcterms:modified xsi:type="dcterms:W3CDTF">2023-07-11T11:37:00Z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display_urn:schemas-microsoft-com:office:office#Editor">
    <vt:lpwstr>Emilie Husted</vt:lpwstr>
  </property>
  <property fmtid="{D5CDD505-2E9C-101B-9397-08002B2CF9AE}" pid="5" name="xd_Signature">
    <vt:lpwstr/>
  </property>
  <property fmtid="{D5CDD505-2E9C-101B-9397-08002B2CF9AE}" pid="6" name="Order">
    <vt:r8>1700</vt:r8>
  </property>
  <property fmtid="{D5CDD505-2E9C-101B-9397-08002B2CF9AE}" pid="7" name="TemplateUrl">
    <vt:lpwstr/>
  </property>
  <property fmtid="{D5CDD505-2E9C-101B-9397-08002B2CF9AE}" pid="8" name="xd_ProgID">
    <vt:lpwstr/>
  </property>
  <property fmtid="{D5CDD505-2E9C-101B-9397-08002B2CF9AE}" pid="9" name="display_urn:schemas-microsoft-com:office:office#Author">
    <vt:lpwstr>Emilie Husted</vt:lpwstr>
  </property>
  <property fmtid="{D5CDD505-2E9C-101B-9397-08002B2CF9AE}" pid="10" name="ContentTypeId">
    <vt:lpwstr>0x01010023338261B877DB478D68E608662B2D81</vt:lpwstr>
  </property>
  <property fmtid="{D5CDD505-2E9C-101B-9397-08002B2CF9AE}" pid="11" name="MSIP_Label_a1a29271-ad9d-4701-a492-b95826bc3cf4_Enabled">
    <vt:lpwstr>True</vt:lpwstr>
  </property>
  <property fmtid="{D5CDD505-2E9C-101B-9397-08002B2CF9AE}" pid="12" name="MSIP_Label_a1a29271-ad9d-4701-a492-b95826bc3cf4_SiteId">
    <vt:lpwstr>35445eb2-6822-4cf0-8a65-6deda71e3e95</vt:lpwstr>
  </property>
  <property fmtid="{D5CDD505-2E9C-101B-9397-08002B2CF9AE}" pid="13" name="MSIP_Label_a1a29271-ad9d-4701-a492-b95826bc3cf4_Owner">
    <vt:lpwstr>kss@danskerhverv.dk</vt:lpwstr>
  </property>
  <property fmtid="{D5CDD505-2E9C-101B-9397-08002B2CF9AE}" pid="14" name="MSIP_Label_a1a29271-ad9d-4701-a492-b95826bc3cf4_SetDate">
    <vt:lpwstr>2018-09-05T08:08:53.0827873Z</vt:lpwstr>
  </property>
  <property fmtid="{D5CDD505-2E9C-101B-9397-08002B2CF9AE}" pid="15" name="MSIP_Label_a1a29271-ad9d-4701-a492-b95826bc3cf4_Name">
    <vt:lpwstr>Public</vt:lpwstr>
  </property>
  <property fmtid="{D5CDD505-2E9C-101B-9397-08002B2CF9AE}" pid="16" name="MSIP_Label_a1a29271-ad9d-4701-a492-b95826bc3cf4_Application">
    <vt:lpwstr>Microsoft Azure Information Protection</vt:lpwstr>
  </property>
  <property fmtid="{D5CDD505-2E9C-101B-9397-08002B2CF9AE}" pid="17" name="MSIP_Label_a1a29271-ad9d-4701-a492-b95826bc3cf4_Extended_MSFT_Method">
    <vt:lpwstr>Manual</vt:lpwstr>
  </property>
  <property fmtid="{D5CDD505-2E9C-101B-9397-08002B2CF9AE}" pid="18" name="Sensitivity">
    <vt:lpwstr>Public</vt:lpwstr>
  </property>
  <property fmtid="{D5CDD505-2E9C-101B-9397-08002B2CF9AE}" pid="19" name="Status">
    <vt:lpwstr>Aktivt</vt:lpwstr>
  </property>
  <property fmtid="{D5CDD505-2E9C-101B-9397-08002B2CF9AE}" pid="20" name="ComplianceAssetId">
    <vt:lpwstr/>
  </property>
  <property fmtid="{D5CDD505-2E9C-101B-9397-08002B2CF9AE}" pid="21" name="MediaServiceImageTags">
    <vt:lpwstr/>
  </property>
</Properties>
</file>