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B4FF" w14:textId="77777777" w:rsidR="00BB1049" w:rsidRDefault="00BB1049" w:rsidP="00BB1049">
      <w:pPr>
        <w:pStyle w:val="Titel"/>
        <w:rPr>
          <w:rFonts w:ascii="Georgia" w:hAnsi="Georgia"/>
          <w:sz w:val="32"/>
          <w:szCs w:val="21"/>
        </w:rPr>
      </w:pPr>
      <w:r w:rsidRPr="004E4A24">
        <w:rPr>
          <w:rFonts w:ascii="Georgia" w:hAnsi="Georgia"/>
          <w:sz w:val="32"/>
          <w:szCs w:val="21"/>
        </w:rPr>
        <w:t>ANSÆTTELSESKONTRAKT</w:t>
      </w:r>
    </w:p>
    <w:p w14:paraId="233E9572" w14:textId="77777777" w:rsidR="00116EE6" w:rsidRPr="004E4A24" w:rsidRDefault="00116EE6" w:rsidP="00BB1049">
      <w:pPr>
        <w:pStyle w:val="Titel"/>
        <w:rPr>
          <w:rFonts w:ascii="Georgia" w:hAnsi="Georgia"/>
          <w:sz w:val="32"/>
          <w:szCs w:val="21"/>
        </w:rPr>
      </w:pPr>
      <w:r>
        <w:rPr>
          <w:rFonts w:ascii="Georgia" w:hAnsi="Georgia"/>
          <w:sz w:val="32"/>
          <w:szCs w:val="21"/>
        </w:rPr>
        <w:t>FOR TIMELØNNEDE</w:t>
      </w:r>
    </w:p>
    <w:p w14:paraId="32F8052A" w14:textId="77777777" w:rsidR="00BB1049" w:rsidRPr="004E4A24" w:rsidRDefault="00BB1049" w:rsidP="00BB1049">
      <w:pPr>
        <w:rPr>
          <w:rFonts w:ascii="Georgia" w:hAnsi="Georgia"/>
          <w:b/>
          <w:sz w:val="21"/>
          <w:szCs w:val="21"/>
        </w:rPr>
      </w:pPr>
    </w:p>
    <w:p w14:paraId="6FEAF26C" w14:textId="77777777" w:rsidR="00BB1049" w:rsidRPr="004E4A24" w:rsidRDefault="00BB1049" w:rsidP="00BB1049">
      <w:pPr>
        <w:rPr>
          <w:rFonts w:ascii="Georgia" w:hAnsi="Georgia"/>
          <w:b/>
          <w:sz w:val="21"/>
          <w:szCs w:val="21"/>
        </w:rPr>
      </w:pPr>
    </w:p>
    <w:p w14:paraId="23631518" w14:textId="77777777" w:rsidR="00BB1049" w:rsidRPr="004E4A24" w:rsidRDefault="00BB1049" w:rsidP="00BB1049">
      <w:pPr>
        <w:rPr>
          <w:rFonts w:ascii="Georgia" w:hAnsi="Georgia"/>
          <w:sz w:val="21"/>
          <w:szCs w:val="21"/>
        </w:rPr>
      </w:pPr>
    </w:p>
    <w:p w14:paraId="2B2CF6F0" w14:textId="77777777" w:rsidR="00BB1049" w:rsidRPr="004E4A24" w:rsidRDefault="00BB1049" w:rsidP="00BB1049">
      <w:pPr>
        <w:pStyle w:val="Overskrift3"/>
        <w:jc w:val="left"/>
        <w:rPr>
          <w:rFonts w:ascii="Georgia" w:hAnsi="Georgia"/>
          <w:sz w:val="21"/>
          <w:szCs w:val="21"/>
        </w:rPr>
      </w:pPr>
      <w:r w:rsidRPr="004E4A24">
        <w:rPr>
          <w:rFonts w:ascii="Georgia" w:hAnsi="Georgia"/>
          <w:sz w:val="21"/>
          <w:szCs w:val="21"/>
        </w:rPr>
        <w:t>Mellem</w:t>
      </w:r>
    </w:p>
    <w:p w14:paraId="770A1805" w14:textId="77777777" w:rsidR="00BB1049" w:rsidRPr="004E4A24" w:rsidRDefault="00BB1049" w:rsidP="00BB1049">
      <w:pPr>
        <w:rPr>
          <w:rFonts w:ascii="Georgia" w:hAnsi="Georgia"/>
          <w:sz w:val="21"/>
          <w:szCs w:val="21"/>
        </w:rPr>
      </w:pPr>
    </w:p>
    <w:p w14:paraId="594878EB" w14:textId="77777777" w:rsidR="00BB1049" w:rsidRPr="004E4A24" w:rsidRDefault="00BB1049" w:rsidP="00BB1049">
      <w:pPr>
        <w:rPr>
          <w:rFonts w:ascii="Georgia" w:hAnsi="Georgia"/>
          <w:sz w:val="21"/>
          <w:szCs w:val="21"/>
        </w:rPr>
      </w:pPr>
    </w:p>
    <w:p w14:paraId="0A5EF231" w14:textId="77777777" w:rsidR="00A53BAB" w:rsidRPr="003F14FC" w:rsidRDefault="00A53BAB" w:rsidP="00A53BAB">
      <w:pPr>
        <w:rPr>
          <w:rFonts w:ascii="Georgia" w:hAnsi="Georgia"/>
          <w:sz w:val="21"/>
          <w:szCs w:val="21"/>
        </w:rPr>
      </w:pPr>
      <w:r w:rsidRPr="003F14FC">
        <w:rPr>
          <w:rFonts w:ascii="Georgia" w:hAnsi="Georgia"/>
          <w:sz w:val="21"/>
          <w:szCs w:val="21"/>
        </w:rPr>
        <w:t>[</w:t>
      </w:r>
      <w:r w:rsidRPr="003F14FC">
        <w:rPr>
          <w:rFonts w:ascii="Georgia" w:hAnsi="Georgia"/>
          <w:sz w:val="21"/>
          <w:szCs w:val="21"/>
          <w:highlight w:val="yellow"/>
        </w:rPr>
        <w:t>virksomhedens navn</w:t>
      </w:r>
      <w:r w:rsidRPr="003F14FC">
        <w:rPr>
          <w:rFonts w:ascii="Georgia" w:hAnsi="Georgia"/>
          <w:sz w:val="21"/>
          <w:szCs w:val="21"/>
        </w:rPr>
        <w:t xml:space="preserve">] </w:t>
      </w:r>
    </w:p>
    <w:p w14:paraId="777DFC64" w14:textId="77777777" w:rsidR="00A53BAB" w:rsidRPr="003F14FC" w:rsidRDefault="00A53BAB" w:rsidP="00A53BAB">
      <w:pPr>
        <w:rPr>
          <w:rFonts w:ascii="Georgia" w:hAnsi="Georgia"/>
          <w:sz w:val="21"/>
          <w:szCs w:val="21"/>
        </w:rPr>
      </w:pPr>
      <w:r w:rsidRPr="003F14FC">
        <w:rPr>
          <w:rFonts w:ascii="Georgia" w:hAnsi="Georgia"/>
          <w:sz w:val="21"/>
          <w:szCs w:val="21"/>
        </w:rPr>
        <w:t>[</w:t>
      </w:r>
      <w:r w:rsidRPr="003F14FC">
        <w:rPr>
          <w:rFonts w:ascii="Georgia" w:hAnsi="Georgia"/>
          <w:sz w:val="21"/>
          <w:szCs w:val="21"/>
          <w:highlight w:val="yellow"/>
        </w:rPr>
        <w:t>adresse</w:t>
      </w:r>
      <w:r w:rsidRPr="003F14FC">
        <w:rPr>
          <w:rFonts w:ascii="Georgia" w:hAnsi="Georgia"/>
          <w:sz w:val="21"/>
          <w:szCs w:val="21"/>
        </w:rPr>
        <w:t>]</w:t>
      </w:r>
    </w:p>
    <w:p w14:paraId="37488A2E" w14:textId="77777777" w:rsidR="00A53BAB" w:rsidRPr="003F14FC" w:rsidRDefault="00A53BAB" w:rsidP="00A53BAB">
      <w:pPr>
        <w:rPr>
          <w:rFonts w:ascii="Georgia" w:hAnsi="Georgia"/>
          <w:sz w:val="21"/>
          <w:szCs w:val="21"/>
        </w:rPr>
      </w:pPr>
      <w:r w:rsidRPr="003F14FC">
        <w:rPr>
          <w:rFonts w:ascii="Georgia" w:hAnsi="Georgia"/>
          <w:sz w:val="21"/>
          <w:szCs w:val="21"/>
        </w:rPr>
        <w:t>[</w:t>
      </w:r>
      <w:r w:rsidRPr="003F14FC">
        <w:rPr>
          <w:rFonts w:ascii="Georgia" w:hAnsi="Georgia"/>
          <w:sz w:val="21"/>
          <w:szCs w:val="21"/>
          <w:highlight w:val="yellow"/>
        </w:rPr>
        <w:t>adresse</w:t>
      </w:r>
      <w:r w:rsidRPr="003F14FC">
        <w:rPr>
          <w:rFonts w:ascii="Georgia" w:hAnsi="Georgia"/>
          <w:sz w:val="21"/>
          <w:szCs w:val="21"/>
        </w:rPr>
        <w:t>]</w:t>
      </w:r>
    </w:p>
    <w:p w14:paraId="74E9D84E" w14:textId="77777777" w:rsidR="00A53BAB" w:rsidRPr="003F14FC" w:rsidRDefault="00A53BAB" w:rsidP="00A53BAB">
      <w:pPr>
        <w:rPr>
          <w:rFonts w:ascii="Georgia" w:hAnsi="Georgia"/>
          <w:sz w:val="21"/>
          <w:szCs w:val="21"/>
        </w:rPr>
      </w:pPr>
      <w:r w:rsidRPr="003F14FC">
        <w:rPr>
          <w:rFonts w:ascii="Georgia" w:hAnsi="Georgia"/>
          <w:sz w:val="21"/>
          <w:szCs w:val="21"/>
        </w:rPr>
        <w:t>[</w:t>
      </w:r>
      <w:r w:rsidRPr="003F14FC">
        <w:rPr>
          <w:rFonts w:ascii="Georgia" w:hAnsi="Georgia"/>
          <w:sz w:val="21"/>
          <w:szCs w:val="21"/>
          <w:highlight w:val="yellow"/>
        </w:rPr>
        <w:t>CVR-nr.:</w:t>
      </w:r>
      <w:r w:rsidRPr="003F14FC">
        <w:rPr>
          <w:rFonts w:ascii="Georgia" w:hAnsi="Georgia"/>
          <w:sz w:val="21"/>
          <w:szCs w:val="21"/>
        </w:rPr>
        <w:t>]</w:t>
      </w:r>
      <w:r w:rsidRPr="003F14FC">
        <w:rPr>
          <w:rFonts w:ascii="Georgia" w:hAnsi="Georgia"/>
          <w:sz w:val="21"/>
          <w:szCs w:val="21"/>
        </w:rPr>
        <w:tab/>
      </w:r>
      <w:r w:rsidRPr="003F14FC">
        <w:rPr>
          <w:rFonts w:ascii="Georgia" w:hAnsi="Georgia"/>
          <w:sz w:val="21"/>
          <w:szCs w:val="21"/>
        </w:rPr>
        <w:tab/>
      </w:r>
      <w:r w:rsidRPr="003F14FC">
        <w:rPr>
          <w:rFonts w:ascii="Georgia" w:hAnsi="Georgia"/>
          <w:sz w:val="21"/>
          <w:szCs w:val="21"/>
        </w:rPr>
        <w:tab/>
      </w:r>
    </w:p>
    <w:p w14:paraId="4A1C211F" w14:textId="77777777" w:rsidR="00A53BAB" w:rsidRPr="003F14FC" w:rsidRDefault="00A53BAB" w:rsidP="00A53BAB">
      <w:pPr>
        <w:rPr>
          <w:rFonts w:ascii="Georgia" w:hAnsi="Georgia"/>
          <w:sz w:val="21"/>
          <w:szCs w:val="21"/>
        </w:rPr>
      </w:pPr>
      <w:r w:rsidRPr="003F14FC">
        <w:rPr>
          <w:rFonts w:ascii="Georgia" w:hAnsi="Georgia"/>
          <w:sz w:val="21"/>
          <w:szCs w:val="21"/>
        </w:rPr>
        <w:t>(herefter kaldet ”virksomheden”)</w:t>
      </w:r>
    </w:p>
    <w:p w14:paraId="342F749C" w14:textId="77777777" w:rsidR="00A53BAB" w:rsidRPr="003F14FC" w:rsidRDefault="00A53BAB" w:rsidP="00A53BAB">
      <w:pPr>
        <w:rPr>
          <w:rFonts w:ascii="Georgia" w:hAnsi="Georgia"/>
          <w:sz w:val="21"/>
          <w:szCs w:val="21"/>
        </w:rPr>
      </w:pPr>
    </w:p>
    <w:p w14:paraId="1B99500D" w14:textId="77777777" w:rsidR="00A53BAB" w:rsidRPr="003F14FC" w:rsidRDefault="00A53BAB" w:rsidP="00A53BAB">
      <w:pPr>
        <w:pStyle w:val="Overskrift3"/>
        <w:jc w:val="left"/>
        <w:rPr>
          <w:rFonts w:ascii="Georgia" w:hAnsi="Georgia"/>
          <w:sz w:val="21"/>
          <w:szCs w:val="21"/>
        </w:rPr>
      </w:pPr>
      <w:r w:rsidRPr="003F14FC">
        <w:rPr>
          <w:rFonts w:ascii="Georgia" w:hAnsi="Georgia"/>
          <w:sz w:val="21"/>
          <w:szCs w:val="21"/>
        </w:rPr>
        <w:t>og</w:t>
      </w:r>
    </w:p>
    <w:p w14:paraId="63A0D238" w14:textId="77777777" w:rsidR="00A53BAB" w:rsidRPr="003F14FC" w:rsidRDefault="00A53BAB" w:rsidP="00A53BAB">
      <w:pPr>
        <w:rPr>
          <w:rFonts w:ascii="Georgia" w:hAnsi="Georgia"/>
          <w:sz w:val="21"/>
          <w:szCs w:val="21"/>
        </w:rPr>
      </w:pPr>
    </w:p>
    <w:p w14:paraId="2BADA3D5" w14:textId="77777777" w:rsidR="00A53BAB" w:rsidRPr="003F14FC" w:rsidRDefault="00A53BAB" w:rsidP="00A53BAB">
      <w:pPr>
        <w:rPr>
          <w:rFonts w:ascii="Georgia" w:hAnsi="Georgia"/>
          <w:sz w:val="21"/>
          <w:szCs w:val="21"/>
        </w:rPr>
      </w:pPr>
      <w:r w:rsidRPr="003F14FC">
        <w:rPr>
          <w:rFonts w:ascii="Georgia" w:hAnsi="Georgia"/>
          <w:sz w:val="21"/>
          <w:szCs w:val="21"/>
        </w:rPr>
        <w:t>[</w:t>
      </w:r>
      <w:r w:rsidRPr="003F14FC">
        <w:rPr>
          <w:rFonts w:ascii="Georgia" w:hAnsi="Georgia"/>
          <w:sz w:val="21"/>
          <w:szCs w:val="21"/>
          <w:highlight w:val="yellow"/>
        </w:rPr>
        <w:t>medarbejderens navn</w:t>
      </w:r>
      <w:r w:rsidRPr="003F14FC">
        <w:rPr>
          <w:rFonts w:ascii="Georgia" w:hAnsi="Georgia"/>
          <w:sz w:val="21"/>
          <w:szCs w:val="21"/>
        </w:rPr>
        <w:t>]</w:t>
      </w:r>
    </w:p>
    <w:p w14:paraId="3F72F506" w14:textId="77777777" w:rsidR="00A53BAB" w:rsidRPr="003F14FC" w:rsidRDefault="00A53BAB" w:rsidP="00A53BAB">
      <w:pPr>
        <w:rPr>
          <w:rFonts w:ascii="Georgia" w:hAnsi="Georgia"/>
          <w:sz w:val="21"/>
          <w:szCs w:val="21"/>
        </w:rPr>
      </w:pPr>
      <w:r w:rsidRPr="003F14FC">
        <w:rPr>
          <w:rFonts w:ascii="Georgia" w:hAnsi="Georgia"/>
          <w:sz w:val="21"/>
          <w:szCs w:val="21"/>
        </w:rPr>
        <w:t>[</w:t>
      </w:r>
      <w:r w:rsidRPr="003F14FC">
        <w:rPr>
          <w:rFonts w:ascii="Georgia" w:hAnsi="Georgia"/>
          <w:sz w:val="21"/>
          <w:szCs w:val="21"/>
          <w:highlight w:val="yellow"/>
        </w:rPr>
        <w:t>adresse</w:t>
      </w:r>
      <w:r w:rsidRPr="003F14FC">
        <w:rPr>
          <w:rFonts w:ascii="Georgia" w:hAnsi="Georgia"/>
          <w:sz w:val="21"/>
          <w:szCs w:val="21"/>
        </w:rPr>
        <w:t>]</w:t>
      </w:r>
    </w:p>
    <w:p w14:paraId="382ECE6F" w14:textId="77777777" w:rsidR="00A53BAB" w:rsidRPr="003F14FC" w:rsidRDefault="00A53BAB" w:rsidP="00A53BAB">
      <w:pPr>
        <w:rPr>
          <w:rFonts w:ascii="Georgia" w:hAnsi="Georgia"/>
          <w:sz w:val="21"/>
          <w:szCs w:val="21"/>
        </w:rPr>
      </w:pPr>
      <w:r w:rsidRPr="003F14FC">
        <w:rPr>
          <w:rFonts w:ascii="Georgia" w:hAnsi="Georgia"/>
          <w:sz w:val="21"/>
          <w:szCs w:val="21"/>
        </w:rPr>
        <w:t>[</w:t>
      </w:r>
      <w:r w:rsidRPr="003F14FC">
        <w:rPr>
          <w:rFonts w:ascii="Georgia" w:hAnsi="Georgia"/>
          <w:sz w:val="21"/>
          <w:szCs w:val="21"/>
          <w:highlight w:val="yellow"/>
        </w:rPr>
        <w:t>adresse</w:t>
      </w:r>
      <w:r w:rsidRPr="003F14FC">
        <w:rPr>
          <w:rFonts w:ascii="Georgia" w:hAnsi="Georgia"/>
          <w:sz w:val="21"/>
          <w:szCs w:val="21"/>
        </w:rPr>
        <w:t>]</w:t>
      </w:r>
    </w:p>
    <w:p w14:paraId="76B23756" w14:textId="77777777" w:rsidR="00A53BAB" w:rsidRPr="003F14FC" w:rsidRDefault="00A53BAB" w:rsidP="00A53BAB">
      <w:pPr>
        <w:rPr>
          <w:rFonts w:ascii="Georgia" w:hAnsi="Georgia"/>
          <w:sz w:val="21"/>
          <w:szCs w:val="21"/>
        </w:rPr>
      </w:pPr>
      <w:r w:rsidRPr="003F14FC">
        <w:rPr>
          <w:rFonts w:ascii="Georgia" w:hAnsi="Georgia"/>
          <w:sz w:val="21"/>
          <w:szCs w:val="21"/>
        </w:rPr>
        <w:t>[</w:t>
      </w:r>
      <w:r w:rsidRPr="003F14FC">
        <w:rPr>
          <w:rFonts w:ascii="Georgia" w:hAnsi="Georgia"/>
          <w:sz w:val="21"/>
          <w:szCs w:val="21"/>
          <w:highlight w:val="yellow"/>
        </w:rPr>
        <w:t>CPR-nr.:</w:t>
      </w:r>
      <w:r w:rsidRPr="003F14FC">
        <w:rPr>
          <w:rFonts w:ascii="Georgia" w:hAnsi="Georgia"/>
          <w:sz w:val="21"/>
          <w:szCs w:val="21"/>
        </w:rPr>
        <w:t>]</w:t>
      </w:r>
      <w:r w:rsidRPr="003F14FC">
        <w:rPr>
          <w:rFonts w:ascii="Georgia" w:hAnsi="Georgia"/>
          <w:sz w:val="21"/>
          <w:szCs w:val="21"/>
        </w:rPr>
        <w:tab/>
      </w:r>
      <w:r w:rsidRPr="003F14FC">
        <w:rPr>
          <w:rFonts w:ascii="Georgia" w:hAnsi="Georgia"/>
          <w:sz w:val="21"/>
          <w:szCs w:val="21"/>
        </w:rPr>
        <w:tab/>
      </w:r>
      <w:r w:rsidRPr="003F14FC">
        <w:rPr>
          <w:rFonts w:ascii="Georgia" w:hAnsi="Georgia"/>
          <w:sz w:val="21"/>
          <w:szCs w:val="21"/>
        </w:rPr>
        <w:tab/>
      </w:r>
    </w:p>
    <w:p w14:paraId="2E01D53B" w14:textId="77777777" w:rsidR="00A53BAB" w:rsidRPr="003F14FC" w:rsidRDefault="00A53BAB" w:rsidP="00A53BAB">
      <w:pPr>
        <w:rPr>
          <w:rFonts w:ascii="Georgia" w:hAnsi="Georgia"/>
          <w:sz w:val="21"/>
          <w:szCs w:val="21"/>
        </w:rPr>
      </w:pPr>
      <w:r w:rsidRPr="003F14FC">
        <w:rPr>
          <w:rFonts w:ascii="Georgia" w:hAnsi="Georgia"/>
          <w:sz w:val="21"/>
          <w:szCs w:val="21"/>
        </w:rPr>
        <w:t>(herefter kaldet ”medarbejderen”)</w:t>
      </w:r>
    </w:p>
    <w:p w14:paraId="175DFCFF" w14:textId="77777777" w:rsidR="00A53BAB" w:rsidRPr="003F14FC" w:rsidRDefault="00A53BAB" w:rsidP="00A53BAB">
      <w:pPr>
        <w:rPr>
          <w:rFonts w:ascii="Georgia" w:hAnsi="Georgia"/>
          <w:sz w:val="21"/>
          <w:szCs w:val="21"/>
        </w:rPr>
      </w:pPr>
    </w:p>
    <w:p w14:paraId="0BBF7DD5" w14:textId="77777777" w:rsidR="00A53BAB" w:rsidRPr="003F14FC" w:rsidRDefault="00A53BAB" w:rsidP="00A53BAB">
      <w:pPr>
        <w:rPr>
          <w:rFonts w:ascii="Georgia" w:hAnsi="Georgia"/>
          <w:sz w:val="21"/>
          <w:szCs w:val="21"/>
        </w:rPr>
      </w:pPr>
      <w:r w:rsidRPr="003F14FC">
        <w:rPr>
          <w:rFonts w:ascii="Georgia" w:hAnsi="Georgia"/>
          <w:sz w:val="21"/>
          <w:szCs w:val="21"/>
        </w:rPr>
        <w:t>(herefter til sammen kaldet ”parterne”)</w:t>
      </w:r>
    </w:p>
    <w:p w14:paraId="35CFE40F" w14:textId="77777777" w:rsidR="00BB1049" w:rsidRPr="004E4A24" w:rsidRDefault="00BB1049" w:rsidP="00BB1049">
      <w:pPr>
        <w:rPr>
          <w:rFonts w:ascii="Georgia" w:hAnsi="Georgia"/>
          <w:sz w:val="21"/>
          <w:szCs w:val="21"/>
        </w:rPr>
      </w:pPr>
    </w:p>
    <w:p w14:paraId="036CDCE2" w14:textId="77777777" w:rsidR="00BB1049" w:rsidRPr="004E4A24" w:rsidRDefault="00BB1049" w:rsidP="00BB1049">
      <w:pPr>
        <w:rPr>
          <w:rFonts w:ascii="Georgia" w:hAnsi="Georgia"/>
          <w:sz w:val="21"/>
          <w:szCs w:val="21"/>
        </w:rPr>
      </w:pPr>
    </w:p>
    <w:p w14:paraId="02627DE2" w14:textId="77777777" w:rsidR="00BB1049" w:rsidRPr="004E4A24" w:rsidRDefault="00BB1049" w:rsidP="00BB1049">
      <w:pPr>
        <w:numPr>
          <w:ilvl w:val="0"/>
          <w:numId w:val="1"/>
        </w:numPr>
        <w:jc w:val="both"/>
        <w:rPr>
          <w:rFonts w:ascii="Georgia" w:hAnsi="Georgia"/>
          <w:b/>
          <w:sz w:val="21"/>
          <w:szCs w:val="21"/>
        </w:rPr>
      </w:pPr>
      <w:r w:rsidRPr="004E4A24">
        <w:rPr>
          <w:rFonts w:ascii="Georgia" w:hAnsi="Georgia"/>
          <w:b/>
          <w:sz w:val="21"/>
          <w:szCs w:val="21"/>
        </w:rPr>
        <w:t>Titel, ansættelsestidspunkt</w:t>
      </w:r>
      <w:r w:rsidR="009057BF" w:rsidRPr="004E4A24">
        <w:rPr>
          <w:rFonts w:ascii="Georgia" w:hAnsi="Georgia"/>
          <w:b/>
          <w:sz w:val="21"/>
          <w:szCs w:val="21"/>
        </w:rPr>
        <w:t xml:space="preserve"> og</w:t>
      </w:r>
      <w:r w:rsidRPr="004E4A24">
        <w:rPr>
          <w:rFonts w:ascii="Georgia" w:hAnsi="Georgia"/>
          <w:b/>
          <w:sz w:val="21"/>
          <w:szCs w:val="21"/>
        </w:rPr>
        <w:t xml:space="preserve"> overenskomst</w:t>
      </w:r>
    </w:p>
    <w:p w14:paraId="1783E7EC" w14:textId="77777777" w:rsidR="00BB1049" w:rsidRPr="004E4A24" w:rsidRDefault="00BB1049" w:rsidP="00BB1049">
      <w:pPr>
        <w:jc w:val="both"/>
        <w:rPr>
          <w:rFonts w:ascii="Georgia" w:hAnsi="Georgia"/>
          <w:sz w:val="21"/>
          <w:szCs w:val="21"/>
        </w:rPr>
      </w:pPr>
    </w:p>
    <w:p w14:paraId="1B42926E" w14:textId="0000A2D1" w:rsidR="00A53BAB" w:rsidRPr="003F1FD4" w:rsidRDefault="00A53BAB" w:rsidP="00A53BAB">
      <w:pPr>
        <w:jc w:val="both"/>
        <w:rPr>
          <w:rFonts w:ascii="Georgia" w:hAnsi="Georgia"/>
          <w:sz w:val="21"/>
          <w:szCs w:val="21"/>
        </w:rPr>
      </w:pPr>
      <w:r w:rsidRPr="003F1FD4">
        <w:rPr>
          <w:rFonts w:ascii="Georgia" w:hAnsi="Georgia"/>
          <w:sz w:val="21"/>
          <w:szCs w:val="21"/>
        </w:rPr>
        <w:t>Medarbejderen ansættes med virkning fra den [</w:t>
      </w:r>
      <w:r w:rsidRPr="003F1FD4">
        <w:rPr>
          <w:rFonts w:ascii="Georgia" w:hAnsi="Georgia"/>
          <w:sz w:val="21"/>
          <w:szCs w:val="21"/>
          <w:highlight w:val="yellow"/>
        </w:rPr>
        <w:t>dato</w:t>
      </w:r>
      <w:r w:rsidRPr="003F1FD4">
        <w:rPr>
          <w:rFonts w:ascii="Georgia" w:hAnsi="Georgia"/>
          <w:sz w:val="21"/>
          <w:szCs w:val="21"/>
        </w:rPr>
        <w:t xml:space="preserve">] </w:t>
      </w:r>
      <w:r w:rsidR="0057566A">
        <w:rPr>
          <w:rFonts w:ascii="Georgia" w:hAnsi="Georgia"/>
          <w:sz w:val="21"/>
          <w:szCs w:val="21"/>
        </w:rPr>
        <w:t xml:space="preserve">som timelønnet </w:t>
      </w:r>
      <w:r w:rsidRPr="003F1FD4">
        <w:rPr>
          <w:rFonts w:ascii="Georgia" w:hAnsi="Georgia"/>
          <w:sz w:val="21"/>
          <w:szCs w:val="21"/>
        </w:rPr>
        <w:t>i stillingen som [</w:t>
      </w:r>
      <w:r w:rsidRPr="003F1FD4">
        <w:rPr>
          <w:rFonts w:ascii="Georgia" w:hAnsi="Georgia"/>
          <w:sz w:val="21"/>
          <w:szCs w:val="21"/>
          <w:highlight w:val="yellow"/>
        </w:rPr>
        <w:t>titel</w:t>
      </w:r>
      <w:r w:rsidRPr="003F1FD4">
        <w:rPr>
          <w:rFonts w:ascii="Georgia" w:hAnsi="Georgia"/>
          <w:sz w:val="21"/>
          <w:szCs w:val="21"/>
        </w:rPr>
        <w:t xml:space="preserve">]. </w:t>
      </w:r>
    </w:p>
    <w:p w14:paraId="63F834AD" w14:textId="77777777" w:rsidR="00A53BAB" w:rsidRPr="003F1FD4" w:rsidRDefault="00A53BAB" w:rsidP="00A53BAB">
      <w:pPr>
        <w:jc w:val="both"/>
        <w:rPr>
          <w:rFonts w:ascii="Georgia" w:hAnsi="Georgia"/>
          <w:i/>
          <w:sz w:val="21"/>
          <w:szCs w:val="21"/>
          <w:highlight w:val="yellow"/>
        </w:rPr>
      </w:pPr>
    </w:p>
    <w:p w14:paraId="4409C792" w14:textId="77777777" w:rsidR="00A53BAB" w:rsidRPr="003F1FD4" w:rsidRDefault="00A53BAB" w:rsidP="00A53BAB">
      <w:pPr>
        <w:jc w:val="both"/>
        <w:rPr>
          <w:rFonts w:ascii="Georgia" w:hAnsi="Georgia"/>
          <w:i/>
          <w:sz w:val="21"/>
          <w:szCs w:val="21"/>
        </w:rPr>
      </w:pPr>
      <w:r w:rsidRPr="003F1FD4">
        <w:rPr>
          <w:rFonts w:ascii="Georgia" w:hAnsi="Georgia"/>
          <w:i/>
          <w:sz w:val="21"/>
          <w:szCs w:val="21"/>
          <w:highlight w:val="yellow"/>
        </w:rPr>
        <w:t>Alternativ ved ny kontrakt til allerede ansatte</w:t>
      </w:r>
    </w:p>
    <w:p w14:paraId="463A11CB" w14:textId="77777777" w:rsidR="00A53BAB" w:rsidRPr="003F1FD4" w:rsidRDefault="00A53BAB" w:rsidP="00A53BAB">
      <w:pPr>
        <w:jc w:val="both"/>
        <w:rPr>
          <w:rFonts w:ascii="Georgia" w:hAnsi="Georgia"/>
          <w:sz w:val="21"/>
          <w:szCs w:val="21"/>
        </w:rPr>
      </w:pPr>
      <w:r w:rsidRPr="003F1FD4">
        <w:rPr>
          <w:rFonts w:ascii="Georgia" w:hAnsi="Georgia"/>
          <w:sz w:val="21"/>
          <w:szCs w:val="21"/>
        </w:rPr>
        <w:t xml:space="preserve"> </w:t>
      </w:r>
    </w:p>
    <w:p w14:paraId="3CC965D9" w14:textId="77777777" w:rsidR="00A53BAB" w:rsidRPr="003F1FD4" w:rsidRDefault="00A53BAB" w:rsidP="00A53BAB">
      <w:pPr>
        <w:jc w:val="both"/>
        <w:rPr>
          <w:rFonts w:ascii="Georgia" w:hAnsi="Georgia"/>
          <w:sz w:val="21"/>
          <w:szCs w:val="21"/>
          <w:highlight w:val="yellow"/>
        </w:rPr>
      </w:pPr>
      <w:r w:rsidRPr="003F1FD4">
        <w:rPr>
          <w:rFonts w:ascii="Georgia" w:hAnsi="Georgia"/>
          <w:sz w:val="21"/>
          <w:szCs w:val="21"/>
        </w:rPr>
        <w:t>[</w:t>
      </w:r>
      <w:r w:rsidRPr="003F1FD4">
        <w:rPr>
          <w:rFonts w:ascii="Georgia" w:hAnsi="Georgia"/>
          <w:sz w:val="21"/>
          <w:szCs w:val="21"/>
          <w:highlight w:val="yellow"/>
        </w:rPr>
        <w:t>Medarbejderen har siden den</w:t>
      </w:r>
      <w:r w:rsidRPr="003F1FD4">
        <w:rPr>
          <w:rFonts w:ascii="Georgia" w:hAnsi="Georgia"/>
          <w:sz w:val="21"/>
          <w:szCs w:val="21"/>
        </w:rPr>
        <w:t xml:space="preserve"> [</w:t>
      </w:r>
      <w:r w:rsidRPr="003F1FD4">
        <w:rPr>
          <w:rFonts w:ascii="Georgia" w:hAnsi="Georgia"/>
          <w:sz w:val="21"/>
          <w:szCs w:val="21"/>
          <w:highlight w:val="yellow"/>
        </w:rPr>
        <w:t>dato</w:t>
      </w:r>
      <w:r w:rsidRPr="003F1FD4">
        <w:rPr>
          <w:rFonts w:ascii="Georgia" w:hAnsi="Georgia"/>
          <w:sz w:val="21"/>
          <w:szCs w:val="21"/>
        </w:rPr>
        <w:t xml:space="preserve">] </w:t>
      </w:r>
      <w:r w:rsidRPr="003F1FD4">
        <w:rPr>
          <w:rFonts w:ascii="Georgia" w:hAnsi="Georgia"/>
          <w:sz w:val="21"/>
          <w:szCs w:val="21"/>
          <w:highlight w:val="yellow"/>
        </w:rPr>
        <w:t>været ansat i virksomheden som</w:t>
      </w:r>
      <w:r w:rsidRPr="003F1FD4">
        <w:rPr>
          <w:rFonts w:ascii="Georgia" w:hAnsi="Georgia"/>
          <w:sz w:val="21"/>
          <w:szCs w:val="21"/>
        </w:rPr>
        <w:t xml:space="preserve"> [</w:t>
      </w:r>
      <w:r w:rsidRPr="003F1FD4">
        <w:rPr>
          <w:rFonts w:ascii="Georgia" w:hAnsi="Georgia"/>
          <w:sz w:val="21"/>
          <w:szCs w:val="21"/>
          <w:highlight w:val="yellow"/>
        </w:rPr>
        <w:t>titel</w:t>
      </w:r>
      <w:r w:rsidRPr="003F1FD4">
        <w:rPr>
          <w:rFonts w:ascii="Georgia" w:hAnsi="Georgia"/>
          <w:sz w:val="21"/>
          <w:szCs w:val="21"/>
        </w:rPr>
        <w:t xml:space="preserve">]. </w:t>
      </w:r>
      <w:r w:rsidRPr="003F1FD4">
        <w:rPr>
          <w:rFonts w:ascii="Georgia" w:hAnsi="Georgia"/>
          <w:sz w:val="21"/>
          <w:szCs w:val="21"/>
          <w:highlight w:val="yellow"/>
        </w:rPr>
        <w:t>Medarbejderens anciennitet regnes således fra den dato. Denne ansættelseskontrakt, indgået den</w:t>
      </w:r>
      <w:r w:rsidRPr="003F1FD4">
        <w:rPr>
          <w:rFonts w:ascii="Georgia" w:hAnsi="Georgia"/>
          <w:sz w:val="21"/>
          <w:szCs w:val="21"/>
        </w:rPr>
        <w:t xml:space="preserve"> [</w:t>
      </w:r>
      <w:r w:rsidRPr="003F1FD4">
        <w:rPr>
          <w:rFonts w:ascii="Georgia" w:hAnsi="Georgia"/>
          <w:sz w:val="21"/>
          <w:szCs w:val="21"/>
          <w:highlight w:val="yellow"/>
        </w:rPr>
        <w:t>dato</w:t>
      </w:r>
      <w:r w:rsidRPr="003F1FD4">
        <w:rPr>
          <w:rFonts w:ascii="Georgia" w:hAnsi="Georgia"/>
          <w:sz w:val="21"/>
          <w:szCs w:val="21"/>
        </w:rPr>
        <w:t xml:space="preserve">] </w:t>
      </w:r>
      <w:r w:rsidRPr="003F1FD4">
        <w:rPr>
          <w:rFonts w:ascii="Georgia" w:hAnsi="Georgia"/>
          <w:sz w:val="21"/>
          <w:szCs w:val="21"/>
          <w:highlight w:val="yellow"/>
        </w:rPr>
        <w:t>erstatter alle tidligere ansættelseskontrakter indgået mellem parterne.</w:t>
      </w:r>
      <w:r w:rsidRPr="003F1FD4">
        <w:rPr>
          <w:rFonts w:ascii="Georgia" w:hAnsi="Georgia"/>
          <w:sz w:val="21"/>
          <w:szCs w:val="21"/>
        </w:rPr>
        <w:t xml:space="preserve">] </w:t>
      </w:r>
    </w:p>
    <w:p w14:paraId="15550C27" w14:textId="77777777" w:rsidR="00A53BAB" w:rsidRPr="003F1FD4" w:rsidRDefault="00A53BAB" w:rsidP="00A53BAB">
      <w:pPr>
        <w:jc w:val="both"/>
        <w:rPr>
          <w:rFonts w:ascii="Georgia" w:hAnsi="Georgia"/>
          <w:sz w:val="21"/>
          <w:szCs w:val="21"/>
        </w:rPr>
      </w:pPr>
    </w:p>
    <w:p w14:paraId="074F0224" w14:textId="77777777" w:rsidR="008F132C" w:rsidRPr="00B471DE" w:rsidRDefault="008F132C" w:rsidP="008F132C">
      <w:pPr>
        <w:jc w:val="both"/>
        <w:rPr>
          <w:rFonts w:ascii="Georgia" w:hAnsi="Georgia"/>
          <w:sz w:val="21"/>
          <w:szCs w:val="21"/>
        </w:rPr>
      </w:pPr>
      <w:r w:rsidRPr="00B471DE">
        <w:rPr>
          <w:rFonts w:ascii="Georgia" w:hAnsi="Georgia"/>
          <w:sz w:val="21"/>
          <w:szCs w:val="21"/>
        </w:rPr>
        <w:t xml:space="preserve">Ansættelsesforholdet er omfattet af den til enhver tid gældende </w:t>
      </w:r>
      <w:r>
        <w:rPr>
          <w:rFonts w:ascii="Georgia" w:hAnsi="Georgia"/>
          <w:sz w:val="21"/>
          <w:szCs w:val="21"/>
        </w:rPr>
        <w:t>Pleje</w:t>
      </w:r>
      <w:r w:rsidRPr="00B471DE">
        <w:rPr>
          <w:rFonts w:ascii="Georgia" w:hAnsi="Georgia"/>
          <w:sz w:val="21"/>
          <w:szCs w:val="21"/>
        </w:rPr>
        <w:t xml:space="preserve">overenskomst </w:t>
      </w:r>
      <w:r>
        <w:rPr>
          <w:rFonts w:ascii="Georgia" w:hAnsi="Georgia"/>
          <w:sz w:val="21"/>
          <w:szCs w:val="21"/>
        </w:rPr>
        <w:t xml:space="preserve">indgået </w:t>
      </w:r>
      <w:r w:rsidRPr="00B471DE">
        <w:rPr>
          <w:rFonts w:ascii="Georgia" w:hAnsi="Georgia"/>
          <w:sz w:val="21"/>
          <w:szCs w:val="21"/>
        </w:rPr>
        <w:t>mellem Dansk Erhverv Arbejdsgiver og FOA (herefter betegnet ”overenskomsten”)</w:t>
      </w:r>
      <w:r>
        <w:rPr>
          <w:rFonts w:ascii="Georgia" w:hAnsi="Georgia"/>
          <w:sz w:val="21"/>
          <w:szCs w:val="21"/>
        </w:rPr>
        <w:t xml:space="preserve"> samt</w:t>
      </w:r>
      <w:r w:rsidRPr="00B471DE">
        <w:rPr>
          <w:rFonts w:ascii="Georgia" w:hAnsi="Georgia"/>
          <w:sz w:val="21"/>
          <w:szCs w:val="21"/>
        </w:rPr>
        <w:t xml:space="preserve"> eventuelle lokalaftaler m.v. </w:t>
      </w:r>
    </w:p>
    <w:p w14:paraId="7C34BA90" w14:textId="77777777" w:rsidR="00BB1049" w:rsidRPr="004E4A24" w:rsidRDefault="00BB1049" w:rsidP="00BB1049">
      <w:pPr>
        <w:jc w:val="both"/>
        <w:rPr>
          <w:rFonts w:ascii="Georgia" w:hAnsi="Georgia"/>
          <w:sz w:val="21"/>
          <w:szCs w:val="21"/>
        </w:rPr>
      </w:pPr>
    </w:p>
    <w:p w14:paraId="0DE62086" w14:textId="77777777" w:rsidR="009057BF" w:rsidRPr="004E4A24" w:rsidRDefault="009057BF" w:rsidP="00BB1049">
      <w:pPr>
        <w:numPr>
          <w:ilvl w:val="0"/>
          <w:numId w:val="1"/>
        </w:numPr>
        <w:jc w:val="both"/>
        <w:rPr>
          <w:rFonts w:ascii="Georgia" w:hAnsi="Georgia"/>
          <w:b/>
          <w:sz w:val="21"/>
          <w:szCs w:val="21"/>
        </w:rPr>
      </w:pPr>
      <w:r w:rsidRPr="004E4A24">
        <w:rPr>
          <w:rFonts w:ascii="Georgia" w:hAnsi="Georgia"/>
          <w:b/>
          <w:sz w:val="21"/>
          <w:szCs w:val="21"/>
        </w:rPr>
        <w:t>Arbejdssted</w:t>
      </w:r>
    </w:p>
    <w:p w14:paraId="507A720C" w14:textId="77777777" w:rsidR="009057BF" w:rsidRPr="004E4A24" w:rsidRDefault="009057BF" w:rsidP="00C03E22">
      <w:pPr>
        <w:jc w:val="both"/>
        <w:rPr>
          <w:rFonts w:ascii="Georgia" w:hAnsi="Georgia"/>
          <w:b/>
          <w:sz w:val="21"/>
          <w:szCs w:val="21"/>
        </w:rPr>
      </w:pPr>
    </w:p>
    <w:p w14:paraId="03739695" w14:textId="77777777" w:rsidR="00A53BAB" w:rsidRDefault="00A53BAB" w:rsidP="00A53BAB">
      <w:pPr>
        <w:jc w:val="both"/>
        <w:rPr>
          <w:rFonts w:ascii="Georgia" w:hAnsi="Georgia"/>
          <w:sz w:val="21"/>
          <w:szCs w:val="21"/>
        </w:rPr>
      </w:pPr>
      <w:r w:rsidRPr="003F1FD4">
        <w:rPr>
          <w:rFonts w:ascii="Georgia" w:hAnsi="Georgia"/>
          <w:sz w:val="21"/>
          <w:szCs w:val="21"/>
        </w:rPr>
        <w:t>Arbejdet udføres med udgangspunkt fra [</w:t>
      </w:r>
      <w:r w:rsidRPr="003F1FD4">
        <w:rPr>
          <w:rFonts w:ascii="Georgia" w:hAnsi="Georgia"/>
          <w:sz w:val="21"/>
          <w:szCs w:val="21"/>
          <w:highlight w:val="yellow"/>
        </w:rPr>
        <w:t>indsæt adressen</w:t>
      </w:r>
      <w:r w:rsidRPr="003F1FD4">
        <w:rPr>
          <w:rFonts w:ascii="Georgia" w:hAnsi="Georgia"/>
          <w:sz w:val="21"/>
          <w:szCs w:val="21"/>
        </w:rPr>
        <w:t>] hos virksomhedens borgere efter den til enhver tid gældende køreliste.</w:t>
      </w:r>
    </w:p>
    <w:p w14:paraId="7D768903" w14:textId="77777777" w:rsidR="00F76DEF" w:rsidRDefault="00F76DEF" w:rsidP="00A53BAB">
      <w:pPr>
        <w:jc w:val="both"/>
        <w:rPr>
          <w:rFonts w:ascii="Georgia" w:hAnsi="Georgia"/>
          <w:sz w:val="21"/>
          <w:szCs w:val="21"/>
        </w:rPr>
      </w:pPr>
    </w:p>
    <w:p w14:paraId="4576E44D" w14:textId="77777777" w:rsidR="00F76DEF" w:rsidRPr="00B471DE" w:rsidRDefault="00F76DEF" w:rsidP="00F76DEF">
      <w:pPr>
        <w:jc w:val="both"/>
        <w:rPr>
          <w:rFonts w:ascii="Georgia" w:hAnsi="Georgia"/>
          <w:i/>
          <w:sz w:val="21"/>
          <w:szCs w:val="21"/>
        </w:rPr>
      </w:pPr>
      <w:r w:rsidRPr="00B471DE">
        <w:rPr>
          <w:rFonts w:ascii="Georgia" w:hAnsi="Georgia"/>
          <w:i/>
          <w:sz w:val="21"/>
          <w:szCs w:val="21"/>
          <w:highlight w:val="yellow"/>
        </w:rPr>
        <w:t>Alternativ</w:t>
      </w:r>
    </w:p>
    <w:p w14:paraId="7D21400D" w14:textId="77777777" w:rsidR="00F76DEF" w:rsidRPr="00B471DE" w:rsidRDefault="00F76DEF" w:rsidP="00F76DEF">
      <w:pPr>
        <w:jc w:val="both"/>
        <w:rPr>
          <w:rFonts w:ascii="Georgia" w:hAnsi="Georgia"/>
          <w:sz w:val="21"/>
          <w:szCs w:val="21"/>
        </w:rPr>
      </w:pPr>
    </w:p>
    <w:p w14:paraId="7FA32A01" w14:textId="77777777" w:rsidR="00F76DEF" w:rsidRPr="00B471DE" w:rsidRDefault="00F76DEF" w:rsidP="00F76DEF">
      <w:pPr>
        <w:jc w:val="both"/>
        <w:rPr>
          <w:rFonts w:ascii="Georgia" w:hAnsi="Georgia"/>
          <w:sz w:val="21"/>
          <w:szCs w:val="21"/>
        </w:rPr>
      </w:pPr>
      <w:r w:rsidRPr="00B471DE">
        <w:rPr>
          <w:rFonts w:ascii="Georgia" w:hAnsi="Georgia"/>
          <w:sz w:val="21"/>
          <w:szCs w:val="21"/>
        </w:rPr>
        <w:t>Arbejdsstedet er på virksomhedens adresse [</w:t>
      </w:r>
      <w:r w:rsidRPr="00B471DE">
        <w:rPr>
          <w:rFonts w:ascii="Georgia" w:hAnsi="Georgia"/>
          <w:sz w:val="21"/>
          <w:szCs w:val="21"/>
          <w:highlight w:val="yellow"/>
        </w:rPr>
        <w:t>og/eller anden adresse</w:t>
      </w:r>
      <w:r w:rsidRPr="00B471DE">
        <w:rPr>
          <w:rFonts w:ascii="Georgia" w:hAnsi="Georgia"/>
          <w:sz w:val="21"/>
          <w:szCs w:val="21"/>
        </w:rPr>
        <w:t xml:space="preserve">]. </w:t>
      </w:r>
    </w:p>
    <w:p w14:paraId="3EFC75D9" w14:textId="77777777" w:rsidR="00C03E22" w:rsidRPr="004E4A24" w:rsidRDefault="00C03E22" w:rsidP="00C03E22">
      <w:pPr>
        <w:jc w:val="both"/>
        <w:rPr>
          <w:rFonts w:ascii="Georgia" w:hAnsi="Georgia"/>
          <w:sz w:val="21"/>
          <w:szCs w:val="21"/>
        </w:rPr>
      </w:pPr>
    </w:p>
    <w:p w14:paraId="7641DF25" w14:textId="77777777" w:rsidR="00BB1049" w:rsidRPr="004E4A24" w:rsidRDefault="00BB1049" w:rsidP="00BB1049">
      <w:pPr>
        <w:numPr>
          <w:ilvl w:val="0"/>
          <w:numId w:val="1"/>
        </w:numPr>
        <w:jc w:val="both"/>
        <w:rPr>
          <w:rFonts w:ascii="Georgia" w:hAnsi="Georgia"/>
          <w:b/>
          <w:sz w:val="21"/>
          <w:szCs w:val="21"/>
        </w:rPr>
      </w:pPr>
      <w:r w:rsidRPr="004E4A24">
        <w:rPr>
          <w:rFonts w:ascii="Georgia" w:hAnsi="Georgia"/>
          <w:b/>
          <w:sz w:val="21"/>
          <w:szCs w:val="21"/>
        </w:rPr>
        <w:t>Arbejdstid</w:t>
      </w:r>
    </w:p>
    <w:p w14:paraId="7937B4E6" w14:textId="77777777" w:rsidR="00A53BAB" w:rsidRPr="003F1FD4" w:rsidRDefault="00A53BAB" w:rsidP="00A53BAB">
      <w:pPr>
        <w:jc w:val="both"/>
        <w:rPr>
          <w:rFonts w:ascii="Georgia" w:hAnsi="Georgia"/>
          <w:i/>
          <w:sz w:val="21"/>
          <w:szCs w:val="21"/>
        </w:rPr>
      </w:pPr>
    </w:p>
    <w:p w14:paraId="77A39534" w14:textId="77777777" w:rsidR="00580EBF" w:rsidRDefault="00580EBF" w:rsidP="00580EBF">
      <w:pPr>
        <w:jc w:val="both"/>
        <w:rPr>
          <w:rFonts w:ascii="Georgia" w:hAnsi="Georgia"/>
          <w:sz w:val="21"/>
          <w:szCs w:val="21"/>
        </w:rPr>
      </w:pPr>
      <w:r w:rsidRPr="00B471DE">
        <w:rPr>
          <w:rFonts w:ascii="Georgia" w:hAnsi="Georgia"/>
          <w:sz w:val="21"/>
          <w:szCs w:val="21"/>
        </w:rPr>
        <w:t xml:space="preserve">Den sædvanlige </w:t>
      </w:r>
      <w:r>
        <w:rPr>
          <w:rFonts w:ascii="Georgia" w:hAnsi="Georgia"/>
          <w:sz w:val="21"/>
          <w:szCs w:val="21"/>
        </w:rPr>
        <w:t xml:space="preserve">effektive </w:t>
      </w:r>
      <w:r w:rsidRPr="00B471DE">
        <w:rPr>
          <w:rFonts w:ascii="Georgia" w:hAnsi="Georgia"/>
          <w:sz w:val="21"/>
          <w:szCs w:val="21"/>
        </w:rPr>
        <w:t>arbejdstid udgør [</w:t>
      </w:r>
      <w:r w:rsidRPr="00B471DE">
        <w:rPr>
          <w:rFonts w:ascii="Georgia" w:hAnsi="Georgia"/>
          <w:sz w:val="21"/>
          <w:szCs w:val="21"/>
          <w:highlight w:val="yellow"/>
        </w:rPr>
        <w:t>antal</w:t>
      </w:r>
      <w:r w:rsidRPr="00B471DE">
        <w:rPr>
          <w:rFonts w:ascii="Georgia" w:hAnsi="Georgia"/>
          <w:sz w:val="21"/>
          <w:szCs w:val="21"/>
        </w:rPr>
        <w:t xml:space="preserve">] timer pr. </w:t>
      </w:r>
      <w:commentRangeStart w:id="0"/>
      <w:r w:rsidRPr="00B471DE">
        <w:rPr>
          <w:rFonts w:ascii="Georgia" w:hAnsi="Georgia"/>
          <w:sz w:val="21"/>
          <w:szCs w:val="21"/>
        </w:rPr>
        <w:t>uge</w:t>
      </w:r>
      <w:commentRangeEnd w:id="0"/>
      <w:r w:rsidR="004E4AE7">
        <w:rPr>
          <w:rStyle w:val="Kommentarhenvisning"/>
        </w:rPr>
        <w:commentReference w:id="0"/>
      </w:r>
      <w:r>
        <w:rPr>
          <w:rFonts w:ascii="Georgia" w:hAnsi="Georgia"/>
          <w:sz w:val="21"/>
          <w:szCs w:val="21"/>
        </w:rPr>
        <w:t>, hen over en normperiode på [</w:t>
      </w:r>
      <w:r w:rsidRPr="009E670B">
        <w:rPr>
          <w:rFonts w:ascii="Georgia" w:hAnsi="Georgia"/>
          <w:sz w:val="21"/>
          <w:szCs w:val="21"/>
          <w:highlight w:val="yellow"/>
        </w:rPr>
        <w:t>antal uger/måneder</w:t>
      </w:r>
      <w:r>
        <w:rPr>
          <w:rFonts w:ascii="Georgia" w:hAnsi="Georgia"/>
          <w:sz w:val="21"/>
          <w:szCs w:val="21"/>
        </w:rPr>
        <w:t xml:space="preserve">]. Arbejdstiden er </w:t>
      </w:r>
      <w:r w:rsidRPr="00B471DE">
        <w:rPr>
          <w:rFonts w:ascii="Georgia" w:hAnsi="Georgia"/>
          <w:sz w:val="21"/>
          <w:szCs w:val="21"/>
        </w:rPr>
        <w:t>[</w:t>
      </w:r>
      <w:r w:rsidRPr="00B471DE">
        <w:rPr>
          <w:rFonts w:ascii="Georgia" w:hAnsi="Georgia"/>
          <w:sz w:val="21"/>
          <w:szCs w:val="21"/>
          <w:highlight w:val="yellow"/>
        </w:rPr>
        <w:t>eksklusiv/inklusiv</w:t>
      </w:r>
      <w:r w:rsidRPr="00B471DE">
        <w:rPr>
          <w:rFonts w:ascii="Georgia" w:hAnsi="Georgia"/>
          <w:sz w:val="21"/>
          <w:szCs w:val="21"/>
        </w:rPr>
        <w:t>] frokost [</w:t>
      </w:r>
      <w:r w:rsidRPr="00B471DE">
        <w:rPr>
          <w:rFonts w:ascii="Georgia" w:hAnsi="Georgia"/>
          <w:sz w:val="21"/>
          <w:szCs w:val="21"/>
          <w:highlight w:val="yellow"/>
        </w:rPr>
        <w:t>hvis inklusiv frokost: Medarbejderen står til rådighed i frokostpausen].</w:t>
      </w:r>
      <w:r w:rsidRPr="00B471DE">
        <w:rPr>
          <w:rFonts w:ascii="Georgia" w:hAnsi="Georgia"/>
          <w:sz w:val="21"/>
          <w:szCs w:val="21"/>
        </w:rPr>
        <w:t xml:space="preserve"> </w:t>
      </w:r>
    </w:p>
    <w:p w14:paraId="599FDE3B" w14:textId="77777777" w:rsidR="00580EBF" w:rsidRDefault="00580EBF" w:rsidP="00580EBF">
      <w:pPr>
        <w:jc w:val="both"/>
        <w:rPr>
          <w:rFonts w:ascii="Georgia" w:hAnsi="Georgia"/>
          <w:sz w:val="21"/>
          <w:szCs w:val="21"/>
        </w:rPr>
      </w:pPr>
    </w:p>
    <w:p w14:paraId="651D5E77" w14:textId="399CD6AA" w:rsidR="00580EBF" w:rsidRPr="00B471DE" w:rsidRDefault="00580EBF" w:rsidP="00580EBF">
      <w:pPr>
        <w:jc w:val="both"/>
        <w:rPr>
          <w:rFonts w:ascii="Georgia" w:hAnsi="Georgia"/>
          <w:sz w:val="21"/>
          <w:szCs w:val="21"/>
        </w:rPr>
      </w:pPr>
      <w:r w:rsidRPr="00B471DE">
        <w:rPr>
          <w:rFonts w:ascii="Georgia" w:hAnsi="Georgia"/>
          <w:sz w:val="21"/>
          <w:szCs w:val="21"/>
        </w:rPr>
        <w:t>Merarbejde kan forekomme, og medarbejderen er forpligtet til at udføre pålagt merarbejde</w:t>
      </w:r>
      <w:r>
        <w:rPr>
          <w:rFonts w:ascii="Georgia" w:hAnsi="Georgia"/>
          <w:sz w:val="21"/>
          <w:szCs w:val="21"/>
        </w:rPr>
        <w:t>, jf. overenskomstens bestemmelser herom</w:t>
      </w:r>
      <w:r w:rsidRPr="00B471DE">
        <w:rPr>
          <w:rFonts w:ascii="Georgia" w:hAnsi="Georgia"/>
          <w:sz w:val="21"/>
          <w:szCs w:val="21"/>
        </w:rPr>
        <w:t>.</w:t>
      </w:r>
    </w:p>
    <w:p w14:paraId="32BDDDB0" w14:textId="77777777" w:rsidR="00580EBF" w:rsidRPr="00B471DE" w:rsidRDefault="00580EBF" w:rsidP="00580EBF">
      <w:pPr>
        <w:jc w:val="both"/>
        <w:rPr>
          <w:rFonts w:ascii="Georgia" w:hAnsi="Georgia"/>
          <w:sz w:val="21"/>
          <w:szCs w:val="21"/>
        </w:rPr>
      </w:pPr>
    </w:p>
    <w:p w14:paraId="3C851437" w14:textId="77777777" w:rsidR="007A4AEF" w:rsidRDefault="00580EBF" w:rsidP="007A4AEF">
      <w:pPr>
        <w:jc w:val="both"/>
        <w:rPr>
          <w:rFonts w:ascii="Georgia" w:hAnsi="Georgia"/>
          <w:sz w:val="21"/>
          <w:szCs w:val="21"/>
        </w:rPr>
      </w:pPr>
      <w:r w:rsidRPr="00B471DE">
        <w:rPr>
          <w:rFonts w:ascii="Georgia" w:hAnsi="Georgia"/>
          <w:sz w:val="21"/>
          <w:szCs w:val="21"/>
        </w:rPr>
        <w:t>Medarbejderen ansættes [</w:t>
      </w:r>
      <w:r w:rsidRPr="00B471DE">
        <w:rPr>
          <w:rFonts w:ascii="Georgia" w:hAnsi="Georgia"/>
          <w:sz w:val="21"/>
          <w:szCs w:val="21"/>
          <w:highlight w:val="yellow"/>
        </w:rPr>
        <w:t>i skiftende vagter, primært i aftenvagt/dagvagt, andet?</w:t>
      </w:r>
      <w:r w:rsidRPr="00B471DE">
        <w:rPr>
          <w:rFonts w:ascii="Georgia" w:hAnsi="Georgia"/>
          <w:sz w:val="21"/>
          <w:szCs w:val="21"/>
        </w:rPr>
        <w:t>] Arbejdstiden planlægges løbende og fremgår af vagtplanen</w:t>
      </w:r>
      <w:r w:rsidR="007A4AEF">
        <w:rPr>
          <w:rFonts w:ascii="Georgia" w:hAnsi="Georgia"/>
          <w:sz w:val="21"/>
          <w:szCs w:val="21"/>
        </w:rPr>
        <w:t xml:space="preserve">. </w:t>
      </w:r>
      <w:r w:rsidR="007A4AEF" w:rsidRPr="00FA4A3A">
        <w:rPr>
          <w:rFonts w:ascii="Georgia" w:hAnsi="Georgia"/>
          <w:sz w:val="21"/>
          <w:szCs w:val="21"/>
        </w:rPr>
        <w:t xml:space="preserve">Arbejdstiden kan placeres på </w:t>
      </w:r>
      <w:r w:rsidR="007A4AEF">
        <w:rPr>
          <w:rFonts w:ascii="Georgia" w:hAnsi="Georgia"/>
          <w:sz w:val="21"/>
          <w:szCs w:val="21"/>
          <w:highlight w:val="yellow"/>
        </w:rPr>
        <w:t>[</w:t>
      </w:r>
      <w:r w:rsidR="007A4AEF" w:rsidRPr="00B471DE">
        <w:rPr>
          <w:rFonts w:ascii="Georgia" w:hAnsi="Georgia"/>
          <w:sz w:val="21"/>
          <w:szCs w:val="21"/>
          <w:highlight w:val="yellow"/>
        </w:rPr>
        <w:t>alle ugens 7 dage</w:t>
      </w:r>
      <w:r w:rsidR="007A4AEF" w:rsidRPr="00B471DE">
        <w:rPr>
          <w:rFonts w:ascii="Georgia" w:hAnsi="Georgia"/>
          <w:sz w:val="21"/>
          <w:szCs w:val="21"/>
        </w:rPr>
        <w:t>]</w:t>
      </w:r>
      <w:r w:rsidR="007A4AEF">
        <w:rPr>
          <w:rFonts w:ascii="Georgia" w:hAnsi="Georgia"/>
          <w:sz w:val="21"/>
          <w:szCs w:val="21"/>
        </w:rPr>
        <w:t>.</w:t>
      </w:r>
    </w:p>
    <w:p w14:paraId="2F3EB36F" w14:textId="77777777" w:rsidR="00580EBF" w:rsidRDefault="00580EBF" w:rsidP="00580EBF">
      <w:pPr>
        <w:jc w:val="both"/>
        <w:rPr>
          <w:rFonts w:ascii="Georgia" w:hAnsi="Georgia"/>
          <w:sz w:val="21"/>
          <w:szCs w:val="21"/>
        </w:rPr>
      </w:pPr>
    </w:p>
    <w:p w14:paraId="13767C46" w14:textId="77777777" w:rsidR="00580EBF" w:rsidRDefault="00580EBF" w:rsidP="00580EBF">
      <w:pPr>
        <w:spacing w:line="257" w:lineRule="auto"/>
        <w:jc w:val="both"/>
        <w:rPr>
          <w:rFonts w:ascii="Georgia" w:eastAsia="Georgia" w:hAnsi="Georgia" w:cs="Georgia"/>
          <w:sz w:val="21"/>
          <w:szCs w:val="21"/>
        </w:rPr>
      </w:pPr>
      <w:r>
        <w:rPr>
          <w:rFonts w:ascii="Georgia" w:eastAsia="Georgia" w:hAnsi="Georgia" w:cs="Georgia"/>
          <w:sz w:val="21"/>
          <w:szCs w:val="21"/>
        </w:rPr>
        <w:t xml:space="preserve">Vagtplanen er tilgængelig for minimum 2 uger ad gangen. </w:t>
      </w:r>
    </w:p>
    <w:p w14:paraId="438A3FD4" w14:textId="77777777" w:rsidR="00580EBF" w:rsidRDefault="00580EBF" w:rsidP="00580EBF">
      <w:pPr>
        <w:spacing w:line="257" w:lineRule="auto"/>
        <w:jc w:val="both"/>
        <w:rPr>
          <w:rFonts w:ascii="Georgia" w:eastAsia="Georgia" w:hAnsi="Georgia" w:cs="Georgia"/>
          <w:sz w:val="21"/>
          <w:szCs w:val="21"/>
        </w:rPr>
      </w:pPr>
    </w:p>
    <w:p w14:paraId="29BF7CE9" w14:textId="353958A4" w:rsidR="00580EBF" w:rsidRDefault="00580EBF" w:rsidP="00580EBF">
      <w:pPr>
        <w:spacing w:line="257" w:lineRule="auto"/>
        <w:jc w:val="both"/>
      </w:pPr>
      <w:r w:rsidRPr="007A4AEF">
        <w:rPr>
          <w:rFonts w:ascii="Georgia" w:eastAsia="Georgia" w:hAnsi="Georgia" w:cs="Georgia"/>
          <w:sz w:val="21"/>
          <w:szCs w:val="21"/>
        </w:rPr>
        <w:t>I forhold til vagtændringer er følgende aftalt</w:t>
      </w:r>
      <w:r w:rsidRPr="007A4AEF">
        <w:rPr>
          <w:rFonts w:ascii="Georgia" w:eastAsia="Georgia" w:hAnsi="Georgia" w:cs="Georgia"/>
          <w:i/>
          <w:iCs/>
          <w:sz w:val="21"/>
          <w:szCs w:val="21"/>
        </w:rPr>
        <w:t xml:space="preserve">: </w:t>
      </w:r>
      <w:r w:rsidR="007A4AEF">
        <w:rPr>
          <w:rFonts w:ascii="Georgia" w:eastAsia="Georgia" w:hAnsi="Georgia" w:cs="Georgia"/>
          <w:i/>
          <w:iCs/>
          <w:sz w:val="21"/>
          <w:szCs w:val="21"/>
          <w:highlight w:val="yellow"/>
        </w:rPr>
        <w:t>[</w:t>
      </w:r>
      <w:r w:rsidRPr="132F92F7">
        <w:rPr>
          <w:rFonts w:ascii="Georgia" w:eastAsia="Georgia" w:hAnsi="Georgia" w:cs="Georgia"/>
          <w:i/>
          <w:iCs/>
          <w:sz w:val="21"/>
          <w:szCs w:val="21"/>
          <w:highlight w:val="yellow"/>
        </w:rPr>
        <w:t>beskriv ordningen/henvis til overenskomstens bestemmelser herom</w:t>
      </w:r>
      <w:r w:rsidRPr="00480547">
        <w:rPr>
          <w:rFonts w:ascii="Georgia" w:eastAsia="Georgia" w:hAnsi="Georgia" w:cs="Georgia"/>
          <w:sz w:val="21"/>
          <w:szCs w:val="21"/>
        </w:rPr>
        <w:t>]</w:t>
      </w:r>
      <w:r w:rsidRPr="132F92F7">
        <w:rPr>
          <w:rFonts w:ascii="Georgia" w:eastAsia="Georgia" w:hAnsi="Georgia" w:cs="Georgia"/>
          <w:i/>
          <w:iCs/>
          <w:sz w:val="21"/>
          <w:szCs w:val="21"/>
        </w:rPr>
        <w:t>.</w:t>
      </w:r>
    </w:p>
    <w:p w14:paraId="6FE5A869" w14:textId="77777777" w:rsidR="009D2148" w:rsidRPr="004E4A24" w:rsidRDefault="009D2148" w:rsidP="009D2148">
      <w:pPr>
        <w:jc w:val="both"/>
        <w:rPr>
          <w:rFonts w:ascii="Georgia" w:hAnsi="Georgia"/>
          <w:sz w:val="21"/>
          <w:szCs w:val="21"/>
        </w:rPr>
      </w:pPr>
    </w:p>
    <w:p w14:paraId="2B6C1634" w14:textId="77777777" w:rsidR="00BB1049" w:rsidRPr="004E4A24" w:rsidRDefault="00BB1049" w:rsidP="00BB1049">
      <w:pPr>
        <w:numPr>
          <w:ilvl w:val="0"/>
          <w:numId w:val="1"/>
        </w:numPr>
        <w:jc w:val="both"/>
        <w:rPr>
          <w:rFonts w:ascii="Georgia" w:hAnsi="Georgia"/>
          <w:b/>
          <w:sz w:val="21"/>
          <w:szCs w:val="21"/>
        </w:rPr>
      </w:pPr>
      <w:r w:rsidRPr="004E4A24">
        <w:rPr>
          <w:rFonts w:ascii="Georgia" w:hAnsi="Georgia"/>
          <w:b/>
          <w:sz w:val="21"/>
          <w:szCs w:val="21"/>
        </w:rPr>
        <w:t>Løn</w:t>
      </w:r>
    </w:p>
    <w:p w14:paraId="6C9C8CD9" w14:textId="77777777" w:rsidR="00BB1049" w:rsidRPr="004E4A24" w:rsidRDefault="00BB1049" w:rsidP="00BB1049">
      <w:pPr>
        <w:jc w:val="both"/>
        <w:rPr>
          <w:rFonts w:ascii="Georgia" w:hAnsi="Georgia"/>
          <w:sz w:val="21"/>
          <w:szCs w:val="21"/>
        </w:rPr>
      </w:pPr>
    </w:p>
    <w:p w14:paraId="415028F8" w14:textId="77777777" w:rsidR="00343157" w:rsidRDefault="00343157" w:rsidP="00343157">
      <w:pPr>
        <w:jc w:val="both"/>
        <w:rPr>
          <w:rFonts w:ascii="Georgia" w:hAnsi="Georgia"/>
          <w:sz w:val="21"/>
          <w:szCs w:val="21"/>
        </w:rPr>
      </w:pPr>
      <w:r w:rsidRPr="003F14FC">
        <w:rPr>
          <w:rFonts w:ascii="Georgia" w:hAnsi="Georgia"/>
          <w:sz w:val="21"/>
          <w:szCs w:val="21"/>
        </w:rPr>
        <w:t>Lønnen udgør [</w:t>
      </w:r>
      <w:r w:rsidRPr="003F14FC">
        <w:rPr>
          <w:rFonts w:ascii="Georgia" w:hAnsi="Georgia"/>
          <w:sz w:val="21"/>
          <w:szCs w:val="21"/>
          <w:highlight w:val="yellow"/>
        </w:rPr>
        <w:t>beløb</w:t>
      </w:r>
      <w:r w:rsidRPr="003F14FC">
        <w:rPr>
          <w:rFonts w:ascii="Georgia" w:hAnsi="Georgia"/>
          <w:sz w:val="21"/>
          <w:szCs w:val="21"/>
        </w:rPr>
        <w:t xml:space="preserve">] kr. pr. </w:t>
      </w:r>
      <w:r>
        <w:rPr>
          <w:rFonts w:ascii="Georgia" w:hAnsi="Georgia"/>
          <w:sz w:val="21"/>
          <w:szCs w:val="21"/>
        </w:rPr>
        <w:t>time. [</w:t>
      </w:r>
      <w:r w:rsidRPr="00220A73">
        <w:rPr>
          <w:rFonts w:ascii="Georgia" w:hAnsi="Georgia"/>
          <w:b/>
          <w:bCs/>
          <w:sz w:val="21"/>
          <w:szCs w:val="21"/>
          <w:highlight w:val="yellow"/>
        </w:rPr>
        <w:t>OBS</w:t>
      </w:r>
      <w:r w:rsidRPr="004C4C91">
        <w:rPr>
          <w:rFonts w:ascii="Georgia" w:hAnsi="Georgia"/>
          <w:sz w:val="21"/>
          <w:szCs w:val="21"/>
          <w:highlight w:val="yellow"/>
        </w:rPr>
        <w:t xml:space="preserve"> på at timelønnen beregnes med udgangspunkt i grundløn, ajourføringstillæg, områdetillæg og eventuelt kvalifikationstillæg</w:t>
      </w:r>
      <w:r>
        <w:rPr>
          <w:rFonts w:ascii="Georgia" w:hAnsi="Georgia"/>
          <w:sz w:val="21"/>
          <w:szCs w:val="21"/>
        </w:rPr>
        <w:t>.]</w:t>
      </w:r>
    </w:p>
    <w:p w14:paraId="3B409573" w14:textId="77777777" w:rsidR="00343157" w:rsidRDefault="00343157" w:rsidP="00343157">
      <w:pPr>
        <w:jc w:val="both"/>
        <w:rPr>
          <w:rFonts w:ascii="Georgia" w:hAnsi="Georgia"/>
          <w:sz w:val="21"/>
          <w:szCs w:val="21"/>
        </w:rPr>
      </w:pPr>
    </w:p>
    <w:p w14:paraId="37B23113" w14:textId="77777777" w:rsidR="00343157" w:rsidRPr="001D3B16" w:rsidRDefault="00343157" w:rsidP="00343157">
      <w:pPr>
        <w:jc w:val="both"/>
        <w:rPr>
          <w:rFonts w:ascii="Georgia" w:hAnsi="Georgia"/>
          <w:sz w:val="21"/>
          <w:szCs w:val="21"/>
        </w:rPr>
      </w:pPr>
      <w:r w:rsidRPr="001D3B16">
        <w:rPr>
          <w:rFonts w:ascii="Georgia" w:hAnsi="Georgia"/>
          <w:sz w:val="21"/>
          <w:szCs w:val="21"/>
        </w:rPr>
        <w:t>I tillæg hertil foretager virksomheden indbetaling på medarbejderens særlige opsparing i henhold til den gældende overenskomst. Bidraget udgør p.t. 7 % af den ferieberettigede løn.</w:t>
      </w:r>
    </w:p>
    <w:p w14:paraId="4A1166A4" w14:textId="77777777" w:rsidR="00343157" w:rsidRPr="001D3B16" w:rsidRDefault="00343157" w:rsidP="00343157">
      <w:pPr>
        <w:jc w:val="both"/>
        <w:rPr>
          <w:rFonts w:ascii="Georgia" w:hAnsi="Georgia"/>
          <w:sz w:val="21"/>
          <w:szCs w:val="21"/>
        </w:rPr>
      </w:pPr>
    </w:p>
    <w:p w14:paraId="189B7906" w14:textId="47A5FCF9" w:rsidR="00343157" w:rsidRDefault="00343157" w:rsidP="00343157">
      <w:pPr>
        <w:jc w:val="both"/>
        <w:rPr>
          <w:rFonts w:ascii="Georgia" w:hAnsi="Georgia"/>
          <w:sz w:val="21"/>
          <w:szCs w:val="21"/>
        </w:rPr>
      </w:pPr>
      <w:r w:rsidRPr="001D3B16">
        <w:rPr>
          <w:rFonts w:ascii="Georgia" w:hAnsi="Georgia"/>
          <w:sz w:val="21"/>
          <w:szCs w:val="21"/>
        </w:rPr>
        <w:t>Der henvises til den gældende overenskomst for så vidt angår betaling for merarbejde</w:t>
      </w:r>
      <w:r>
        <w:rPr>
          <w:rFonts w:ascii="Georgia" w:hAnsi="Georgia"/>
          <w:sz w:val="21"/>
          <w:szCs w:val="21"/>
        </w:rPr>
        <w:t xml:space="preserve">, arbejdstøj, forskudttidstillæg, øvrige genetillæg og helligdagsbetaling mv. </w:t>
      </w:r>
    </w:p>
    <w:p w14:paraId="5628B273" w14:textId="77777777" w:rsidR="001C0AD5" w:rsidRDefault="001C0AD5" w:rsidP="00343157">
      <w:pPr>
        <w:jc w:val="both"/>
        <w:rPr>
          <w:rFonts w:ascii="Georgia" w:hAnsi="Georgia"/>
          <w:sz w:val="21"/>
          <w:szCs w:val="21"/>
        </w:rPr>
      </w:pPr>
    </w:p>
    <w:p w14:paraId="1F7E8DAF" w14:textId="4B6AAAD6" w:rsidR="00343157" w:rsidRDefault="00343157" w:rsidP="00343157">
      <w:pPr>
        <w:jc w:val="both"/>
        <w:rPr>
          <w:rFonts w:ascii="Georgia" w:hAnsi="Georgia"/>
          <w:sz w:val="21"/>
          <w:szCs w:val="21"/>
        </w:rPr>
      </w:pPr>
      <w:r>
        <w:rPr>
          <w:rFonts w:ascii="Georgia" w:hAnsi="Georgia"/>
          <w:sz w:val="21"/>
          <w:szCs w:val="21"/>
        </w:rPr>
        <w:t>Der ydes ikke pension.</w:t>
      </w:r>
    </w:p>
    <w:p w14:paraId="550E3662" w14:textId="77777777" w:rsidR="00343157" w:rsidRDefault="00343157" w:rsidP="00343157">
      <w:pPr>
        <w:jc w:val="both"/>
        <w:rPr>
          <w:rFonts w:ascii="Georgia" w:hAnsi="Georgia"/>
          <w:sz w:val="21"/>
          <w:szCs w:val="21"/>
        </w:rPr>
      </w:pPr>
    </w:p>
    <w:p w14:paraId="1D493634" w14:textId="77777777" w:rsidR="00343157" w:rsidRPr="003F14FC" w:rsidRDefault="00343157" w:rsidP="00343157">
      <w:pPr>
        <w:jc w:val="both"/>
        <w:rPr>
          <w:rFonts w:ascii="Georgia" w:hAnsi="Georgia"/>
          <w:sz w:val="21"/>
          <w:szCs w:val="21"/>
        </w:rPr>
      </w:pPr>
      <w:r w:rsidRPr="003F14FC">
        <w:rPr>
          <w:rFonts w:ascii="Georgia" w:hAnsi="Georgia"/>
          <w:sz w:val="21"/>
          <w:szCs w:val="21"/>
        </w:rPr>
        <w:t>Lønnen betales månedsvis bagud og vil normalt være til disposition [</w:t>
      </w:r>
      <w:r w:rsidRPr="003F14FC">
        <w:rPr>
          <w:rFonts w:ascii="Georgia" w:hAnsi="Georgia"/>
          <w:i/>
          <w:sz w:val="21"/>
          <w:szCs w:val="21"/>
          <w:highlight w:val="yellow"/>
        </w:rPr>
        <w:t>f.eks. den sidste hverdag i hver måned</w:t>
      </w:r>
      <w:r w:rsidRPr="003F14FC">
        <w:rPr>
          <w:rFonts w:ascii="Georgia" w:hAnsi="Georgia"/>
          <w:sz w:val="21"/>
          <w:szCs w:val="21"/>
        </w:rPr>
        <w:t>].</w:t>
      </w:r>
    </w:p>
    <w:p w14:paraId="736219A8" w14:textId="77777777" w:rsidR="00BB1049" w:rsidRPr="004E4A24" w:rsidRDefault="00BB1049" w:rsidP="00BB1049">
      <w:pPr>
        <w:jc w:val="both"/>
        <w:rPr>
          <w:rFonts w:ascii="Georgia" w:hAnsi="Georgia"/>
          <w:sz w:val="21"/>
          <w:szCs w:val="21"/>
        </w:rPr>
      </w:pPr>
    </w:p>
    <w:p w14:paraId="70C497EC" w14:textId="05C9D1AC" w:rsidR="00BB1049" w:rsidRPr="00F54010" w:rsidRDefault="00771386" w:rsidP="00BB1049">
      <w:pPr>
        <w:numPr>
          <w:ilvl w:val="0"/>
          <w:numId w:val="1"/>
        </w:numPr>
        <w:jc w:val="both"/>
        <w:rPr>
          <w:rFonts w:ascii="Georgia" w:hAnsi="Georgia"/>
          <w:b/>
          <w:sz w:val="21"/>
          <w:szCs w:val="21"/>
        </w:rPr>
      </w:pPr>
      <w:r w:rsidRPr="00F54010">
        <w:rPr>
          <w:rFonts w:ascii="Georgia" w:hAnsi="Georgia"/>
          <w:b/>
          <w:sz w:val="21"/>
          <w:szCs w:val="21"/>
        </w:rPr>
        <w:t>Bil</w:t>
      </w:r>
    </w:p>
    <w:p w14:paraId="410532DE" w14:textId="77777777" w:rsidR="00A333D8" w:rsidRPr="00D140DE" w:rsidRDefault="00A333D8" w:rsidP="00BB1049">
      <w:pPr>
        <w:pStyle w:val="Brdtekstindrykning"/>
        <w:ind w:left="0"/>
        <w:jc w:val="both"/>
        <w:rPr>
          <w:rFonts w:ascii="Georgia" w:hAnsi="Georgia"/>
          <w:color w:val="FF0000"/>
          <w:sz w:val="21"/>
          <w:szCs w:val="21"/>
        </w:rPr>
      </w:pPr>
    </w:p>
    <w:p w14:paraId="7153C32E" w14:textId="77777777" w:rsidR="00FD4AB3" w:rsidRPr="00B471DE" w:rsidRDefault="00FD4AB3" w:rsidP="00FD4AB3">
      <w:pPr>
        <w:pStyle w:val="Brdtekstindrykning"/>
        <w:ind w:left="0"/>
        <w:jc w:val="both"/>
        <w:rPr>
          <w:rFonts w:ascii="Georgia" w:hAnsi="Georgia"/>
          <w:sz w:val="21"/>
          <w:szCs w:val="21"/>
        </w:rPr>
      </w:pPr>
      <w:r w:rsidRPr="00B471DE">
        <w:rPr>
          <w:rFonts w:ascii="Georgia" w:hAnsi="Georgia"/>
          <w:sz w:val="21"/>
          <w:szCs w:val="21"/>
        </w:rPr>
        <w:t>Ansættelsen er betinget af gyldigt kørekort. Medarbejderen har fremvist gyldigt kørekort ved ansættelsens start. Såfremt medarbejderen mister sit kørekort under ansættelsen</w:t>
      </w:r>
      <w:r>
        <w:rPr>
          <w:rFonts w:ascii="Georgia" w:hAnsi="Georgia"/>
          <w:sz w:val="21"/>
          <w:szCs w:val="21"/>
        </w:rPr>
        <w:t>,</w:t>
      </w:r>
      <w:r w:rsidRPr="00B471DE">
        <w:rPr>
          <w:rFonts w:ascii="Georgia" w:hAnsi="Georgia"/>
          <w:sz w:val="21"/>
          <w:szCs w:val="21"/>
        </w:rPr>
        <w:t xml:space="preserve"> vil det efter en konkret vurdering kunne få ansættelsesretlige konsekvenser. </w:t>
      </w:r>
    </w:p>
    <w:p w14:paraId="3573B2FF" w14:textId="77777777" w:rsidR="00FD4AB3" w:rsidRPr="00B471DE" w:rsidRDefault="00FD4AB3" w:rsidP="00FD4AB3">
      <w:pPr>
        <w:pStyle w:val="Brdtekstindrykning"/>
        <w:ind w:left="0"/>
        <w:jc w:val="both"/>
        <w:rPr>
          <w:rFonts w:ascii="Georgia" w:hAnsi="Georgia"/>
          <w:sz w:val="21"/>
          <w:szCs w:val="21"/>
        </w:rPr>
      </w:pPr>
    </w:p>
    <w:p w14:paraId="32A6C112" w14:textId="77777777" w:rsidR="00FD4AB3" w:rsidRDefault="00FD4AB3" w:rsidP="00FD4AB3">
      <w:pPr>
        <w:pStyle w:val="Brdtekstindrykning"/>
        <w:ind w:left="0"/>
        <w:jc w:val="both"/>
        <w:rPr>
          <w:rFonts w:ascii="Georgia" w:hAnsi="Georgia"/>
          <w:sz w:val="21"/>
          <w:szCs w:val="21"/>
        </w:rPr>
      </w:pPr>
      <w:r w:rsidRPr="00B471DE">
        <w:rPr>
          <w:rFonts w:ascii="Georgia" w:hAnsi="Georgia"/>
          <w:sz w:val="21"/>
          <w:szCs w:val="21"/>
        </w:rPr>
        <w:t xml:space="preserve">Virksomheden stiller som udgangspunkt </w:t>
      </w:r>
      <w:proofErr w:type="spellStart"/>
      <w:r w:rsidRPr="00B471DE">
        <w:rPr>
          <w:rFonts w:ascii="Georgia" w:hAnsi="Georgia"/>
          <w:sz w:val="21"/>
          <w:szCs w:val="21"/>
        </w:rPr>
        <w:t>arbejdsbil</w:t>
      </w:r>
      <w:proofErr w:type="spellEnd"/>
      <w:r w:rsidRPr="00B471DE">
        <w:rPr>
          <w:rFonts w:ascii="Georgia" w:hAnsi="Georgia"/>
          <w:sz w:val="21"/>
          <w:szCs w:val="21"/>
        </w:rPr>
        <w:t xml:space="preserve"> til rådighed </w:t>
      </w:r>
      <w:r>
        <w:rPr>
          <w:rFonts w:ascii="Georgia" w:hAnsi="Georgia"/>
          <w:sz w:val="21"/>
          <w:szCs w:val="21"/>
        </w:rPr>
        <w:t xml:space="preserve">i arbejdstiden </w:t>
      </w:r>
      <w:r w:rsidRPr="00B471DE">
        <w:rPr>
          <w:rFonts w:ascii="Georgia" w:hAnsi="Georgia"/>
          <w:sz w:val="21"/>
          <w:szCs w:val="21"/>
        </w:rPr>
        <w:t xml:space="preserve">og afholder alle omkostninger i forbindelse med driften heraf. </w:t>
      </w:r>
    </w:p>
    <w:p w14:paraId="4249A09D" w14:textId="77777777" w:rsidR="00FD4AB3" w:rsidRDefault="00FD4AB3" w:rsidP="00FD4AB3">
      <w:pPr>
        <w:pStyle w:val="Brdtekstindrykning"/>
        <w:ind w:left="0"/>
        <w:jc w:val="both"/>
        <w:rPr>
          <w:rFonts w:ascii="Georgia" w:hAnsi="Georgia"/>
          <w:sz w:val="21"/>
          <w:szCs w:val="21"/>
        </w:rPr>
      </w:pPr>
    </w:p>
    <w:p w14:paraId="1DA36F0B" w14:textId="77777777" w:rsidR="00FD4AB3" w:rsidRDefault="00FD4AB3" w:rsidP="00FD4AB3">
      <w:pPr>
        <w:jc w:val="both"/>
        <w:rPr>
          <w:rFonts w:ascii="Georgia" w:hAnsi="Georgia"/>
          <w:sz w:val="21"/>
          <w:szCs w:val="21"/>
        </w:rPr>
      </w:pPr>
      <w:r w:rsidRPr="00B471DE">
        <w:rPr>
          <w:rFonts w:ascii="Georgia" w:hAnsi="Georgia"/>
          <w:sz w:val="21"/>
          <w:szCs w:val="21"/>
        </w:rPr>
        <w:t xml:space="preserve">Forsættelige skader på arbejdsbilen vil efter en konkret vurdering kunne få ansættelsesretlige konsekvenser.  </w:t>
      </w:r>
    </w:p>
    <w:p w14:paraId="21E7C1D4" w14:textId="77777777" w:rsidR="00FD4AB3" w:rsidRPr="00B471DE" w:rsidRDefault="00FD4AB3" w:rsidP="00FD4AB3">
      <w:pPr>
        <w:jc w:val="both"/>
        <w:rPr>
          <w:rFonts w:ascii="Georgia" w:hAnsi="Georgia"/>
          <w:sz w:val="21"/>
          <w:szCs w:val="21"/>
        </w:rPr>
      </w:pPr>
    </w:p>
    <w:p w14:paraId="5303AAC5" w14:textId="77777777" w:rsidR="00FD4AB3" w:rsidRDefault="00FD4AB3" w:rsidP="00FD4AB3">
      <w:pPr>
        <w:jc w:val="both"/>
        <w:rPr>
          <w:rFonts w:ascii="Georgia" w:hAnsi="Georgia"/>
          <w:sz w:val="21"/>
          <w:szCs w:val="21"/>
        </w:rPr>
      </w:pPr>
      <w:r w:rsidRPr="00B471DE">
        <w:rPr>
          <w:rFonts w:ascii="Georgia" w:hAnsi="Georgia"/>
          <w:sz w:val="21"/>
          <w:szCs w:val="21"/>
        </w:rPr>
        <w:t>Såfremt medarbejderen tildeles en fartbøde, parkeringsbøde eller lignende i tjenesten, er medarbejderen forpligtet til selv at dække udgiften. Såfremt bøden/udgiften tildeles virksomheden</w:t>
      </w:r>
      <w:r>
        <w:rPr>
          <w:rFonts w:ascii="Georgia" w:hAnsi="Georgia"/>
          <w:sz w:val="21"/>
          <w:szCs w:val="21"/>
        </w:rPr>
        <w:t>,</w:t>
      </w:r>
      <w:r w:rsidRPr="00B471DE">
        <w:rPr>
          <w:rFonts w:ascii="Georgia" w:hAnsi="Georgia"/>
          <w:sz w:val="21"/>
          <w:szCs w:val="21"/>
        </w:rPr>
        <w:t xml:space="preserve"> vil beløbet blive modregnet medarbejderens løn. </w:t>
      </w:r>
    </w:p>
    <w:p w14:paraId="4EBB2FB7" w14:textId="77777777" w:rsidR="00FD4AB3" w:rsidRDefault="00FD4AB3" w:rsidP="00FD4AB3">
      <w:pPr>
        <w:jc w:val="both"/>
        <w:rPr>
          <w:rFonts w:ascii="Georgia" w:hAnsi="Georgia"/>
          <w:sz w:val="21"/>
          <w:szCs w:val="21"/>
        </w:rPr>
      </w:pPr>
    </w:p>
    <w:p w14:paraId="7E226BC0" w14:textId="3A9CA0FB" w:rsidR="00FD4AB3" w:rsidRPr="00B92F10" w:rsidRDefault="00FD4AB3" w:rsidP="00FD4AB3">
      <w:pPr>
        <w:jc w:val="both"/>
        <w:rPr>
          <w:rFonts w:ascii="Georgia" w:hAnsi="Georgia"/>
          <w:sz w:val="21"/>
          <w:szCs w:val="21"/>
        </w:rPr>
      </w:pPr>
      <w:r w:rsidRPr="00B92F10">
        <w:rPr>
          <w:rFonts w:ascii="Georgia" w:hAnsi="Georgia"/>
          <w:sz w:val="21"/>
          <w:szCs w:val="21"/>
        </w:rPr>
        <w:t xml:space="preserve">Medarbejderen skal som bruger af bilen være opmærksom på, at man repræsenterer </w:t>
      </w:r>
      <w:r w:rsidR="00290592" w:rsidRPr="003F1FD4">
        <w:rPr>
          <w:rFonts w:ascii="Georgia" w:hAnsi="Georgia"/>
          <w:sz w:val="21"/>
          <w:szCs w:val="21"/>
        </w:rPr>
        <w:t>virksomheden</w:t>
      </w:r>
      <w:r w:rsidRPr="00B92F10">
        <w:rPr>
          <w:rFonts w:ascii="Georgia" w:hAnsi="Georgia"/>
          <w:sz w:val="21"/>
          <w:szCs w:val="21"/>
        </w:rPr>
        <w:t xml:space="preserve">, hvilket stiller krav til ens adfærd i trafikken. Det er vigtigt, at man optræder som en hensynsfuld bilist. </w:t>
      </w:r>
    </w:p>
    <w:p w14:paraId="098C90A6" w14:textId="77777777" w:rsidR="00FD4AB3" w:rsidRPr="00B92F10" w:rsidRDefault="00FD4AB3" w:rsidP="00FD4AB3">
      <w:pPr>
        <w:jc w:val="both"/>
        <w:rPr>
          <w:rFonts w:ascii="Georgia" w:hAnsi="Georgia"/>
          <w:sz w:val="21"/>
          <w:szCs w:val="21"/>
        </w:rPr>
      </w:pPr>
    </w:p>
    <w:p w14:paraId="7095F95B" w14:textId="17222607" w:rsidR="00FD4AB3" w:rsidRPr="00B92F10" w:rsidRDefault="00FD4AB3" w:rsidP="00FD4AB3">
      <w:pPr>
        <w:jc w:val="both"/>
        <w:rPr>
          <w:rFonts w:ascii="Georgia" w:hAnsi="Georgia"/>
          <w:sz w:val="21"/>
          <w:szCs w:val="21"/>
        </w:rPr>
      </w:pPr>
      <w:r w:rsidRPr="00B92F10">
        <w:rPr>
          <w:rFonts w:ascii="Georgia" w:hAnsi="Georgia"/>
          <w:sz w:val="21"/>
          <w:szCs w:val="21"/>
        </w:rPr>
        <w:t xml:space="preserve">Det påhviler medarbejderen, at bilen til enhver tid opfylder færdselslovens bestemmelser. Vi skal gøre opmærksom på, at færdselsovertrædelser, som betegnes som vanvidskørsel, kan medføre konfiskation af bilen, og dermed påføre </w:t>
      </w:r>
      <w:r w:rsidR="00290592" w:rsidRPr="003F1FD4">
        <w:rPr>
          <w:rFonts w:ascii="Georgia" w:hAnsi="Georgia"/>
          <w:sz w:val="21"/>
          <w:szCs w:val="21"/>
        </w:rPr>
        <w:t>virksomheden</w:t>
      </w:r>
      <w:r w:rsidR="00B53CD6">
        <w:rPr>
          <w:rFonts w:ascii="Georgia" w:hAnsi="Georgia"/>
          <w:sz w:val="21"/>
          <w:szCs w:val="21"/>
        </w:rPr>
        <w:t xml:space="preserve"> </w:t>
      </w:r>
      <w:r w:rsidRPr="00B92F10">
        <w:rPr>
          <w:rFonts w:ascii="Georgia" w:hAnsi="Georgia"/>
          <w:sz w:val="21"/>
          <w:szCs w:val="21"/>
        </w:rPr>
        <w:t xml:space="preserve">et betydeligt økonomisk tab.  </w:t>
      </w:r>
    </w:p>
    <w:p w14:paraId="448C1C15" w14:textId="77777777" w:rsidR="00FD4AB3" w:rsidRPr="00B92F10" w:rsidRDefault="00FD4AB3" w:rsidP="00FD4AB3">
      <w:pPr>
        <w:jc w:val="both"/>
        <w:rPr>
          <w:rFonts w:ascii="Georgia" w:hAnsi="Georgia"/>
          <w:sz w:val="21"/>
          <w:szCs w:val="21"/>
        </w:rPr>
      </w:pPr>
    </w:p>
    <w:p w14:paraId="4E1E2D91" w14:textId="77777777" w:rsidR="00FD4AB3" w:rsidRPr="00B92F10" w:rsidRDefault="00FD4AB3" w:rsidP="00FD4AB3">
      <w:pPr>
        <w:jc w:val="both"/>
        <w:rPr>
          <w:rFonts w:ascii="Georgia" w:hAnsi="Georgia"/>
          <w:sz w:val="21"/>
          <w:szCs w:val="21"/>
        </w:rPr>
      </w:pPr>
      <w:r w:rsidRPr="00B92F10">
        <w:rPr>
          <w:rFonts w:ascii="Georgia" w:hAnsi="Georgia"/>
          <w:sz w:val="21"/>
          <w:szCs w:val="21"/>
        </w:rPr>
        <w:t xml:space="preserve">Færdselsovertrædelser, som betegnes som vanvidskørsel, omfatter bl.a. spirituskørsel med en alkoholkoncentration i blodet under eller efter kørslen på over 2,00 promille eller en alkoholkoncentration i udåndingsluften under eller efter kørslen på over 1,00 mg pr. l luft eller et forhold, der medfører ubetinget frakendelse af førerretten efter færdselslovens § 126, stk. 1, nr. 4, 10 eller 11. </w:t>
      </w:r>
    </w:p>
    <w:p w14:paraId="76C6E8A4" w14:textId="77777777" w:rsidR="00FD4AB3" w:rsidRPr="00B92F10" w:rsidRDefault="00FD4AB3" w:rsidP="00FD4AB3">
      <w:pPr>
        <w:jc w:val="both"/>
        <w:rPr>
          <w:rFonts w:ascii="Georgia" w:hAnsi="Georgia"/>
          <w:sz w:val="21"/>
          <w:szCs w:val="21"/>
        </w:rPr>
      </w:pPr>
    </w:p>
    <w:p w14:paraId="47D7DB08" w14:textId="266DDF79" w:rsidR="00FD4AB3" w:rsidRPr="00B92F10" w:rsidRDefault="00FD4AB3" w:rsidP="00FD4AB3">
      <w:pPr>
        <w:jc w:val="both"/>
        <w:rPr>
          <w:rFonts w:ascii="Georgia" w:hAnsi="Georgia"/>
          <w:sz w:val="21"/>
          <w:szCs w:val="21"/>
        </w:rPr>
      </w:pPr>
      <w:r w:rsidRPr="00B92F10">
        <w:rPr>
          <w:rFonts w:ascii="Georgia" w:hAnsi="Georgia"/>
          <w:sz w:val="21"/>
          <w:szCs w:val="21"/>
        </w:rPr>
        <w:t xml:space="preserve">Overtrædelse af ovennævnte regler kan medføre ansættelsesretlige konsekvenser i form af opsigelse og, efter omstændighederne, bortvisning. Medarbejderen påtager sig desuden et erstatningsansvar for det </w:t>
      </w:r>
      <w:r w:rsidRPr="00B92F10">
        <w:rPr>
          <w:rFonts w:ascii="Georgia" w:hAnsi="Georgia"/>
          <w:sz w:val="21"/>
          <w:szCs w:val="21"/>
        </w:rPr>
        <w:lastRenderedPageBreak/>
        <w:t xml:space="preserve">økonomiske tab, som </w:t>
      </w:r>
      <w:r w:rsidR="00290592" w:rsidRPr="003F1FD4">
        <w:rPr>
          <w:rFonts w:ascii="Georgia" w:hAnsi="Georgia"/>
          <w:sz w:val="21"/>
          <w:szCs w:val="21"/>
        </w:rPr>
        <w:t>virksomheden</w:t>
      </w:r>
      <w:r w:rsidRPr="00B92F10">
        <w:rPr>
          <w:rFonts w:ascii="Georgia" w:hAnsi="Georgia"/>
          <w:sz w:val="21"/>
          <w:szCs w:val="21"/>
        </w:rPr>
        <w:t xml:space="preserve"> bliver påført, herunder bilens genanskaffelsesværdi, udgifter til midlertidig bil under behandling af straffesagen om konfiskation mv.  </w:t>
      </w:r>
    </w:p>
    <w:p w14:paraId="3EFA9AB2" w14:textId="77777777" w:rsidR="00FD4AB3" w:rsidRPr="00B92F10" w:rsidRDefault="00FD4AB3" w:rsidP="00FD4AB3">
      <w:pPr>
        <w:jc w:val="both"/>
        <w:rPr>
          <w:rFonts w:ascii="Georgia" w:hAnsi="Georgia"/>
          <w:sz w:val="21"/>
          <w:szCs w:val="21"/>
        </w:rPr>
      </w:pPr>
    </w:p>
    <w:p w14:paraId="2F0D81DF" w14:textId="77777777" w:rsidR="00FD4AB3" w:rsidRPr="00B92F10" w:rsidRDefault="00FD4AB3" w:rsidP="00FD4AB3">
      <w:pPr>
        <w:jc w:val="both"/>
        <w:rPr>
          <w:rFonts w:ascii="Georgia" w:hAnsi="Georgia"/>
          <w:sz w:val="21"/>
          <w:szCs w:val="21"/>
        </w:rPr>
      </w:pPr>
      <w:r w:rsidRPr="00B92F10">
        <w:rPr>
          <w:rFonts w:ascii="Georgia" w:hAnsi="Georgia"/>
          <w:sz w:val="21"/>
          <w:szCs w:val="21"/>
        </w:rPr>
        <w:t xml:space="preserve">Et tab som følge af konfiskation af bilen vil medføre, at tabet i videst muligt omfang bliver modregnet i medarbejderens løn og/eller feriepenge, samt at evt. difference bliver søgt fyldestgjort som et erstatningskrav.  </w:t>
      </w:r>
    </w:p>
    <w:p w14:paraId="343C0E5F" w14:textId="77777777" w:rsidR="00FD4AB3" w:rsidRPr="00B92F10" w:rsidRDefault="00FD4AB3" w:rsidP="00FD4AB3">
      <w:pPr>
        <w:jc w:val="both"/>
        <w:rPr>
          <w:rFonts w:ascii="Georgia" w:hAnsi="Georgia"/>
          <w:sz w:val="21"/>
          <w:szCs w:val="21"/>
        </w:rPr>
      </w:pPr>
    </w:p>
    <w:p w14:paraId="7F001B7D" w14:textId="77777777" w:rsidR="00FD4AB3" w:rsidRPr="00B92F10" w:rsidRDefault="00FD4AB3" w:rsidP="00FD4AB3">
      <w:pPr>
        <w:jc w:val="both"/>
        <w:rPr>
          <w:rFonts w:ascii="Georgia" w:hAnsi="Georgia"/>
          <w:sz w:val="21"/>
          <w:szCs w:val="21"/>
        </w:rPr>
      </w:pPr>
      <w:r w:rsidRPr="00B92F10">
        <w:rPr>
          <w:rFonts w:ascii="Georgia" w:hAnsi="Georgia"/>
          <w:sz w:val="21"/>
          <w:szCs w:val="21"/>
        </w:rPr>
        <w:t xml:space="preserve">Det er medarbejderens pligt at sikre sig, at bilen kun føres af medarbejderen selv. </w:t>
      </w:r>
    </w:p>
    <w:p w14:paraId="422B8777" w14:textId="77777777" w:rsidR="00FD4AB3" w:rsidRPr="00B471DE" w:rsidRDefault="00FD4AB3" w:rsidP="00FD4AB3">
      <w:pPr>
        <w:jc w:val="both"/>
        <w:rPr>
          <w:rFonts w:ascii="Georgia" w:hAnsi="Georgia"/>
          <w:sz w:val="21"/>
          <w:szCs w:val="21"/>
        </w:rPr>
      </w:pPr>
    </w:p>
    <w:p w14:paraId="1AF8C037" w14:textId="77777777" w:rsidR="00FD4AB3" w:rsidRDefault="00FD4AB3" w:rsidP="00FD4AB3">
      <w:pPr>
        <w:pStyle w:val="Brdtekstindrykning"/>
        <w:ind w:left="0"/>
        <w:jc w:val="both"/>
        <w:rPr>
          <w:rFonts w:ascii="Georgia" w:hAnsi="Georgia"/>
          <w:i/>
          <w:sz w:val="21"/>
          <w:szCs w:val="21"/>
        </w:rPr>
      </w:pPr>
      <w:r w:rsidRPr="00B471DE">
        <w:rPr>
          <w:rFonts w:ascii="Georgia" w:hAnsi="Georgia"/>
          <w:i/>
          <w:sz w:val="21"/>
          <w:szCs w:val="21"/>
          <w:highlight w:val="yellow"/>
        </w:rPr>
        <w:t>Alternativ</w:t>
      </w:r>
    </w:p>
    <w:p w14:paraId="53F2CB9B" w14:textId="77777777" w:rsidR="00FD4AB3" w:rsidRDefault="00FD4AB3" w:rsidP="00FD4AB3">
      <w:pPr>
        <w:pStyle w:val="Brdtekstindrykning"/>
        <w:ind w:left="0"/>
        <w:jc w:val="both"/>
        <w:rPr>
          <w:rFonts w:ascii="Georgia" w:hAnsi="Georgia"/>
          <w:sz w:val="21"/>
          <w:szCs w:val="21"/>
        </w:rPr>
      </w:pPr>
    </w:p>
    <w:p w14:paraId="2479DA0B" w14:textId="77777777" w:rsidR="00FD4AB3" w:rsidRPr="00B471DE" w:rsidRDefault="00FD4AB3" w:rsidP="00FD4AB3">
      <w:pPr>
        <w:pStyle w:val="Brdtekstindrykning"/>
        <w:ind w:left="0"/>
        <w:jc w:val="both"/>
        <w:rPr>
          <w:rFonts w:ascii="Georgia" w:hAnsi="Georgia"/>
          <w:sz w:val="21"/>
          <w:szCs w:val="21"/>
        </w:rPr>
      </w:pPr>
      <w:r>
        <w:rPr>
          <w:rFonts w:ascii="Georgia" w:hAnsi="Georgia"/>
          <w:sz w:val="21"/>
          <w:szCs w:val="21"/>
        </w:rPr>
        <w:t xml:space="preserve">Medarbejderen </w:t>
      </w:r>
      <w:r w:rsidRPr="00B471DE">
        <w:rPr>
          <w:rFonts w:ascii="Georgia" w:hAnsi="Georgia"/>
          <w:sz w:val="21"/>
          <w:szCs w:val="21"/>
        </w:rPr>
        <w:t xml:space="preserve">anvender egen bil i virksomhedens tjeneste, </w:t>
      </w:r>
      <w:r>
        <w:rPr>
          <w:rFonts w:ascii="Georgia" w:hAnsi="Georgia"/>
          <w:sz w:val="21"/>
          <w:szCs w:val="21"/>
        </w:rPr>
        <w:t xml:space="preserve">hvilket der ydes </w:t>
      </w:r>
      <w:r w:rsidRPr="00B471DE">
        <w:rPr>
          <w:rFonts w:ascii="Georgia" w:hAnsi="Georgia"/>
          <w:sz w:val="21"/>
          <w:szCs w:val="21"/>
        </w:rPr>
        <w:t>kørselsgodtgørelse for i henhold til statens [</w:t>
      </w:r>
      <w:r w:rsidRPr="00B471DE">
        <w:rPr>
          <w:rFonts w:ascii="Georgia" w:hAnsi="Georgia"/>
          <w:sz w:val="21"/>
          <w:szCs w:val="21"/>
          <w:highlight w:val="yellow"/>
        </w:rPr>
        <w:t>lave/høje</w:t>
      </w:r>
      <w:r w:rsidRPr="00B471DE">
        <w:rPr>
          <w:rFonts w:ascii="Georgia" w:hAnsi="Georgia"/>
          <w:sz w:val="21"/>
          <w:szCs w:val="21"/>
        </w:rPr>
        <w:t>] takster.</w:t>
      </w:r>
    </w:p>
    <w:p w14:paraId="71AE9E93" w14:textId="77777777" w:rsidR="00FD4AB3" w:rsidRPr="00B471DE" w:rsidRDefault="00FD4AB3" w:rsidP="00FD4AB3">
      <w:pPr>
        <w:pStyle w:val="Brdtekstindrykning"/>
        <w:ind w:left="0"/>
        <w:jc w:val="both"/>
        <w:rPr>
          <w:rFonts w:ascii="Georgia" w:hAnsi="Georgia"/>
          <w:sz w:val="21"/>
          <w:szCs w:val="21"/>
        </w:rPr>
      </w:pPr>
    </w:p>
    <w:p w14:paraId="530671A6" w14:textId="77777777" w:rsidR="00FD4AB3" w:rsidRPr="00B471DE" w:rsidRDefault="00FD4AB3" w:rsidP="00FD4AB3">
      <w:pPr>
        <w:pStyle w:val="Brdtekstindrykning"/>
        <w:ind w:left="0"/>
        <w:jc w:val="both"/>
        <w:rPr>
          <w:rFonts w:ascii="Georgia" w:hAnsi="Georgia"/>
          <w:i/>
          <w:sz w:val="21"/>
          <w:szCs w:val="21"/>
        </w:rPr>
      </w:pPr>
      <w:r w:rsidRPr="00453E7F">
        <w:rPr>
          <w:rFonts w:ascii="Georgia" w:hAnsi="Georgia"/>
          <w:sz w:val="21"/>
          <w:szCs w:val="21"/>
        </w:rPr>
        <w:t xml:space="preserve">Brugen af </w:t>
      </w:r>
      <w:r>
        <w:rPr>
          <w:rFonts w:ascii="Georgia" w:hAnsi="Georgia"/>
          <w:sz w:val="21"/>
          <w:szCs w:val="21"/>
          <w:highlight w:val="yellow"/>
        </w:rPr>
        <w:t>[</w:t>
      </w:r>
      <w:proofErr w:type="spellStart"/>
      <w:r w:rsidRPr="00B471DE">
        <w:rPr>
          <w:rFonts w:ascii="Georgia" w:hAnsi="Georgia"/>
          <w:sz w:val="21"/>
          <w:szCs w:val="21"/>
          <w:highlight w:val="yellow"/>
        </w:rPr>
        <w:t>arbejdsbil</w:t>
      </w:r>
      <w:proofErr w:type="spellEnd"/>
      <w:r w:rsidRPr="00B471DE">
        <w:rPr>
          <w:rFonts w:ascii="Georgia" w:hAnsi="Georgia"/>
          <w:sz w:val="21"/>
          <w:szCs w:val="21"/>
          <w:highlight w:val="yellow"/>
        </w:rPr>
        <w:t>/kørsel</w:t>
      </w:r>
      <w:r w:rsidRPr="00453E7F">
        <w:rPr>
          <w:rFonts w:ascii="Georgia" w:hAnsi="Georgia"/>
          <w:sz w:val="21"/>
          <w:szCs w:val="21"/>
        </w:rPr>
        <w:t>] i privat bil er beskrevet i virksomhedens personalepolitik.</w:t>
      </w:r>
    </w:p>
    <w:p w14:paraId="754884FF" w14:textId="77777777" w:rsidR="00BB1049" w:rsidRPr="009C0E35" w:rsidRDefault="00BB1049" w:rsidP="00BB1049">
      <w:pPr>
        <w:jc w:val="both"/>
        <w:rPr>
          <w:rFonts w:ascii="Georgia" w:hAnsi="Georgia"/>
          <w:sz w:val="21"/>
          <w:szCs w:val="21"/>
        </w:rPr>
      </w:pPr>
    </w:p>
    <w:p w14:paraId="7A230E5D" w14:textId="322F2F17" w:rsidR="00C83108" w:rsidRPr="009C0E35" w:rsidRDefault="006C0043" w:rsidP="00C83108">
      <w:pPr>
        <w:numPr>
          <w:ilvl w:val="0"/>
          <w:numId w:val="1"/>
        </w:numPr>
        <w:jc w:val="both"/>
        <w:rPr>
          <w:rFonts w:ascii="Georgia" w:hAnsi="Georgia"/>
          <w:b/>
          <w:sz w:val="21"/>
          <w:szCs w:val="21"/>
        </w:rPr>
      </w:pPr>
      <w:r w:rsidRPr="009C0E35">
        <w:rPr>
          <w:rFonts w:ascii="Georgia" w:hAnsi="Georgia"/>
          <w:b/>
          <w:sz w:val="21"/>
          <w:szCs w:val="21"/>
        </w:rPr>
        <w:t>Arbejdstelefon</w:t>
      </w:r>
    </w:p>
    <w:p w14:paraId="2DEAFCFF" w14:textId="77777777" w:rsidR="00C83108" w:rsidRPr="00D140DE" w:rsidRDefault="00C83108" w:rsidP="00C83108">
      <w:pPr>
        <w:pStyle w:val="Brdtekstindrykning"/>
        <w:ind w:left="0"/>
        <w:jc w:val="both"/>
        <w:rPr>
          <w:rFonts w:ascii="Georgia" w:hAnsi="Georgia"/>
          <w:color w:val="FF0000"/>
          <w:sz w:val="21"/>
          <w:szCs w:val="21"/>
        </w:rPr>
      </w:pPr>
    </w:p>
    <w:p w14:paraId="550C04F6" w14:textId="4488CA0B" w:rsidR="006C0043" w:rsidRDefault="006C0043" w:rsidP="006C0043">
      <w:pPr>
        <w:rPr>
          <w:rFonts w:ascii="Georgia" w:hAnsi="Georgia"/>
          <w:sz w:val="21"/>
          <w:szCs w:val="21"/>
        </w:rPr>
      </w:pPr>
      <w:r>
        <w:rPr>
          <w:rFonts w:ascii="Georgia" w:hAnsi="Georgia"/>
          <w:sz w:val="21"/>
          <w:szCs w:val="21"/>
        </w:rPr>
        <w:t>Virksomheden stiller en arbejdstelefon til rådighed for medarbejderen. Telefonen må alene bruges i forbindelse med arbejdet og ikke til private formål. I meget begrænset omfang må medarbejderen modtage private opkald på telefonen.</w:t>
      </w:r>
    </w:p>
    <w:p w14:paraId="4EBBD46C" w14:textId="16D11791" w:rsidR="009C0E35" w:rsidRDefault="009C0E35" w:rsidP="006C0043">
      <w:pPr>
        <w:rPr>
          <w:rFonts w:ascii="Georgia" w:hAnsi="Georgia"/>
          <w:sz w:val="21"/>
          <w:szCs w:val="21"/>
        </w:rPr>
      </w:pPr>
    </w:p>
    <w:p w14:paraId="6E81D177" w14:textId="6ED51154" w:rsidR="009C0E35" w:rsidRDefault="009C0E35" w:rsidP="006C0043">
      <w:pPr>
        <w:rPr>
          <w:rFonts w:ascii="Georgia" w:hAnsi="Georgia"/>
          <w:sz w:val="21"/>
          <w:szCs w:val="21"/>
        </w:rPr>
      </w:pPr>
      <w:r>
        <w:rPr>
          <w:rFonts w:ascii="Georgia" w:hAnsi="Georgia"/>
          <w:sz w:val="21"/>
          <w:szCs w:val="21"/>
        </w:rPr>
        <w:t>[</w:t>
      </w:r>
      <w:r w:rsidRPr="009C0E35">
        <w:rPr>
          <w:rFonts w:ascii="Georgia" w:hAnsi="Georgia"/>
          <w:sz w:val="21"/>
          <w:szCs w:val="21"/>
          <w:highlight w:val="yellow"/>
        </w:rPr>
        <w:t>indfør evt. vilkår vedr. nødkaldstelefon</w:t>
      </w:r>
      <w:r>
        <w:rPr>
          <w:rFonts w:ascii="Georgia" w:hAnsi="Georgia"/>
          <w:sz w:val="21"/>
          <w:szCs w:val="21"/>
        </w:rPr>
        <w:t>]</w:t>
      </w:r>
    </w:p>
    <w:p w14:paraId="49272D01" w14:textId="77777777" w:rsidR="006C0043" w:rsidRDefault="006C0043" w:rsidP="006C0043">
      <w:pPr>
        <w:rPr>
          <w:rFonts w:ascii="Georgia" w:hAnsi="Georgia"/>
          <w:sz w:val="21"/>
          <w:szCs w:val="21"/>
        </w:rPr>
      </w:pPr>
    </w:p>
    <w:p w14:paraId="7EF66A48" w14:textId="77777777" w:rsidR="006C0043" w:rsidRDefault="006C0043" w:rsidP="006C0043">
      <w:pPr>
        <w:rPr>
          <w:rFonts w:ascii="Georgia" w:hAnsi="Georgia"/>
          <w:sz w:val="21"/>
          <w:szCs w:val="21"/>
        </w:rPr>
      </w:pPr>
      <w:r>
        <w:rPr>
          <w:rFonts w:ascii="Georgia" w:hAnsi="Georgia"/>
          <w:sz w:val="21"/>
          <w:szCs w:val="21"/>
        </w:rPr>
        <w:t xml:space="preserve">Der henvises i øvrigt til virksomhedens personalepolitik </w:t>
      </w:r>
    </w:p>
    <w:p w14:paraId="0AA4592D" w14:textId="77777777" w:rsidR="00BB1049" w:rsidRPr="004E4A24" w:rsidRDefault="00BB1049" w:rsidP="00BB1049">
      <w:pPr>
        <w:jc w:val="both"/>
        <w:rPr>
          <w:rFonts w:ascii="Georgia" w:hAnsi="Georgia"/>
          <w:sz w:val="21"/>
          <w:szCs w:val="21"/>
        </w:rPr>
      </w:pPr>
    </w:p>
    <w:p w14:paraId="5DFDC6D2" w14:textId="77777777" w:rsidR="00BB1049" w:rsidRPr="004E4A24" w:rsidRDefault="00BB1049" w:rsidP="00BB1049">
      <w:pPr>
        <w:numPr>
          <w:ilvl w:val="0"/>
          <w:numId w:val="1"/>
        </w:numPr>
        <w:jc w:val="both"/>
        <w:rPr>
          <w:rFonts w:ascii="Georgia" w:hAnsi="Georgia"/>
          <w:b/>
          <w:sz w:val="21"/>
          <w:szCs w:val="21"/>
        </w:rPr>
      </w:pPr>
      <w:r w:rsidRPr="004E4A24">
        <w:rPr>
          <w:rFonts w:ascii="Georgia" w:hAnsi="Georgia"/>
          <w:b/>
          <w:sz w:val="21"/>
          <w:szCs w:val="21"/>
        </w:rPr>
        <w:t>Ferie</w:t>
      </w:r>
    </w:p>
    <w:p w14:paraId="6BC15E52" w14:textId="77777777" w:rsidR="00BB1049" w:rsidRPr="004E4A24" w:rsidRDefault="00BB1049" w:rsidP="00BB1049">
      <w:pPr>
        <w:jc w:val="both"/>
        <w:rPr>
          <w:rFonts w:ascii="Georgia" w:hAnsi="Georgia"/>
          <w:b/>
          <w:sz w:val="21"/>
          <w:szCs w:val="21"/>
        </w:rPr>
      </w:pPr>
    </w:p>
    <w:p w14:paraId="744C6F8A" w14:textId="57CD588A" w:rsidR="00BB1049" w:rsidRPr="004E4A24" w:rsidRDefault="00BB1049" w:rsidP="00BB1049">
      <w:pPr>
        <w:jc w:val="both"/>
        <w:rPr>
          <w:rFonts w:ascii="Georgia" w:hAnsi="Georgia"/>
          <w:sz w:val="21"/>
          <w:szCs w:val="21"/>
        </w:rPr>
      </w:pPr>
      <w:r w:rsidRPr="004E4A24">
        <w:rPr>
          <w:rFonts w:ascii="Georgia" w:hAnsi="Georgia"/>
          <w:sz w:val="21"/>
          <w:szCs w:val="21"/>
        </w:rPr>
        <w:t>Medarbejderen har ret til ferie</w:t>
      </w:r>
      <w:r w:rsidR="00116EE6">
        <w:rPr>
          <w:rFonts w:ascii="Georgia" w:hAnsi="Georgia"/>
          <w:sz w:val="21"/>
          <w:szCs w:val="21"/>
        </w:rPr>
        <w:t>godtgørelse</w:t>
      </w:r>
      <w:r w:rsidR="00716383">
        <w:rPr>
          <w:rFonts w:ascii="Georgia" w:hAnsi="Georgia"/>
          <w:sz w:val="21"/>
          <w:szCs w:val="21"/>
        </w:rPr>
        <w:t xml:space="preserve"> </w:t>
      </w:r>
      <w:r w:rsidRPr="004E4A24">
        <w:rPr>
          <w:rFonts w:ascii="Georgia" w:hAnsi="Georgia"/>
          <w:sz w:val="21"/>
          <w:szCs w:val="21"/>
        </w:rPr>
        <w:t xml:space="preserve">i henhold til ferieloven. </w:t>
      </w:r>
    </w:p>
    <w:p w14:paraId="335FF5CC" w14:textId="77777777" w:rsidR="00BB1049" w:rsidRPr="004E4A24" w:rsidRDefault="00BB1049" w:rsidP="00BB1049">
      <w:pPr>
        <w:jc w:val="both"/>
        <w:rPr>
          <w:rFonts w:ascii="Georgia" w:hAnsi="Georgia"/>
          <w:sz w:val="21"/>
          <w:szCs w:val="21"/>
        </w:rPr>
      </w:pPr>
    </w:p>
    <w:p w14:paraId="036565E9" w14:textId="77777777" w:rsidR="00BB1049" w:rsidRPr="004E4A24" w:rsidRDefault="00BB1049" w:rsidP="00BB1049">
      <w:pPr>
        <w:numPr>
          <w:ilvl w:val="0"/>
          <w:numId w:val="1"/>
        </w:numPr>
        <w:jc w:val="both"/>
        <w:rPr>
          <w:rFonts w:ascii="Georgia" w:hAnsi="Georgia"/>
          <w:b/>
          <w:sz w:val="21"/>
          <w:szCs w:val="21"/>
        </w:rPr>
      </w:pPr>
      <w:r w:rsidRPr="004E4A24">
        <w:rPr>
          <w:rFonts w:ascii="Georgia" w:hAnsi="Georgia"/>
          <w:b/>
          <w:sz w:val="21"/>
          <w:szCs w:val="21"/>
        </w:rPr>
        <w:t>Sygdom</w:t>
      </w:r>
    </w:p>
    <w:p w14:paraId="6403441B" w14:textId="77777777" w:rsidR="00BB1049" w:rsidRPr="004E4A24" w:rsidRDefault="00BB1049" w:rsidP="00BB1049">
      <w:pPr>
        <w:jc w:val="both"/>
        <w:rPr>
          <w:rFonts w:ascii="Georgia" w:hAnsi="Georgia"/>
          <w:sz w:val="21"/>
          <w:szCs w:val="21"/>
        </w:rPr>
      </w:pPr>
    </w:p>
    <w:p w14:paraId="4C9AEC89" w14:textId="77777777" w:rsidR="00823FAA" w:rsidRDefault="00823FAA" w:rsidP="00823FAA">
      <w:pPr>
        <w:pStyle w:val="Brdtekstindrykning"/>
        <w:ind w:left="0"/>
        <w:jc w:val="both"/>
        <w:rPr>
          <w:rFonts w:ascii="Georgia" w:hAnsi="Georgia"/>
          <w:sz w:val="21"/>
          <w:szCs w:val="21"/>
        </w:rPr>
      </w:pPr>
      <w:r>
        <w:rPr>
          <w:rFonts w:ascii="Georgia" w:hAnsi="Georgia"/>
          <w:sz w:val="21"/>
          <w:szCs w:val="21"/>
        </w:rPr>
        <w:t xml:space="preserve">Medarbejderen er omfattet af sygedagpengelovens regler under sygdom. </w:t>
      </w:r>
    </w:p>
    <w:p w14:paraId="6E7120AE" w14:textId="77777777" w:rsidR="00823FAA" w:rsidRDefault="00823FAA" w:rsidP="00823FAA">
      <w:pPr>
        <w:pStyle w:val="Brdtekstindrykning"/>
        <w:ind w:left="0"/>
        <w:jc w:val="both"/>
        <w:rPr>
          <w:rFonts w:ascii="Georgia" w:hAnsi="Georgia"/>
          <w:sz w:val="21"/>
          <w:szCs w:val="21"/>
        </w:rPr>
      </w:pPr>
    </w:p>
    <w:p w14:paraId="04FF960C" w14:textId="77777777" w:rsidR="00823FAA" w:rsidRPr="003F14FC" w:rsidRDefault="00823FAA" w:rsidP="00823FAA">
      <w:pPr>
        <w:pStyle w:val="Brdtekstindrykning"/>
        <w:ind w:left="0"/>
        <w:jc w:val="both"/>
        <w:rPr>
          <w:rFonts w:ascii="Georgia" w:hAnsi="Georgia"/>
          <w:sz w:val="21"/>
          <w:szCs w:val="21"/>
        </w:rPr>
      </w:pPr>
      <w:r w:rsidRPr="080BBCF6">
        <w:rPr>
          <w:rFonts w:ascii="Georgia" w:hAnsi="Georgia"/>
          <w:sz w:val="21"/>
          <w:szCs w:val="21"/>
        </w:rPr>
        <w:t xml:space="preserve">Sygefravær skal anmeldes telefonisk til </w:t>
      </w:r>
      <w:proofErr w:type="gramStart"/>
      <w:r w:rsidRPr="080BBCF6">
        <w:rPr>
          <w:rFonts w:ascii="Georgia" w:hAnsi="Georgia"/>
          <w:sz w:val="21"/>
          <w:szCs w:val="21"/>
        </w:rPr>
        <w:t>[</w:t>
      </w:r>
      <w:r w:rsidRPr="080BBCF6">
        <w:rPr>
          <w:rFonts w:ascii="Georgia" w:hAnsi="Georgia"/>
          <w:sz w:val="21"/>
          <w:szCs w:val="21"/>
          <w:highlight w:val="yellow"/>
        </w:rPr>
        <w:t>….</w:t>
      </w:r>
      <w:proofErr w:type="gramEnd"/>
      <w:r w:rsidRPr="080BBCF6">
        <w:rPr>
          <w:rFonts w:ascii="Georgia" w:hAnsi="Georgia"/>
          <w:sz w:val="21"/>
          <w:szCs w:val="21"/>
        </w:rPr>
        <w:t>] senest [</w:t>
      </w:r>
      <w:r w:rsidRPr="080BBCF6">
        <w:rPr>
          <w:rFonts w:ascii="Georgia" w:hAnsi="Georgia"/>
          <w:sz w:val="21"/>
          <w:szCs w:val="21"/>
          <w:highlight w:val="yellow"/>
        </w:rPr>
        <w:t>….</w:t>
      </w:r>
      <w:r w:rsidRPr="080BBCF6">
        <w:rPr>
          <w:rFonts w:ascii="Georgia" w:hAnsi="Georgia"/>
          <w:sz w:val="21"/>
          <w:szCs w:val="21"/>
        </w:rPr>
        <w:t>].</w:t>
      </w:r>
    </w:p>
    <w:p w14:paraId="5C2BEDF3" w14:textId="77777777" w:rsidR="00823FAA" w:rsidRPr="003F14FC" w:rsidRDefault="00823FAA" w:rsidP="00823FAA">
      <w:pPr>
        <w:jc w:val="both"/>
        <w:rPr>
          <w:rFonts w:ascii="Georgia" w:hAnsi="Georgia"/>
          <w:sz w:val="21"/>
          <w:szCs w:val="21"/>
        </w:rPr>
      </w:pPr>
      <w:bookmarkStart w:id="1" w:name="_Hlk24017051"/>
      <w:bookmarkEnd w:id="1"/>
    </w:p>
    <w:p w14:paraId="1C5467D5" w14:textId="77777777" w:rsidR="00823FAA" w:rsidRDefault="00823FAA" w:rsidP="00823FAA">
      <w:pPr>
        <w:jc w:val="both"/>
        <w:rPr>
          <w:rFonts w:ascii="Georgia" w:hAnsi="Georgia"/>
          <w:sz w:val="21"/>
          <w:szCs w:val="21"/>
        </w:rPr>
      </w:pPr>
      <w:r w:rsidRPr="003F14FC">
        <w:rPr>
          <w:rFonts w:ascii="Georgia" w:hAnsi="Georgia"/>
          <w:sz w:val="21"/>
          <w:szCs w:val="21"/>
        </w:rPr>
        <w:t>[</w:t>
      </w:r>
      <w:r w:rsidRPr="003F14FC">
        <w:rPr>
          <w:rFonts w:ascii="Georgia" w:hAnsi="Georgia"/>
          <w:sz w:val="21"/>
          <w:szCs w:val="21"/>
          <w:highlight w:val="yellow"/>
        </w:rPr>
        <w:t>Der henvises i øvrigt til virksomhedens sygefraværspolitik.</w:t>
      </w:r>
      <w:r w:rsidRPr="003F14FC">
        <w:rPr>
          <w:rFonts w:ascii="Georgia" w:hAnsi="Georgia"/>
          <w:sz w:val="21"/>
          <w:szCs w:val="21"/>
        </w:rPr>
        <w:t>]</w:t>
      </w:r>
    </w:p>
    <w:p w14:paraId="49383BF9" w14:textId="77777777" w:rsidR="00BB1049" w:rsidRPr="004E4A24" w:rsidRDefault="00BB1049" w:rsidP="00BB1049">
      <w:pPr>
        <w:jc w:val="both"/>
        <w:rPr>
          <w:rFonts w:ascii="Georgia" w:hAnsi="Georgia"/>
          <w:b/>
          <w:sz w:val="21"/>
          <w:szCs w:val="21"/>
        </w:rPr>
      </w:pPr>
    </w:p>
    <w:p w14:paraId="0D619EFE" w14:textId="77777777" w:rsidR="00BB1049" w:rsidRPr="004E4A24" w:rsidRDefault="00BB1049" w:rsidP="00BB1049">
      <w:pPr>
        <w:numPr>
          <w:ilvl w:val="0"/>
          <w:numId w:val="1"/>
        </w:numPr>
        <w:jc w:val="both"/>
        <w:rPr>
          <w:rFonts w:ascii="Georgia" w:hAnsi="Georgia"/>
          <w:b/>
          <w:sz w:val="21"/>
          <w:szCs w:val="21"/>
        </w:rPr>
      </w:pPr>
      <w:r w:rsidRPr="004E4A24">
        <w:rPr>
          <w:rFonts w:ascii="Georgia" w:hAnsi="Georgia"/>
          <w:b/>
          <w:sz w:val="21"/>
          <w:szCs w:val="21"/>
        </w:rPr>
        <w:t xml:space="preserve">Andet fravær </w:t>
      </w:r>
    </w:p>
    <w:p w14:paraId="751D4073" w14:textId="77777777" w:rsidR="00BB1049" w:rsidRPr="004E4A24" w:rsidRDefault="00BB1049" w:rsidP="00BB1049">
      <w:pPr>
        <w:jc w:val="both"/>
        <w:rPr>
          <w:rFonts w:ascii="Georgia" w:hAnsi="Georgia"/>
          <w:b/>
          <w:sz w:val="21"/>
          <w:szCs w:val="21"/>
        </w:rPr>
      </w:pPr>
    </w:p>
    <w:p w14:paraId="710B2DD9" w14:textId="77777777" w:rsidR="006F7D0C" w:rsidRPr="004E4A24" w:rsidRDefault="006F7D0C" w:rsidP="006F7D0C">
      <w:pPr>
        <w:jc w:val="both"/>
        <w:rPr>
          <w:rFonts w:ascii="Georgia" w:hAnsi="Georgia"/>
          <w:sz w:val="21"/>
          <w:szCs w:val="21"/>
        </w:rPr>
      </w:pPr>
      <w:r w:rsidRPr="004E4A24">
        <w:rPr>
          <w:rFonts w:ascii="Georgia" w:hAnsi="Georgia"/>
          <w:sz w:val="21"/>
          <w:szCs w:val="21"/>
        </w:rPr>
        <w:t>Med hensyn til barsel, feriefridage, barns sygdom</w:t>
      </w:r>
      <w:r>
        <w:rPr>
          <w:rFonts w:ascii="Georgia" w:hAnsi="Georgia"/>
          <w:sz w:val="21"/>
          <w:szCs w:val="21"/>
        </w:rPr>
        <w:t xml:space="preserve"> og søgnehelligdagsbetaling</w:t>
      </w:r>
      <w:r w:rsidRPr="004E4A24">
        <w:rPr>
          <w:rFonts w:ascii="Georgia" w:hAnsi="Georgia"/>
          <w:sz w:val="21"/>
          <w:szCs w:val="21"/>
        </w:rPr>
        <w:t xml:space="preserve"> øvrigt henvises der til overenskomsten</w:t>
      </w:r>
      <w:r>
        <w:rPr>
          <w:rFonts w:ascii="Georgia" w:hAnsi="Georgia"/>
          <w:sz w:val="21"/>
          <w:szCs w:val="21"/>
        </w:rPr>
        <w:t>s kapitel II</w:t>
      </w:r>
      <w:r w:rsidRPr="004E4A24">
        <w:rPr>
          <w:rFonts w:ascii="Georgia" w:hAnsi="Georgia"/>
          <w:sz w:val="21"/>
          <w:szCs w:val="21"/>
        </w:rPr>
        <w:t>.</w:t>
      </w:r>
    </w:p>
    <w:p w14:paraId="3D246992" w14:textId="77777777" w:rsidR="00BB1049" w:rsidRPr="004E4A24" w:rsidRDefault="00BB1049" w:rsidP="00BB1049">
      <w:pPr>
        <w:jc w:val="both"/>
        <w:rPr>
          <w:rFonts w:ascii="Georgia" w:hAnsi="Georgia"/>
          <w:b/>
          <w:sz w:val="21"/>
          <w:szCs w:val="21"/>
        </w:rPr>
      </w:pPr>
    </w:p>
    <w:p w14:paraId="38F2D9BC" w14:textId="77777777" w:rsidR="00BB1049" w:rsidRPr="004E4A24" w:rsidRDefault="00BB1049" w:rsidP="00BB1049">
      <w:pPr>
        <w:numPr>
          <w:ilvl w:val="0"/>
          <w:numId w:val="1"/>
        </w:numPr>
        <w:jc w:val="both"/>
        <w:rPr>
          <w:rFonts w:ascii="Georgia" w:hAnsi="Georgia"/>
          <w:b/>
          <w:sz w:val="21"/>
          <w:szCs w:val="21"/>
        </w:rPr>
      </w:pPr>
      <w:r w:rsidRPr="004E4A24">
        <w:rPr>
          <w:rFonts w:ascii="Georgia" w:hAnsi="Georgia"/>
          <w:b/>
          <w:sz w:val="21"/>
          <w:szCs w:val="21"/>
        </w:rPr>
        <w:t xml:space="preserve"> Opsigelse</w:t>
      </w:r>
    </w:p>
    <w:p w14:paraId="5797D704" w14:textId="77777777" w:rsidR="00BB1049" w:rsidRPr="004E4A24" w:rsidRDefault="00BB1049" w:rsidP="00BB1049">
      <w:pPr>
        <w:jc w:val="both"/>
        <w:rPr>
          <w:rFonts w:ascii="Georgia" w:hAnsi="Georgia"/>
          <w:b/>
          <w:sz w:val="21"/>
          <w:szCs w:val="21"/>
        </w:rPr>
      </w:pPr>
    </w:p>
    <w:p w14:paraId="02A7BC76" w14:textId="1D16D292" w:rsidR="00BB1049" w:rsidRPr="004E4A24" w:rsidRDefault="00BA2BB8" w:rsidP="00A53BAB">
      <w:pPr>
        <w:pStyle w:val="Brdtekstindrykning"/>
        <w:ind w:left="0"/>
        <w:jc w:val="both"/>
        <w:rPr>
          <w:rFonts w:ascii="Georgia" w:hAnsi="Georgia"/>
          <w:b/>
          <w:sz w:val="21"/>
          <w:szCs w:val="21"/>
        </w:rPr>
      </w:pPr>
      <w:r>
        <w:rPr>
          <w:rFonts w:ascii="Georgia" w:hAnsi="Georgia"/>
          <w:sz w:val="21"/>
          <w:szCs w:val="21"/>
        </w:rPr>
        <w:t>Der gælder et opsigelsesvarsel på 2 dage for hver fulde måneds beskæftigelse, dog maks. 3 måneder.</w:t>
      </w:r>
    </w:p>
    <w:p w14:paraId="77F5BD53" w14:textId="77777777" w:rsidR="00D87218" w:rsidRPr="004E4A24" w:rsidRDefault="00D87218" w:rsidP="00D87218">
      <w:pPr>
        <w:pStyle w:val="Brdtekstindrykning"/>
        <w:ind w:left="0"/>
        <w:jc w:val="both"/>
        <w:rPr>
          <w:rFonts w:ascii="Georgia" w:hAnsi="Georgia"/>
          <w:sz w:val="21"/>
          <w:szCs w:val="21"/>
        </w:rPr>
      </w:pPr>
    </w:p>
    <w:p w14:paraId="29CE779E" w14:textId="0146C563" w:rsidR="00D140DE" w:rsidRPr="00D140DE" w:rsidRDefault="00BB1049" w:rsidP="00D140DE">
      <w:pPr>
        <w:numPr>
          <w:ilvl w:val="0"/>
          <w:numId w:val="1"/>
        </w:numPr>
        <w:rPr>
          <w:rFonts w:ascii="Georgia" w:hAnsi="Georgia"/>
          <w:b/>
          <w:sz w:val="21"/>
          <w:szCs w:val="21"/>
        </w:rPr>
      </w:pPr>
      <w:r w:rsidRPr="004E4A24">
        <w:rPr>
          <w:rFonts w:ascii="Georgia" w:hAnsi="Georgia"/>
          <w:b/>
          <w:sz w:val="21"/>
          <w:szCs w:val="21"/>
        </w:rPr>
        <w:t>Tavshedspligt og erhvervshemmeligheder mv.</w:t>
      </w:r>
      <w:r w:rsidRPr="004E4A24">
        <w:rPr>
          <w:rFonts w:ascii="Georgia" w:hAnsi="Georgia"/>
          <w:b/>
          <w:sz w:val="21"/>
          <w:szCs w:val="21"/>
        </w:rPr>
        <w:br/>
      </w:r>
    </w:p>
    <w:p w14:paraId="071DC7F8" w14:textId="77777777" w:rsidR="00487A57" w:rsidRPr="00487A57" w:rsidRDefault="00487A57" w:rsidP="00487A57">
      <w:pPr>
        <w:jc w:val="both"/>
        <w:rPr>
          <w:rFonts w:ascii="Georgia" w:hAnsi="Georgia"/>
          <w:bCs/>
          <w:sz w:val="21"/>
          <w:szCs w:val="21"/>
        </w:rPr>
      </w:pPr>
      <w:r w:rsidRPr="00487A57">
        <w:rPr>
          <w:rFonts w:ascii="Georgia" w:hAnsi="Georgia"/>
          <w:bCs/>
          <w:sz w:val="21"/>
          <w:szCs w:val="21"/>
        </w:rPr>
        <w:t>Medarbejderen har både under ansættelsen og efter sin fratrædelse ubetinget tavshedspligt med hensyn til alle forhold vedrørende [</w:t>
      </w:r>
      <w:r w:rsidRPr="00487A57">
        <w:rPr>
          <w:rFonts w:ascii="Georgia" w:hAnsi="Georgia"/>
          <w:bCs/>
          <w:sz w:val="21"/>
          <w:szCs w:val="21"/>
          <w:highlight w:val="yellow"/>
        </w:rPr>
        <w:t>borgere/brugere/beboere</w:t>
      </w:r>
      <w:r w:rsidRPr="00487A57">
        <w:rPr>
          <w:rFonts w:ascii="Georgia" w:hAnsi="Georgia"/>
          <w:bCs/>
          <w:sz w:val="21"/>
          <w:szCs w:val="21"/>
        </w:rPr>
        <w:t>] samt om virksomhedens forhold i øvrigt, som medarbejderen gennem ansættelsen bliver bekendt med, og som ifølge sagens natur ikke bør komme til tredjemands kundskab. Medarbejderen har således tavshedspligt, når en oplysning ved lov eller anden gyldig bestemmelse - herunder men ikke begrænset til forvaltningsloven og straffeloven - er betegnet som fortrolig, eller når det i øvrigt er nødvendigt at hemmeligholde den for at varetage væsentlige hensyn til offentlige og private interesser.</w:t>
      </w:r>
    </w:p>
    <w:p w14:paraId="1C8D1DDB" w14:textId="77777777" w:rsidR="00487A57" w:rsidRPr="00487A57" w:rsidRDefault="00487A57" w:rsidP="00487A57">
      <w:pPr>
        <w:jc w:val="both"/>
        <w:rPr>
          <w:rFonts w:ascii="Georgia" w:hAnsi="Georgia"/>
          <w:bCs/>
          <w:sz w:val="21"/>
          <w:szCs w:val="21"/>
        </w:rPr>
      </w:pPr>
    </w:p>
    <w:p w14:paraId="6CBF2D34" w14:textId="77777777" w:rsidR="00487A57" w:rsidRPr="00487A57" w:rsidRDefault="00487A57" w:rsidP="00487A57">
      <w:pPr>
        <w:jc w:val="both"/>
        <w:rPr>
          <w:rFonts w:ascii="Georgia" w:hAnsi="Georgia"/>
          <w:bCs/>
          <w:sz w:val="21"/>
          <w:szCs w:val="21"/>
        </w:rPr>
      </w:pPr>
      <w:r w:rsidRPr="00487A57">
        <w:rPr>
          <w:rFonts w:ascii="Georgia" w:hAnsi="Georgia"/>
          <w:bCs/>
          <w:sz w:val="21"/>
          <w:szCs w:val="21"/>
        </w:rPr>
        <w:t xml:space="preserve">I øvrigt henvises til markedsføringsloven og lov om forretningshemmeligheder. </w:t>
      </w:r>
    </w:p>
    <w:p w14:paraId="7D360B23" w14:textId="77777777" w:rsidR="00487A57" w:rsidRPr="00487A57" w:rsidRDefault="00487A57" w:rsidP="00487A57">
      <w:pPr>
        <w:jc w:val="both"/>
        <w:rPr>
          <w:rFonts w:ascii="Georgia" w:hAnsi="Georgia"/>
          <w:bCs/>
          <w:sz w:val="21"/>
          <w:szCs w:val="21"/>
        </w:rPr>
      </w:pPr>
    </w:p>
    <w:p w14:paraId="1D56499C" w14:textId="77777777" w:rsidR="00487A57" w:rsidRPr="00487A57" w:rsidRDefault="00487A57" w:rsidP="00487A57">
      <w:pPr>
        <w:jc w:val="both"/>
        <w:rPr>
          <w:rFonts w:ascii="Georgia" w:hAnsi="Georgia"/>
          <w:bCs/>
          <w:sz w:val="21"/>
          <w:szCs w:val="21"/>
        </w:rPr>
      </w:pPr>
      <w:r w:rsidRPr="00487A57">
        <w:rPr>
          <w:rFonts w:ascii="Georgia" w:hAnsi="Georgia"/>
          <w:bCs/>
          <w:sz w:val="21"/>
          <w:szCs w:val="21"/>
        </w:rPr>
        <w:t xml:space="preserve">Brud på tavshedspligten og/eller markedsføringsloven og lov om forretningshemmeligheder, i det løbende ansættelsesforhold betragtes som grov misligholdelse, der kan medføre ophævelse af ansættelsesforholdet. </w:t>
      </w:r>
    </w:p>
    <w:p w14:paraId="12529DF2" w14:textId="77777777" w:rsidR="00487A57" w:rsidRPr="00487A57" w:rsidRDefault="00487A57" w:rsidP="00487A57">
      <w:pPr>
        <w:jc w:val="both"/>
        <w:rPr>
          <w:rFonts w:ascii="Georgia" w:hAnsi="Georgia"/>
          <w:bCs/>
          <w:sz w:val="21"/>
          <w:szCs w:val="21"/>
        </w:rPr>
      </w:pPr>
    </w:p>
    <w:p w14:paraId="06821034" w14:textId="77777777" w:rsidR="00487A57" w:rsidRPr="00487A57" w:rsidRDefault="00487A57" w:rsidP="00487A57">
      <w:pPr>
        <w:jc w:val="both"/>
        <w:rPr>
          <w:rFonts w:ascii="Georgia" w:hAnsi="Georgia"/>
          <w:bCs/>
          <w:sz w:val="21"/>
          <w:szCs w:val="21"/>
        </w:rPr>
      </w:pPr>
      <w:r w:rsidRPr="00487A57">
        <w:rPr>
          <w:rFonts w:ascii="Georgia" w:hAnsi="Georgia"/>
          <w:bCs/>
          <w:sz w:val="21"/>
          <w:szCs w:val="21"/>
        </w:rPr>
        <w:t>Medarbejderen er i øvrigt forpligtet til at opbevare al modtaget materiale på betryggende vis og således sikre, at uvedkommende tredjemand ikke kan få adgang til dette materiale.</w:t>
      </w:r>
    </w:p>
    <w:p w14:paraId="46B452B6" w14:textId="77777777" w:rsidR="00487A57" w:rsidRPr="00487A57" w:rsidRDefault="00487A57" w:rsidP="00487A57">
      <w:pPr>
        <w:jc w:val="both"/>
        <w:rPr>
          <w:rFonts w:ascii="Georgia" w:hAnsi="Georgia"/>
          <w:bCs/>
          <w:sz w:val="21"/>
          <w:szCs w:val="21"/>
        </w:rPr>
      </w:pPr>
    </w:p>
    <w:p w14:paraId="203A3B50" w14:textId="0ED5F653" w:rsidR="00D140DE" w:rsidRPr="00487A57" w:rsidRDefault="00487A57" w:rsidP="00487A57">
      <w:pPr>
        <w:jc w:val="both"/>
        <w:rPr>
          <w:rFonts w:ascii="Georgia" w:hAnsi="Georgia"/>
          <w:bCs/>
          <w:sz w:val="21"/>
          <w:szCs w:val="21"/>
        </w:rPr>
      </w:pPr>
      <w:r w:rsidRPr="00487A57">
        <w:rPr>
          <w:rFonts w:ascii="Georgia" w:hAnsi="Georgia"/>
          <w:bCs/>
          <w:sz w:val="21"/>
          <w:szCs w:val="21"/>
        </w:rPr>
        <w:t>Når medarbejderen fratræder sin stilling, uanset årsag, skal alt materiale, der tilhører virksomheden, og som er i medarbejderens besiddelse, afleveres til virksomheden. Medarbejderen må ikke kopiere/medtage fysisk eller elektronisk korrespondance, filer, dokumenter, kundelister, koncepter mv.</w:t>
      </w:r>
    </w:p>
    <w:p w14:paraId="505A8A12" w14:textId="77777777" w:rsidR="00D140DE" w:rsidRPr="003F1FD4" w:rsidRDefault="00D140DE" w:rsidP="00D140DE">
      <w:pPr>
        <w:jc w:val="both"/>
        <w:rPr>
          <w:rFonts w:ascii="Georgia" w:hAnsi="Georgia"/>
          <w:b/>
          <w:sz w:val="21"/>
          <w:szCs w:val="21"/>
        </w:rPr>
      </w:pPr>
    </w:p>
    <w:p w14:paraId="19DBB5BD" w14:textId="6F9F6CF9" w:rsidR="00CB089B" w:rsidRPr="003F1FD4" w:rsidRDefault="00CB089B" w:rsidP="00CB089B">
      <w:pPr>
        <w:jc w:val="both"/>
        <w:rPr>
          <w:rFonts w:ascii="Georgia" w:hAnsi="Georgia"/>
          <w:b/>
          <w:sz w:val="21"/>
          <w:szCs w:val="21"/>
        </w:rPr>
      </w:pPr>
      <w:r w:rsidRPr="003F1FD4">
        <w:rPr>
          <w:rFonts w:ascii="Georgia" w:hAnsi="Georgia"/>
          <w:b/>
          <w:sz w:val="21"/>
          <w:szCs w:val="21"/>
        </w:rPr>
        <w:t>1</w:t>
      </w:r>
      <w:r>
        <w:rPr>
          <w:rFonts w:ascii="Georgia" w:hAnsi="Georgia"/>
          <w:b/>
          <w:sz w:val="21"/>
          <w:szCs w:val="21"/>
        </w:rPr>
        <w:t>3</w:t>
      </w:r>
      <w:r w:rsidRPr="003F1FD4">
        <w:rPr>
          <w:rFonts w:ascii="Georgia" w:hAnsi="Georgia"/>
          <w:b/>
          <w:sz w:val="21"/>
          <w:szCs w:val="21"/>
        </w:rPr>
        <w:t xml:space="preserve">. </w:t>
      </w:r>
      <w:r>
        <w:rPr>
          <w:rFonts w:ascii="Georgia" w:hAnsi="Georgia"/>
          <w:b/>
          <w:sz w:val="21"/>
          <w:szCs w:val="21"/>
        </w:rPr>
        <w:t>Uddannelse</w:t>
      </w:r>
    </w:p>
    <w:p w14:paraId="29E40464" w14:textId="77777777" w:rsidR="00CB089B" w:rsidRDefault="00CB089B" w:rsidP="00D140DE">
      <w:pPr>
        <w:jc w:val="both"/>
        <w:rPr>
          <w:rFonts w:ascii="Georgia" w:hAnsi="Georgia"/>
          <w:b/>
          <w:sz w:val="21"/>
          <w:szCs w:val="21"/>
        </w:rPr>
      </w:pPr>
    </w:p>
    <w:p w14:paraId="2D5A25F1" w14:textId="77777777" w:rsidR="00CB089B" w:rsidRDefault="00CB089B" w:rsidP="00CB089B">
      <w:pPr>
        <w:spacing w:line="257" w:lineRule="auto"/>
        <w:jc w:val="both"/>
        <w:rPr>
          <w:rFonts w:ascii="Georgia" w:eastAsia="Georgia" w:hAnsi="Georgia" w:cs="Georgia"/>
          <w:sz w:val="21"/>
          <w:szCs w:val="21"/>
        </w:rPr>
      </w:pPr>
      <w:r w:rsidRPr="22E0B8DA">
        <w:rPr>
          <w:rFonts w:ascii="Georgia" w:eastAsia="Georgia" w:hAnsi="Georgia" w:cs="Georgia"/>
          <w:sz w:val="21"/>
          <w:szCs w:val="21"/>
        </w:rPr>
        <w:t xml:space="preserve">Med hensyn til </w:t>
      </w:r>
      <w:r>
        <w:rPr>
          <w:rFonts w:ascii="Georgia" w:eastAsia="Georgia" w:hAnsi="Georgia" w:cs="Georgia"/>
          <w:sz w:val="21"/>
          <w:szCs w:val="21"/>
        </w:rPr>
        <w:t xml:space="preserve">eventuelle </w:t>
      </w:r>
      <w:r w:rsidRPr="22E0B8DA">
        <w:rPr>
          <w:rFonts w:ascii="Georgia" w:eastAsia="Georgia" w:hAnsi="Georgia" w:cs="Georgia"/>
          <w:sz w:val="21"/>
          <w:szCs w:val="21"/>
        </w:rPr>
        <w:t>muligheder for uddannelse og kompetenceudvikling henvises til overenskomstens bestemmelser herom</w:t>
      </w:r>
      <w:r>
        <w:rPr>
          <w:rFonts w:ascii="Georgia" w:eastAsia="Georgia" w:hAnsi="Georgia" w:cs="Georgia"/>
          <w:sz w:val="21"/>
          <w:szCs w:val="21"/>
        </w:rPr>
        <w:t>.</w:t>
      </w:r>
    </w:p>
    <w:p w14:paraId="4AA4BFAD" w14:textId="77777777" w:rsidR="00CB089B" w:rsidRDefault="00CB089B" w:rsidP="00D140DE">
      <w:pPr>
        <w:jc w:val="both"/>
        <w:rPr>
          <w:rFonts w:ascii="Georgia" w:hAnsi="Georgia"/>
          <w:b/>
          <w:sz w:val="21"/>
          <w:szCs w:val="21"/>
        </w:rPr>
      </w:pPr>
    </w:p>
    <w:p w14:paraId="0E860237" w14:textId="789774B7" w:rsidR="00522140" w:rsidRPr="003F1FD4" w:rsidRDefault="00522140" w:rsidP="00522140">
      <w:pPr>
        <w:jc w:val="both"/>
        <w:rPr>
          <w:rFonts w:ascii="Georgia" w:hAnsi="Georgia"/>
          <w:b/>
          <w:sz w:val="21"/>
          <w:szCs w:val="21"/>
        </w:rPr>
      </w:pPr>
      <w:r w:rsidRPr="003F1FD4">
        <w:rPr>
          <w:rFonts w:ascii="Georgia" w:hAnsi="Georgia"/>
          <w:b/>
          <w:sz w:val="21"/>
          <w:szCs w:val="21"/>
        </w:rPr>
        <w:t>1</w:t>
      </w:r>
      <w:r>
        <w:rPr>
          <w:rFonts w:ascii="Georgia" w:hAnsi="Georgia"/>
          <w:b/>
          <w:sz w:val="21"/>
          <w:szCs w:val="21"/>
        </w:rPr>
        <w:t>4</w:t>
      </w:r>
      <w:r w:rsidRPr="003F1FD4">
        <w:rPr>
          <w:rFonts w:ascii="Georgia" w:hAnsi="Georgia"/>
          <w:b/>
          <w:sz w:val="21"/>
          <w:szCs w:val="21"/>
        </w:rPr>
        <w:t xml:space="preserve">. </w:t>
      </w:r>
      <w:r>
        <w:rPr>
          <w:rFonts w:ascii="Georgia" w:hAnsi="Georgia"/>
          <w:b/>
          <w:sz w:val="21"/>
          <w:szCs w:val="21"/>
        </w:rPr>
        <w:t>Sociale sikringsinstitutioner</w:t>
      </w:r>
    </w:p>
    <w:p w14:paraId="680E0373" w14:textId="77777777" w:rsidR="00522140" w:rsidRDefault="00522140" w:rsidP="00522140">
      <w:pPr>
        <w:jc w:val="both"/>
        <w:rPr>
          <w:rFonts w:ascii="Georgia" w:hAnsi="Georgia"/>
          <w:bCs/>
          <w:sz w:val="21"/>
          <w:szCs w:val="21"/>
        </w:rPr>
      </w:pPr>
    </w:p>
    <w:p w14:paraId="6C14F462" w14:textId="6117C5D9" w:rsidR="00522140" w:rsidRPr="00E90B58" w:rsidRDefault="00522140" w:rsidP="00522140">
      <w:pPr>
        <w:jc w:val="both"/>
        <w:rPr>
          <w:rFonts w:ascii="Georgia" w:hAnsi="Georgia"/>
          <w:bCs/>
          <w:sz w:val="21"/>
          <w:szCs w:val="21"/>
        </w:rPr>
      </w:pPr>
      <w:r w:rsidRPr="00E90B58">
        <w:rPr>
          <w:rFonts w:ascii="Georgia" w:hAnsi="Georgia"/>
          <w:bCs/>
          <w:sz w:val="21"/>
          <w:szCs w:val="21"/>
        </w:rPr>
        <w:t>Virksomheden indbetaler bidrag til Arbejdsmarkedets Erhvervssikring og arbejdsskadeforsikring hos [</w:t>
      </w:r>
      <w:r w:rsidRPr="00E90B58">
        <w:rPr>
          <w:rFonts w:ascii="Georgia" w:hAnsi="Georgia"/>
          <w:bCs/>
          <w:sz w:val="21"/>
          <w:szCs w:val="21"/>
          <w:highlight w:val="yellow"/>
        </w:rPr>
        <w:t>selskabets navn</w:t>
      </w:r>
      <w:r w:rsidRPr="00E90B58">
        <w:rPr>
          <w:rFonts w:ascii="Georgia" w:hAnsi="Georgia"/>
          <w:bCs/>
          <w:sz w:val="21"/>
          <w:szCs w:val="21"/>
        </w:rPr>
        <w:t xml:space="preserve">], samt eventuelt bidrag til ATP i henhold lov om Arbejdsmarkedets Tillægspension.  </w:t>
      </w:r>
    </w:p>
    <w:p w14:paraId="7AF03AB3" w14:textId="77777777" w:rsidR="00522140" w:rsidRPr="00E90B58" w:rsidRDefault="00522140" w:rsidP="00522140">
      <w:pPr>
        <w:jc w:val="both"/>
        <w:rPr>
          <w:rFonts w:ascii="Georgia" w:hAnsi="Georgia"/>
          <w:bCs/>
          <w:sz w:val="21"/>
          <w:szCs w:val="21"/>
        </w:rPr>
      </w:pPr>
    </w:p>
    <w:p w14:paraId="6D08E2D4" w14:textId="77777777" w:rsidR="00522140" w:rsidRPr="007D64B1" w:rsidRDefault="00522140" w:rsidP="00522140">
      <w:pPr>
        <w:jc w:val="both"/>
        <w:rPr>
          <w:rFonts w:ascii="Georgia" w:hAnsi="Georgia"/>
          <w:bCs/>
          <w:sz w:val="21"/>
          <w:szCs w:val="21"/>
        </w:rPr>
      </w:pPr>
      <w:r w:rsidRPr="00E90B58">
        <w:rPr>
          <w:rFonts w:ascii="Georgia" w:hAnsi="Georgia"/>
          <w:bCs/>
          <w:sz w:val="21"/>
          <w:szCs w:val="21"/>
        </w:rPr>
        <w:t>[</w:t>
      </w:r>
      <w:r w:rsidRPr="00E90B58">
        <w:rPr>
          <w:rFonts w:ascii="Georgia" w:hAnsi="Georgia"/>
          <w:bCs/>
          <w:sz w:val="21"/>
          <w:szCs w:val="21"/>
          <w:highlight w:val="yellow"/>
        </w:rPr>
        <w:t xml:space="preserve">Medarbejderen er omfattet af en sundhedsordning i [selskabets </w:t>
      </w:r>
      <w:proofErr w:type="gramStart"/>
      <w:r w:rsidRPr="00E90B58">
        <w:rPr>
          <w:rFonts w:ascii="Georgia" w:hAnsi="Georgia"/>
          <w:bCs/>
          <w:sz w:val="21"/>
          <w:szCs w:val="21"/>
          <w:highlight w:val="yellow"/>
        </w:rPr>
        <w:t>navn][</w:t>
      </w:r>
      <w:proofErr w:type="gramEnd"/>
      <w:r w:rsidRPr="00E90B58">
        <w:rPr>
          <w:rFonts w:ascii="Georgia" w:hAnsi="Georgia"/>
          <w:bCs/>
          <w:sz w:val="21"/>
          <w:szCs w:val="21"/>
          <w:highlight w:val="yellow"/>
        </w:rPr>
        <w:t>og evt. andre ordninger] i henhold til personalehåndbogen].</w:t>
      </w:r>
      <w:r w:rsidRPr="00E90B58">
        <w:rPr>
          <w:rFonts w:ascii="Georgia" w:hAnsi="Georgia"/>
          <w:bCs/>
          <w:sz w:val="21"/>
          <w:szCs w:val="21"/>
        </w:rPr>
        <w:t>]</w:t>
      </w:r>
    </w:p>
    <w:p w14:paraId="39B19103" w14:textId="77777777" w:rsidR="00522140" w:rsidRDefault="00522140" w:rsidP="00D140DE">
      <w:pPr>
        <w:jc w:val="both"/>
        <w:rPr>
          <w:rFonts w:ascii="Georgia" w:hAnsi="Georgia"/>
          <w:b/>
          <w:sz w:val="21"/>
          <w:szCs w:val="21"/>
        </w:rPr>
      </w:pPr>
    </w:p>
    <w:p w14:paraId="3C6FB1C0" w14:textId="044F9C9E" w:rsidR="00D140DE" w:rsidRPr="003F1FD4" w:rsidRDefault="00D140DE" w:rsidP="00D140DE">
      <w:pPr>
        <w:jc w:val="both"/>
        <w:rPr>
          <w:rFonts w:ascii="Georgia" w:hAnsi="Georgia"/>
          <w:b/>
          <w:sz w:val="21"/>
          <w:szCs w:val="21"/>
        </w:rPr>
      </w:pPr>
      <w:r w:rsidRPr="003F1FD4">
        <w:rPr>
          <w:rFonts w:ascii="Georgia" w:hAnsi="Georgia"/>
          <w:b/>
          <w:sz w:val="21"/>
          <w:szCs w:val="21"/>
        </w:rPr>
        <w:t>1</w:t>
      </w:r>
      <w:r w:rsidR="00522140">
        <w:rPr>
          <w:rFonts w:ascii="Georgia" w:hAnsi="Georgia"/>
          <w:b/>
          <w:sz w:val="21"/>
          <w:szCs w:val="21"/>
        </w:rPr>
        <w:t>5</w:t>
      </w:r>
      <w:r w:rsidRPr="003F1FD4">
        <w:rPr>
          <w:rFonts w:ascii="Georgia" w:hAnsi="Georgia"/>
          <w:b/>
          <w:sz w:val="21"/>
          <w:szCs w:val="21"/>
        </w:rPr>
        <w:t>. Øvrige bestemmelser</w:t>
      </w:r>
    </w:p>
    <w:p w14:paraId="2402EB18" w14:textId="77777777" w:rsidR="00D140DE" w:rsidRPr="003F1FD4" w:rsidRDefault="00D140DE" w:rsidP="00D140DE">
      <w:pPr>
        <w:jc w:val="both"/>
        <w:rPr>
          <w:rFonts w:ascii="Georgia" w:hAnsi="Georgia"/>
          <w:b/>
          <w:sz w:val="21"/>
          <w:szCs w:val="21"/>
        </w:rPr>
      </w:pPr>
    </w:p>
    <w:p w14:paraId="1EF4849F" w14:textId="77777777" w:rsidR="00D140DE" w:rsidRPr="003F1FD4" w:rsidRDefault="00D140DE" w:rsidP="00D140DE">
      <w:pPr>
        <w:jc w:val="both"/>
        <w:rPr>
          <w:rFonts w:ascii="Georgia" w:hAnsi="Georgia"/>
          <w:sz w:val="21"/>
          <w:szCs w:val="21"/>
        </w:rPr>
      </w:pPr>
      <w:r w:rsidRPr="003F1FD4">
        <w:rPr>
          <w:rFonts w:ascii="Georgia" w:hAnsi="Georgia"/>
          <w:sz w:val="21"/>
          <w:szCs w:val="21"/>
        </w:rPr>
        <w:t xml:space="preserve">Medarbejderen har til enhver tid pligt til at holde virksomheden underrettet om sin bopæl og sin private e-mailadresse. Virksomheden kan med frigørende virkning sende lønsedler og meddelelser/dokumenter vedrørende ansættelsesforholdet til medarbejderen via medarbejderens private e-mail samt via en elektronisk postløsning eksempelvis </w:t>
      </w:r>
      <w:proofErr w:type="spellStart"/>
      <w:r w:rsidRPr="003F1FD4">
        <w:rPr>
          <w:rFonts w:ascii="Georgia" w:hAnsi="Georgia"/>
          <w:sz w:val="21"/>
          <w:szCs w:val="21"/>
        </w:rPr>
        <w:t>e-boks</w:t>
      </w:r>
      <w:proofErr w:type="spellEnd"/>
      <w:r w:rsidRPr="003F1FD4">
        <w:rPr>
          <w:rFonts w:ascii="Georgia" w:hAnsi="Georgia"/>
          <w:sz w:val="21"/>
          <w:szCs w:val="21"/>
        </w:rPr>
        <w:t xml:space="preserve">. Dette udelukker ikke andre sædvanlige fremsendelsesformer.        </w:t>
      </w:r>
    </w:p>
    <w:p w14:paraId="25908E7F" w14:textId="77777777" w:rsidR="00D140DE" w:rsidRPr="003F1FD4" w:rsidRDefault="00D140DE" w:rsidP="00D140DE">
      <w:pPr>
        <w:jc w:val="both"/>
        <w:rPr>
          <w:rFonts w:ascii="Georgia" w:hAnsi="Georgia"/>
          <w:sz w:val="21"/>
          <w:szCs w:val="21"/>
        </w:rPr>
      </w:pPr>
    </w:p>
    <w:p w14:paraId="35B76399" w14:textId="77777777" w:rsidR="00D140DE" w:rsidRPr="003F1FD4" w:rsidRDefault="00D140DE" w:rsidP="00D140DE">
      <w:pPr>
        <w:jc w:val="both"/>
        <w:rPr>
          <w:rFonts w:ascii="Georgia" w:hAnsi="Georgia"/>
          <w:sz w:val="21"/>
          <w:szCs w:val="21"/>
        </w:rPr>
      </w:pPr>
      <w:r w:rsidRPr="003F1FD4">
        <w:rPr>
          <w:rFonts w:ascii="Georgia" w:hAnsi="Georgia"/>
          <w:sz w:val="21"/>
          <w:szCs w:val="21"/>
        </w:rPr>
        <w:t>Medarbejderen har ved denne ansættelseskontrakts indgåelse forevist en [</w:t>
      </w:r>
      <w:r w:rsidRPr="00043DBB">
        <w:rPr>
          <w:rFonts w:ascii="Georgia" w:hAnsi="Georgia"/>
          <w:sz w:val="21"/>
          <w:szCs w:val="21"/>
          <w:highlight w:val="yellow"/>
        </w:rPr>
        <w:t>ren</w:t>
      </w:r>
      <w:r w:rsidRPr="003F1FD4">
        <w:rPr>
          <w:rFonts w:ascii="Georgia" w:hAnsi="Georgia"/>
          <w:sz w:val="21"/>
          <w:szCs w:val="21"/>
        </w:rPr>
        <w:t xml:space="preserve">] straffeattest og er indforstået med, at der under hele ansættelsen, kan anmodes om udlevering af en opdateret straffeattest. Medarbejderen er endvidere forpligtet til at informere virksomheden om forhold der kan have eller vil få indflydelse på den fremviste straffeattest. Såfremt oplysningerne i straffeattesten kan skade tilliden til medarbejderen og arbejdets udførelse, vil det efter en konkret vurdering kunne få ansættelsesretlige konsekvenser.      </w:t>
      </w:r>
    </w:p>
    <w:p w14:paraId="5774A6AB" w14:textId="77777777" w:rsidR="00D140DE" w:rsidRPr="003F1FD4" w:rsidRDefault="00D140DE" w:rsidP="00D140DE">
      <w:pPr>
        <w:jc w:val="both"/>
        <w:rPr>
          <w:rFonts w:ascii="Georgia" w:hAnsi="Georgia"/>
          <w:sz w:val="21"/>
          <w:szCs w:val="21"/>
        </w:rPr>
      </w:pPr>
    </w:p>
    <w:p w14:paraId="312ACFE7" w14:textId="77777777" w:rsidR="00D140DE" w:rsidRPr="003F1FD4" w:rsidRDefault="00D140DE" w:rsidP="00D140DE">
      <w:pPr>
        <w:jc w:val="both"/>
        <w:rPr>
          <w:rFonts w:ascii="Georgia" w:hAnsi="Georgia"/>
          <w:sz w:val="21"/>
          <w:szCs w:val="21"/>
        </w:rPr>
      </w:pPr>
      <w:r w:rsidRPr="003F1FD4">
        <w:rPr>
          <w:rFonts w:ascii="Georgia" w:hAnsi="Georgia"/>
          <w:sz w:val="21"/>
          <w:szCs w:val="21"/>
        </w:rPr>
        <w:t xml:space="preserve">Medarbejderen må ikke møde på arbejde i påvirket tilstand af alkohol, euforiserende stoffer eller lignende, ligesom det ikke er tilladt at nyde alkohol i arbejdstiden uden virksomhedens samtykke.   </w:t>
      </w:r>
    </w:p>
    <w:p w14:paraId="5276AC54" w14:textId="77777777" w:rsidR="00D140DE" w:rsidRPr="003F1FD4" w:rsidRDefault="00D140DE" w:rsidP="00D140DE">
      <w:pPr>
        <w:jc w:val="both"/>
        <w:rPr>
          <w:rFonts w:ascii="Georgia" w:hAnsi="Georgia"/>
          <w:sz w:val="21"/>
          <w:szCs w:val="21"/>
        </w:rPr>
      </w:pPr>
    </w:p>
    <w:p w14:paraId="2DBE036F" w14:textId="77777777" w:rsidR="00D140DE" w:rsidRPr="003F1FD4" w:rsidRDefault="00D140DE" w:rsidP="00D140DE">
      <w:pPr>
        <w:jc w:val="both"/>
        <w:rPr>
          <w:rFonts w:ascii="Georgia" w:hAnsi="Georgia"/>
          <w:sz w:val="21"/>
          <w:szCs w:val="21"/>
        </w:rPr>
      </w:pPr>
      <w:r w:rsidRPr="003F1FD4">
        <w:rPr>
          <w:rFonts w:ascii="Georgia" w:hAnsi="Georgia"/>
          <w:sz w:val="21"/>
          <w:szCs w:val="21"/>
        </w:rPr>
        <w:t xml:space="preserve">Medarbejderen må ikke modtage gaver, arv, lån eller andre former for økonomiske goder fra virksomhedens kunder. </w:t>
      </w:r>
    </w:p>
    <w:p w14:paraId="6D9688E5" w14:textId="77777777" w:rsidR="00D140DE" w:rsidRPr="003F1FD4" w:rsidRDefault="00D140DE" w:rsidP="00D140DE">
      <w:pPr>
        <w:jc w:val="both"/>
        <w:rPr>
          <w:rFonts w:ascii="Georgia" w:hAnsi="Georgia"/>
          <w:sz w:val="21"/>
          <w:szCs w:val="21"/>
        </w:rPr>
      </w:pPr>
      <w:r w:rsidRPr="003F1FD4">
        <w:rPr>
          <w:rFonts w:ascii="Georgia" w:hAnsi="Georgia"/>
          <w:sz w:val="21"/>
          <w:szCs w:val="21"/>
        </w:rPr>
        <w:tab/>
      </w:r>
    </w:p>
    <w:p w14:paraId="430EB5A6" w14:textId="77777777" w:rsidR="00D140DE" w:rsidRPr="003F1FD4" w:rsidRDefault="00D140DE" w:rsidP="00D140DE">
      <w:pPr>
        <w:pStyle w:val="Brdtekstindrykning"/>
        <w:ind w:left="0"/>
        <w:jc w:val="both"/>
        <w:rPr>
          <w:rFonts w:ascii="Georgia" w:hAnsi="Georgia"/>
          <w:sz w:val="21"/>
          <w:szCs w:val="21"/>
        </w:rPr>
      </w:pPr>
      <w:r w:rsidRPr="003F1FD4">
        <w:rPr>
          <w:rFonts w:ascii="Georgia" w:hAnsi="Georgia"/>
          <w:sz w:val="21"/>
          <w:szCs w:val="21"/>
        </w:rPr>
        <w:t>Den til enhver tid gældende personalehåndbog [</w:t>
      </w:r>
      <w:r w:rsidRPr="003F1FD4">
        <w:rPr>
          <w:rFonts w:ascii="Georgia" w:hAnsi="Georgia"/>
          <w:sz w:val="21"/>
          <w:szCs w:val="21"/>
          <w:highlight w:val="yellow"/>
        </w:rPr>
        <w:t>og andre politikker</w:t>
      </w:r>
      <w:r w:rsidRPr="003F1FD4">
        <w:rPr>
          <w:rFonts w:ascii="Georgia" w:hAnsi="Georgia"/>
          <w:sz w:val="21"/>
          <w:szCs w:val="21"/>
        </w:rPr>
        <w:t>] er en del af grundlaget for ansættelsesforholdet. Medarbejderen er forpligtet til at holde sig bekendt med den til enhver tid gældende personalehåndbog, som er udleveret ved ansættelsen og tilgængelig på [</w:t>
      </w:r>
      <w:r w:rsidRPr="003F1FD4">
        <w:rPr>
          <w:rFonts w:ascii="Georgia" w:hAnsi="Georgia"/>
          <w:sz w:val="21"/>
          <w:szCs w:val="21"/>
          <w:highlight w:val="yellow"/>
        </w:rPr>
        <w:t>intranet/kontoret mv.</w:t>
      </w:r>
      <w:r w:rsidRPr="003F1FD4">
        <w:rPr>
          <w:rFonts w:ascii="Georgia" w:hAnsi="Georgia"/>
          <w:sz w:val="21"/>
          <w:szCs w:val="21"/>
        </w:rPr>
        <w:t xml:space="preserve">]     </w:t>
      </w:r>
    </w:p>
    <w:p w14:paraId="265B6FE8" w14:textId="77777777" w:rsidR="00D140DE" w:rsidRPr="003F1FD4" w:rsidRDefault="00D140DE" w:rsidP="00D140DE">
      <w:pPr>
        <w:jc w:val="both"/>
        <w:rPr>
          <w:rFonts w:ascii="Georgia" w:hAnsi="Georgia"/>
          <w:sz w:val="21"/>
          <w:szCs w:val="21"/>
        </w:rPr>
      </w:pPr>
    </w:p>
    <w:p w14:paraId="1CE0DF84" w14:textId="6BBA0EE1" w:rsidR="00D140DE" w:rsidRPr="003F1FD4" w:rsidRDefault="00D140DE" w:rsidP="00D140DE">
      <w:pPr>
        <w:jc w:val="both"/>
        <w:rPr>
          <w:rFonts w:ascii="Georgia" w:hAnsi="Georgia"/>
          <w:b/>
          <w:sz w:val="21"/>
          <w:szCs w:val="21"/>
        </w:rPr>
      </w:pPr>
      <w:r w:rsidRPr="003F1FD4">
        <w:rPr>
          <w:rFonts w:ascii="Georgia" w:hAnsi="Georgia"/>
          <w:b/>
          <w:sz w:val="21"/>
          <w:szCs w:val="21"/>
        </w:rPr>
        <w:t>1</w:t>
      </w:r>
      <w:r w:rsidR="00522140">
        <w:rPr>
          <w:rFonts w:ascii="Georgia" w:hAnsi="Georgia"/>
          <w:b/>
          <w:sz w:val="21"/>
          <w:szCs w:val="21"/>
        </w:rPr>
        <w:t>6</w:t>
      </w:r>
      <w:r w:rsidRPr="003F1FD4">
        <w:rPr>
          <w:rFonts w:ascii="Georgia" w:hAnsi="Georgia"/>
          <w:b/>
          <w:sz w:val="21"/>
          <w:szCs w:val="21"/>
        </w:rPr>
        <w:t>. Underskrift</w:t>
      </w:r>
    </w:p>
    <w:p w14:paraId="79EB8252" w14:textId="77777777" w:rsidR="00D140DE" w:rsidRPr="003F1FD4" w:rsidRDefault="00D140DE" w:rsidP="00D140DE">
      <w:pPr>
        <w:jc w:val="both"/>
        <w:rPr>
          <w:rFonts w:ascii="Georgia" w:hAnsi="Georgia"/>
          <w:sz w:val="21"/>
          <w:szCs w:val="21"/>
        </w:rPr>
      </w:pPr>
    </w:p>
    <w:p w14:paraId="5AF38CE8" w14:textId="77777777" w:rsidR="00D140DE" w:rsidRPr="003F1FD4" w:rsidRDefault="00D140DE" w:rsidP="00D140DE">
      <w:pPr>
        <w:jc w:val="both"/>
        <w:rPr>
          <w:rFonts w:ascii="Georgia" w:hAnsi="Georgia"/>
          <w:sz w:val="21"/>
          <w:szCs w:val="21"/>
        </w:rPr>
      </w:pPr>
      <w:r w:rsidRPr="003F1FD4">
        <w:rPr>
          <w:rFonts w:ascii="Georgia" w:hAnsi="Georgia"/>
          <w:sz w:val="21"/>
          <w:szCs w:val="21"/>
        </w:rPr>
        <w:t xml:space="preserve">Denne ansættelseskontrakt er underskrevet i to eksemplarer, hvoraf det ene eksemplar er udleveret til medarbejderen. </w:t>
      </w:r>
    </w:p>
    <w:p w14:paraId="4C7189B4" w14:textId="77777777" w:rsidR="00D140DE" w:rsidRPr="003F1FD4" w:rsidRDefault="00D140DE" w:rsidP="00D140DE">
      <w:pPr>
        <w:jc w:val="both"/>
        <w:rPr>
          <w:rFonts w:ascii="Georgia" w:hAnsi="Georgia"/>
          <w:sz w:val="21"/>
          <w:szCs w:val="21"/>
        </w:rPr>
      </w:pPr>
    </w:p>
    <w:p w14:paraId="3ABCAE09" w14:textId="77777777" w:rsidR="00D140DE" w:rsidRPr="003F1FD4" w:rsidRDefault="00D140DE" w:rsidP="00D140DE">
      <w:pPr>
        <w:jc w:val="both"/>
        <w:rPr>
          <w:rFonts w:ascii="Georgia" w:hAnsi="Georgia"/>
          <w:sz w:val="21"/>
          <w:szCs w:val="21"/>
        </w:rPr>
      </w:pPr>
    </w:p>
    <w:p w14:paraId="736D5B78" w14:textId="77777777" w:rsidR="00D140DE" w:rsidRPr="003F1FD4" w:rsidRDefault="00D140DE" w:rsidP="00D140DE">
      <w:pPr>
        <w:jc w:val="both"/>
        <w:rPr>
          <w:rFonts w:ascii="Georgia" w:hAnsi="Georgia"/>
          <w:sz w:val="21"/>
          <w:szCs w:val="21"/>
        </w:rPr>
      </w:pPr>
    </w:p>
    <w:p w14:paraId="455B0062" w14:textId="77777777" w:rsidR="00D140DE" w:rsidRPr="003F1FD4" w:rsidRDefault="00D140DE" w:rsidP="00D140DE">
      <w:pPr>
        <w:jc w:val="both"/>
        <w:rPr>
          <w:rFonts w:ascii="Georgia" w:hAnsi="Georgia"/>
          <w:sz w:val="21"/>
          <w:szCs w:val="21"/>
        </w:rPr>
      </w:pPr>
    </w:p>
    <w:tbl>
      <w:tblPr>
        <w:tblW w:w="0" w:type="auto"/>
        <w:tblLook w:val="01E0" w:firstRow="1" w:lastRow="1" w:firstColumn="1" w:lastColumn="1" w:noHBand="0" w:noVBand="0"/>
      </w:tblPr>
      <w:tblGrid>
        <w:gridCol w:w="4819"/>
        <w:gridCol w:w="4820"/>
      </w:tblGrid>
      <w:tr w:rsidR="00D140DE" w:rsidRPr="003F1FD4" w14:paraId="1ECF125B" w14:textId="77777777" w:rsidTr="00F621DB">
        <w:tc>
          <w:tcPr>
            <w:tcW w:w="4819" w:type="dxa"/>
            <w:shd w:val="clear" w:color="auto" w:fill="auto"/>
          </w:tcPr>
          <w:p w14:paraId="4F2A77C2" w14:textId="77777777" w:rsidR="00D140DE" w:rsidRPr="003F1FD4" w:rsidRDefault="00D140DE" w:rsidP="00F621DB">
            <w:pPr>
              <w:jc w:val="both"/>
              <w:rPr>
                <w:rFonts w:ascii="Georgia" w:hAnsi="Georgia"/>
                <w:sz w:val="21"/>
                <w:szCs w:val="21"/>
              </w:rPr>
            </w:pPr>
            <w:r w:rsidRPr="003F1FD4">
              <w:rPr>
                <w:rFonts w:ascii="Georgia" w:hAnsi="Georgia"/>
                <w:sz w:val="21"/>
                <w:szCs w:val="21"/>
              </w:rPr>
              <w:t xml:space="preserve">Dato: </w:t>
            </w:r>
          </w:p>
          <w:p w14:paraId="2B41243F" w14:textId="77777777" w:rsidR="00D140DE" w:rsidRPr="003F1FD4" w:rsidRDefault="00D140DE" w:rsidP="00F621DB">
            <w:pPr>
              <w:jc w:val="both"/>
              <w:rPr>
                <w:rFonts w:ascii="Georgia" w:hAnsi="Georgia"/>
                <w:sz w:val="21"/>
                <w:szCs w:val="21"/>
              </w:rPr>
            </w:pPr>
          </w:p>
          <w:p w14:paraId="7D184566" w14:textId="77777777" w:rsidR="00D140DE" w:rsidRPr="003F1FD4" w:rsidRDefault="00D140DE" w:rsidP="00F621DB">
            <w:pPr>
              <w:jc w:val="both"/>
              <w:rPr>
                <w:rFonts w:ascii="Georgia" w:hAnsi="Georgia"/>
                <w:sz w:val="21"/>
                <w:szCs w:val="21"/>
              </w:rPr>
            </w:pPr>
          </w:p>
          <w:p w14:paraId="272B42F5" w14:textId="77777777" w:rsidR="00D140DE" w:rsidRPr="003F1FD4" w:rsidRDefault="00D140DE" w:rsidP="00F621DB">
            <w:pPr>
              <w:jc w:val="both"/>
              <w:rPr>
                <w:rFonts w:ascii="Georgia" w:hAnsi="Georgia"/>
                <w:sz w:val="21"/>
                <w:szCs w:val="21"/>
              </w:rPr>
            </w:pPr>
          </w:p>
          <w:p w14:paraId="41B46FDE" w14:textId="77777777" w:rsidR="00D140DE" w:rsidRPr="003F1FD4" w:rsidRDefault="00D140DE" w:rsidP="00F621DB">
            <w:pPr>
              <w:jc w:val="both"/>
              <w:rPr>
                <w:rFonts w:ascii="Georgia" w:hAnsi="Georgia"/>
                <w:sz w:val="21"/>
                <w:szCs w:val="21"/>
              </w:rPr>
            </w:pPr>
          </w:p>
          <w:p w14:paraId="423480B3" w14:textId="77777777" w:rsidR="00D140DE" w:rsidRPr="003F1FD4" w:rsidRDefault="00D140DE" w:rsidP="00F621DB">
            <w:pPr>
              <w:jc w:val="both"/>
              <w:rPr>
                <w:rFonts w:ascii="Georgia" w:hAnsi="Georgia"/>
                <w:sz w:val="21"/>
                <w:szCs w:val="21"/>
              </w:rPr>
            </w:pPr>
            <w:r w:rsidRPr="003F1FD4">
              <w:rPr>
                <w:rFonts w:ascii="Georgia" w:hAnsi="Georgia"/>
                <w:sz w:val="21"/>
                <w:szCs w:val="21"/>
              </w:rPr>
              <w:t>___________________________________</w:t>
            </w:r>
          </w:p>
          <w:p w14:paraId="733A1FD3" w14:textId="77777777" w:rsidR="00D140DE" w:rsidRPr="003F1FD4" w:rsidRDefault="00D140DE" w:rsidP="00F621DB">
            <w:pPr>
              <w:jc w:val="both"/>
              <w:rPr>
                <w:rFonts w:ascii="Georgia" w:hAnsi="Georgia"/>
                <w:sz w:val="21"/>
                <w:szCs w:val="21"/>
              </w:rPr>
            </w:pPr>
            <w:r w:rsidRPr="003F1FD4">
              <w:rPr>
                <w:rFonts w:ascii="Georgia" w:hAnsi="Georgia"/>
                <w:sz w:val="21"/>
                <w:szCs w:val="21"/>
              </w:rPr>
              <w:t>[</w:t>
            </w:r>
            <w:r w:rsidRPr="003F1FD4">
              <w:rPr>
                <w:rFonts w:ascii="Georgia" w:hAnsi="Georgia"/>
                <w:sz w:val="21"/>
                <w:szCs w:val="21"/>
                <w:highlight w:val="yellow"/>
              </w:rPr>
              <w:t>For virksomheden</w:t>
            </w:r>
            <w:r w:rsidRPr="003F1FD4">
              <w:rPr>
                <w:rFonts w:ascii="Georgia" w:hAnsi="Georgia"/>
                <w:sz w:val="21"/>
                <w:szCs w:val="21"/>
              </w:rPr>
              <w:t>]</w:t>
            </w:r>
          </w:p>
          <w:p w14:paraId="17E3E8D3" w14:textId="77777777" w:rsidR="00D140DE" w:rsidRPr="003F1FD4" w:rsidRDefault="00D140DE" w:rsidP="00F621DB">
            <w:pPr>
              <w:jc w:val="both"/>
              <w:rPr>
                <w:rFonts w:ascii="Georgia" w:hAnsi="Georgia"/>
                <w:sz w:val="21"/>
                <w:szCs w:val="21"/>
              </w:rPr>
            </w:pPr>
          </w:p>
        </w:tc>
        <w:tc>
          <w:tcPr>
            <w:tcW w:w="4820" w:type="dxa"/>
            <w:shd w:val="clear" w:color="auto" w:fill="auto"/>
          </w:tcPr>
          <w:p w14:paraId="1D67B435" w14:textId="77777777" w:rsidR="00D140DE" w:rsidRPr="003F1FD4" w:rsidRDefault="00D140DE" w:rsidP="00F621DB">
            <w:pPr>
              <w:jc w:val="both"/>
              <w:rPr>
                <w:rFonts w:ascii="Georgia" w:hAnsi="Georgia"/>
                <w:sz w:val="21"/>
                <w:szCs w:val="21"/>
              </w:rPr>
            </w:pPr>
            <w:r w:rsidRPr="003F1FD4">
              <w:rPr>
                <w:rFonts w:ascii="Georgia" w:hAnsi="Georgia"/>
                <w:sz w:val="21"/>
                <w:szCs w:val="21"/>
              </w:rPr>
              <w:t>Dato:</w:t>
            </w:r>
          </w:p>
          <w:p w14:paraId="2E7908A8" w14:textId="77777777" w:rsidR="00D140DE" w:rsidRPr="003F1FD4" w:rsidRDefault="00D140DE" w:rsidP="00F621DB">
            <w:pPr>
              <w:jc w:val="both"/>
              <w:rPr>
                <w:rFonts w:ascii="Georgia" w:hAnsi="Georgia"/>
                <w:sz w:val="21"/>
                <w:szCs w:val="21"/>
              </w:rPr>
            </w:pPr>
          </w:p>
          <w:p w14:paraId="744DDFBB" w14:textId="77777777" w:rsidR="00D140DE" w:rsidRPr="003F1FD4" w:rsidRDefault="00D140DE" w:rsidP="00F621DB">
            <w:pPr>
              <w:jc w:val="both"/>
              <w:rPr>
                <w:rFonts w:ascii="Georgia" w:hAnsi="Georgia"/>
                <w:sz w:val="21"/>
                <w:szCs w:val="21"/>
              </w:rPr>
            </w:pPr>
          </w:p>
          <w:p w14:paraId="6A8D0CCE" w14:textId="77777777" w:rsidR="00D140DE" w:rsidRPr="003F1FD4" w:rsidRDefault="00D140DE" w:rsidP="00F621DB">
            <w:pPr>
              <w:jc w:val="both"/>
              <w:rPr>
                <w:rFonts w:ascii="Georgia" w:hAnsi="Georgia"/>
                <w:sz w:val="21"/>
                <w:szCs w:val="21"/>
              </w:rPr>
            </w:pPr>
          </w:p>
          <w:p w14:paraId="40312F0D" w14:textId="77777777" w:rsidR="00D140DE" w:rsidRPr="003F1FD4" w:rsidRDefault="00D140DE" w:rsidP="00F621DB">
            <w:pPr>
              <w:jc w:val="both"/>
              <w:rPr>
                <w:rFonts w:ascii="Georgia" w:hAnsi="Georgia"/>
                <w:sz w:val="21"/>
                <w:szCs w:val="21"/>
              </w:rPr>
            </w:pPr>
          </w:p>
          <w:p w14:paraId="39E6D4FF" w14:textId="77777777" w:rsidR="00D140DE" w:rsidRPr="003F1FD4" w:rsidRDefault="00D140DE" w:rsidP="00F621DB">
            <w:pPr>
              <w:jc w:val="both"/>
              <w:rPr>
                <w:rFonts w:ascii="Georgia" w:hAnsi="Georgia"/>
                <w:sz w:val="21"/>
                <w:szCs w:val="21"/>
              </w:rPr>
            </w:pPr>
            <w:r w:rsidRPr="003F1FD4">
              <w:rPr>
                <w:rFonts w:ascii="Georgia" w:hAnsi="Georgia"/>
                <w:sz w:val="21"/>
                <w:szCs w:val="21"/>
              </w:rPr>
              <w:t xml:space="preserve">___________________________________ </w:t>
            </w:r>
          </w:p>
          <w:p w14:paraId="67861B38" w14:textId="77777777" w:rsidR="00D140DE" w:rsidRPr="003F1FD4" w:rsidRDefault="00D140DE" w:rsidP="00F621DB">
            <w:pPr>
              <w:jc w:val="both"/>
              <w:rPr>
                <w:rFonts w:ascii="Georgia" w:hAnsi="Georgia"/>
                <w:sz w:val="21"/>
                <w:szCs w:val="21"/>
              </w:rPr>
            </w:pPr>
            <w:r w:rsidRPr="003F1FD4">
              <w:rPr>
                <w:rFonts w:ascii="Georgia" w:hAnsi="Georgia"/>
                <w:sz w:val="21"/>
                <w:szCs w:val="21"/>
              </w:rPr>
              <w:t>[</w:t>
            </w:r>
            <w:r w:rsidRPr="003F1FD4">
              <w:rPr>
                <w:rFonts w:ascii="Georgia" w:hAnsi="Georgia"/>
                <w:sz w:val="21"/>
                <w:szCs w:val="21"/>
                <w:highlight w:val="yellow"/>
              </w:rPr>
              <w:t>Medarbejderens navn</w:t>
            </w:r>
            <w:r w:rsidRPr="003F1FD4">
              <w:rPr>
                <w:rFonts w:ascii="Georgia" w:hAnsi="Georgia"/>
                <w:sz w:val="21"/>
                <w:szCs w:val="21"/>
              </w:rPr>
              <w:t>]</w:t>
            </w:r>
          </w:p>
        </w:tc>
      </w:tr>
    </w:tbl>
    <w:p w14:paraId="08FFECD4" w14:textId="77777777" w:rsidR="00D140DE" w:rsidRPr="003F1FD4" w:rsidRDefault="00D140DE" w:rsidP="00D140DE">
      <w:pPr>
        <w:jc w:val="both"/>
        <w:rPr>
          <w:rFonts w:ascii="Georgia" w:hAnsi="Georgia"/>
          <w:sz w:val="21"/>
          <w:szCs w:val="21"/>
        </w:rPr>
      </w:pPr>
    </w:p>
    <w:p w14:paraId="5D2D243B" w14:textId="77777777" w:rsidR="00D140DE" w:rsidRPr="003F1FD4" w:rsidRDefault="00D140DE" w:rsidP="00D140DE">
      <w:pPr>
        <w:jc w:val="both"/>
        <w:rPr>
          <w:rFonts w:ascii="Georgia" w:hAnsi="Georgia"/>
          <w:sz w:val="21"/>
          <w:szCs w:val="21"/>
        </w:rPr>
      </w:pPr>
    </w:p>
    <w:p w14:paraId="27D3D383" w14:textId="77777777" w:rsidR="00D140DE" w:rsidRPr="003F1FD4" w:rsidRDefault="00D140DE" w:rsidP="00D140DE">
      <w:pPr>
        <w:rPr>
          <w:rFonts w:ascii="Georgia" w:hAnsi="Georgia"/>
          <w:sz w:val="21"/>
          <w:szCs w:val="21"/>
        </w:rPr>
      </w:pPr>
    </w:p>
    <w:p w14:paraId="04660789" w14:textId="77777777" w:rsidR="00D140DE" w:rsidRPr="003F1FD4" w:rsidRDefault="00D140DE" w:rsidP="00D140DE"/>
    <w:p w14:paraId="35A56CA7" w14:textId="77777777" w:rsidR="00F92B86" w:rsidRPr="004E4A24" w:rsidRDefault="00F92B86" w:rsidP="00D140DE">
      <w:pPr>
        <w:jc w:val="both"/>
      </w:pPr>
    </w:p>
    <w:sectPr w:rsidR="00F92B86" w:rsidRPr="004E4A24" w:rsidSect="004C7FA6">
      <w:footerReference w:type="even" r:id="rId11"/>
      <w:footerReference w:type="default" r:id="rId12"/>
      <w:pgSz w:w="11907" w:h="16840" w:code="9"/>
      <w:pgMar w:top="1701" w:right="1134" w:bottom="1701" w:left="1134" w:header="708" w:footer="624" w:gutter="0"/>
      <w:paperSrc w:first="2" w:other="2"/>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haela Strand" w:date="2023-06-21T09:49:00Z" w:initials="MS">
    <w:p w14:paraId="1D2E4372" w14:textId="746B8712" w:rsidR="004E4AE7" w:rsidRDefault="004E4AE7">
      <w:pPr>
        <w:pStyle w:val="Kommentartekst"/>
      </w:pPr>
      <w:r>
        <w:rPr>
          <w:rStyle w:val="Kommentarhenvisning"/>
        </w:rPr>
        <w:annotationRef/>
      </w:r>
      <w:r>
        <w:t>Obs på man højst må ansættes til 7,99 timer for at være timelønnet.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E43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D4635" w16cex:dateUtc="2023-06-21T0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E4372" w16cid:durableId="283D46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1DADB" w14:textId="77777777" w:rsidR="00D22D15" w:rsidRDefault="00D22D15">
      <w:r>
        <w:separator/>
      </w:r>
    </w:p>
  </w:endnote>
  <w:endnote w:type="continuationSeparator" w:id="0">
    <w:p w14:paraId="4A8C2CB9" w14:textId="77777777" w:rsidR="00D22D15" w:rsidRDefault="00D2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725AA" w14:textId="77777777" w:rsidR="00EE6ECA" w:rsidRDefault="000B541C" w:rsidP="00333C8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0ECA880" w14:textId="77777777" w:rsidR="00EE6ECA" w:rsidRDefault="00B53CD6" w:rsidP="004C7FA6">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C102" w14:textId="6D4C707A" w:rsidR="00EE6ECA" w:rsidRDefault="000B541C" w:rsidP="00333C8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4D7F15">
      <w:rPr>
        <w:rStyle w:val="Sidetal"/>
        <w:noProof/>
      </w:rPr>
      <w:t>2</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4D7F15">
      <w:rPr>
        <w:rStyle w:val="Sidetal"/>
        <w:noProof/>
      </w:rPr>
      <w:t>4</w:t>
    </w:r>
    <w:r>
      <w:rPr>
        <w:rStyle w:val="Sidetal"/>
      </w:rPr>
      <w:fldChar w:fldCharType="end"/>
    </w:r>
  </w:p>
  <w:p w14:paraId="55B61E8D" w14:textId="77777777" w:rsidR="00EE6ECA" w:rsidRDefault="00B53CD6" w:rsidP="004C7FA6">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95EF5" w14:textId="77777777" w:rsidR="00D22D15" w:rsidRDefault="00D22D15">
      <w:r>
        <w:separator/>
      </w:r>
    </w:p>
  </w:footnote>
  <w:footnote w:type="continuationSeparator" w:id="0">
    <w:p w14:paraId="6B17D8F2" w14:textId="77777777" w:rsidR="00D22D15" w:rsidRDefault="00D22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71F"/>
    <w:multiLevelType w:val="hybridMultilevel"/>
    <w:tmpl w:val="548CCEC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06764B"/>
    <w:multiLevelType w:val="hybridMultilevel"/>
    <w:tmpl w:val="FF7A92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FA201E0"/>
    <w:multiLevelType w:val="hybridMultilevel"/>
    <w:tmpl w:val="DA7AFFC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E9200CB"/>
    <w:multiLevelType w:val="singleLevel"/>
    <w:tmpl w:val="0406000F"/>
    <w:lvl w:ilvl="0">
      <w:start w:val="1"/>
      <w:numFmt w:val="decimal"/>
      <w:lvlText w:val="%1."/>
      <w:lvlJc w:val="left"/>
      <w:pPr>
        <w:tabs>
          <w:tab w:val="num" w:pos="360"/>
        </w:tabs>
        <w:ind w:left="360" w:hanging="360"/>
      </w:pPr>
      <w:rPr>
        <w:rFonts w:hint="default"/>
      </w:rPr>
    </w:lvl>
  </w:abstractNum>
  <w:num w:numId="1" w16cid:durableId="470364718">
    <w:abstractNumId w:val="3"/>
  </w:num>
  <w:num w:numId="2" w16cid:durableId="97331865">
    <w:abstractNumId w:val="2"/>
  </w:num>
  <w:num w:numId="3" w16cid:durableId="1011512">
    <w:abstractNumId w:val="0"/>
  </w:num>
  <w:num w:numId="4" w16cid:durableId="121079797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a Strand">
    <w15:presenceInfo w15:providerId="AD" w15:userId="S::mst@danskerhverv.dk::4868fe77-c816-4390-9368-441be36d5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049"/>
    <w:rsid w:val="00043DBB"/>
    <w:rsid w:val="0008798C"/>
    <w:rsid w:val="000951F0"/>
    <w:rsid w:val="000B541C"/>
    <w:rsid w:val="000C6AF4"/>
    <w:rsid w:val="000D0115"/>
    <w:rsid w:val="000D2D5C"/>
    <w:rsid w:val="000E5692"/>
    <w:rsid w:val="00112689"/>
    <w:rsid w:val="00116EE6"/>
    <w:rsid w:val="00166AA0"/>
    <w:rsid w:val="001941D2"/>
    <w:rsid w:val="001C0AD5"/>
    <w:rsid w:val="002054FF"/>
    <w:rsid w:val="00211C6C"/>
    <w:rsid w:val="0023181A"/>
    <w:rsid w:val="00233B31"/>
    <w:rsid w:val="002603C2"/>
    <w:rsid w:val="00290592"/>
    <w:rsid w:val="002B13EF"/>
    <w:rsid w:val="003131E3"/>
    <w:rsid w:val="00335D0F"/>
    <w:rsid w:val="00343157"/>
    <w:rsid w:val="00396C98"/>
    <w:rsid w:val="003B4571"/>
    <w:rsid w:val="003C0144"/>
    <w:rsid w:val="00415ED5"/>
    <w:rsid w:val="0044263A"/>
    <w:rsid w:val="00487A57"/>
    <w:rsid w:val="004D4CB7"/>
    <w:rsid w:val="004D7F15"/>
    <w:rsid w:val="004E4A24"/>
    <w:rsid w:val="004E4AE7"/>
    <w:rsid w:val="004E7548"/>
    <w:rsid w:val="00522140"/>
    <w:rsid w:val="0057566A"/>
    <w:rsid w:val="00580EBF"/>
    <w:rsid w:val="005D0A06"/>
    <w:rsid w:val="005F70ED"/>
    <w:rsid w:val="006239B3"/>
    <w:rsid w:val="00646106"/>
    <w:rsid w:val="006701FA"/>
    <w:rsid w:val="00676CFB"/>
    <w:rsid w:val="006A5308"/>
    <w:rsid w:val="006A7450"/>
    <w:rsid w:val="006C0043"/>
    <w:rsid w:val="006C3E07"/>
    <w:rsid w:val="006F65E1"/>
    <w:rsid w:val="006F6D2F"/>
    <w:rsid w:val="006F7D0C"/>
    <w:rsid w:val="00712527"/>
    <w:rsid w:val="00716383"/>
    <w:rsid w:val="00765BA7"/>
    <w:rsid w:val="00771386"/>
    <w:rsid w:val="007A4AEF"/>
    <w:rsid w:val="00806006"/>
    <w:rsid w:val="00823FAA"/>
    <w:rsid w:val="00827791"/>
    <w:rsid w:val="00850071"/>
    <w:rsid w:val="00896548"/>
    <w:rsid w:val="008F132C"/>
    <w:rsid w:val="009027DC"/>
    <w:rsid w:val="009057BF"/>
    <w:rsid w:val="00994C44"/>
    <w:rsid w:val="009B3B52"/>
    <w:rsid w:val="009C0E35"/>
    <w:rsid w:val="009D2148"/>
    <w:rsid w:val="00A05EDC"/>
    <w:rsid w:val="00A333D8"/>
    <w:rsid w:val="00A53BAB"/>
    <w:rsid w:val="00A9514B"/>
    <w:rsid w:val="00B07A53"/>
    <w:rsid w:val="00B53CD6"/>
    <w:rsid w:val="00B63875"/>
    <w:rsid w:val="00BA2BB8"/>
    <w:rsid w:val="00BB1049"/>
    <w:rsid w:val="00BD7B23"/>
    <w:rsid w:val="00C03E22"/>
    <w:rsid w:val="00C655A0"/>
    <w:rsid w:val="00C751E3"/>
    <w:rsid w:val="00C83108"/>
    <w:rsid w:val="00CB089B"/>
    <w:rsid w:val="00CD049E"/>
    <w:rsid w:val="00D140DE"/>
    <w:rsid w:val="00D22D15"/>
    <w:rsid w:val="00D87218"/>
    <w:rsid w:val="00DE3FBA"/>
    <w:rsid w:val="00DF6FC0"/>
    <w:rsid w:val="00E935EE"/>
    <w:rsid w:val="00F271BF"/>
    <w:rsid w:val="00F33155"/>
    <w:rsid w:val="00F47C67"/>
    <w:rsid w:val="00F54010"/>
    <w:rsid w:val="00F75D7B"/>
    <w:rsid w:val="00F76DEF"/>
    <w:rsid w:val="00F82984"/>
    <w:rsid w:val="00F92B86"/>
    <w:rsid w:val="00FB0430"/>
    <w:rsid w:val="00FB6173"/>
    <w:rsid w:val="00FC37D2"/>
    <w:rsid w:val="00FC7643"/>
    <w:rsid w:val="00FD4677"/>
    <w:rsid w:val="00FD4AB3"/>
    <w:rsid w:val="00FD4D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136CA"/>
  <w15:chartTrackingRefBased/>
  <w15:docId w15:val="{2B622185-8D9F-49E4-9EF8-76B7E758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049"/>
    <w:pPr>
      <w:spacing w:after="0" w:line="240" w:lineRule="auto"/>
    </w:pPr>
    <w:rPr>
      <w:rFonts w:ascii="Times New Roman" w:eastAsia="Times New Roman" w:hAnsi="Times New Roman" w:cs="Times New Roman"/>
      <w:sz w:val="24"/>
      <w:szCs w:val="20"/>
      <w:lang w:eastAsia="da-DK"/>
    </w:rPr>
  </w:style>
  <w:style w:type="paragraph" w:styleId="Overskrift3">
    <w:name w:val="heading 3"/>
    <w:basedOn w:val="Normal"/>
    <w:next w:val="Normal"/>
    <w:link w:val="Overskrift3Tegn"/>
    <w:qFormat/>
    <w:rsid w:val="00BB1049"/>
    <w:pPr>
      <w:keepNext/>
      <w:jc w:val="cente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rsid w:val="00BB1049"/>
    <w:rPr>
      <w:rFonts w:ascii="Times New Roman" w:eastAsia="Times New Roman" w:hAnsi="Times New Roman" w:cs="Times New Roman"/>
      <w:b/>
      <w:sz w:val="24"/>
      <w:szCs w:val="20"/>
      <w:lang w:eastAsia="da-DK"/>
    </w:rPr>
  </w:style>
  <w:style w:type="paragraph" w:styleId="Titel">
    <w:name w:val="Title"/>
    <w:basedOn w:val="Normal"/>
    <w:link w:val="TitelTegn"/>
    <w:qFormat/>
    <w:rsid w:val="00BB1049"/>
    <w:pPr>
      <w:jc w:val="center"/>
    </w:pPr>
    <w:rPr>
      <w:b/>
      <w:sz w:val="36"/>
    </w:rPr>
  </w:style>
  <w:style w:type="character" w:customStyle="1" w:styleId="TitelTegn">
    <w:name w:val="Titel Tegn"/>
    <w:basedOn w:val="Standardskrifttypeiafsnit"/>
    <w:link w:val="Titel"/>
    <w:rsid w:val="00BB1049"/>
    <w:rPr>
      <w:rFonts w:ascii="Times New Roman" w:eastAsia="Times New Roman" w:hAnsi="Times New Roman" w:cs="Times New Roman"/>
      <w:b/>
      <w:sz w:val="36"/>
      <w:szCs w:val="20"/>
      <w:lang w:eastAsia="da-DK"/>
    </w:rPr>
  </w:style>
  <w:style w:type="paragraph" w:styleId="Brdtekstindrykning">
    <w:name w:val="Body Text Indent"/>
    <w:basedOn w:val="Normal"/>
    <w:link w:val="BrdtekstindrykningTegn"/>
    <w:rsid w:val="00BB1049"/>
    <w:pPr>
      <w:ind w:left="360"/>
    </w:pPr>
  </w:style>
  <w:style w:type="character" w:customStyle="1" w:styleId="BrdtekstindrykningTegn">
    <w:name w:val="Brødtekstindrykning Tegn"/>
    <w:basedOn w:val="Standardskrifttypeiafsnit"/>
    <w:link w:val="Brdtekstindrykning"/>
    <w:rsid w:val="00BB1049"/>
    <w:rPr>
      <w:rFonts w:ascii="Times New Roman" w:eastAsia="Times New Roman" w:hAnsi="Times New Roman" w:cs="Times New Roman"/>
      <w:sz w:val="24"/>
      <w:szCs w:val="20"/>
      <w:lang w:eastAsia="da-DK"/>
    </w:rPr>
  </w:style>
  <w:style w:type="paragraph" w:styleId="Sidefod">
    <w:name w:val="footer"/>
    <w:basedOn w:val="Normal"/>
    <w:link w:val="SidefodTegn"/>
    <w:rsid w:val="00BB1049"/>
    <w:pPr>
      <w:tabs>
        <w:tab w:val="center" w:pos="4819"/>
        <w:tab w:val="right" w:pos="9638"/>
      </w:tabs>
    </w:pPr>
  </w:style>
  <w:style w:type="character" w:customStyle="1" w:styleId="SidefodTegn">
    <w:name w:val="Sidefod Tegn"/>
    <w:basedOn w:val="Standardskrifttypeiafsnit"/>
    <w:link w:val="Sidefod"/>
    <w:rsid w:val="00BB1049"/>
    <w:rPr>
      <w:rFonts w:ascii="Times New Roman" w:eastAsia="Times New Roman" w:hAnsi="Times New Roman" w:cs="Times New Roman"/>
      <w:sz w:val="24"/>
      <w:szCs w:val="20"/>
      <w:lang w:eastAsia="da-DK"/>
    </w:rPr>
  </w:style>
  <w:style w:type="character" w:styleId="Sidetal">
    <w:name w:val="page number"/>
    <w:basedOn w:val="Standardskrifttypeiafsnit"/>
    <w:rsid w:val="00BB1049"/>
  </w:style>
  <w:style w:type="paragraph" w:styleId="Sidehoved">
    <w:name w:val="header"/>
    <w:basedOn w:val="Normal"/>
    <w:link w:val="SidehovedTegn"/>
    <w:uiPriority w:val="99"/>
    <w:unhideWhenUsed/>
    <w:rsid w:val="004D4CB7"/>
    <w:pPr>
      <w:tabs>
        <w:tab w:val="center" w:pos="4819"/>
        <w:tab w:val="right" w:pos="9638"/>
      </w:tabs>
    </w:pPr>
  </w:style>
  <w:style w:type="character" w:customStyle="1" w:styleId="SidehovedTegn">
    <w:name w:val="Sidehoved Tegn"/>
    <w:basedOn w:val="Standardskrifttypeiafsnit"/>
    <w:link w:val="Sidehoved"/>
    <w:uiPriority w:val="99"/>
    <w:rsid w:val="004D4CB7"/>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2603C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603C2"/>
    <w:rPr>
      <w:rFonts w:ascii="Segoe UI" w:eastAsia="Times New Roman" w:hAnsi="Segoe UI" w:cs="Segoe UI"/>
      <w:sz w:val="18"/>
      <w:szCs w:val="18"/>
      <w:lang w:eastAsia="da-DK"/>
    </w:rPr>
  </w:style>
  <w:style w:type="character" w:styleId="Kommentarhenvisning">
    <w:name w:val="annotation reference"/>
    <w:basedOn w:val="Standardskrifttypeiafsnit"/>
    <w:uiPriority w:val="99"/>
    <w:semiHidden/>
    <w:unhideWhenUsed/>
    <w:rsid w:val="004E4A24"/>
    <w:rPr>
      <w:sz w:val="16"/>
      <w:szCs w:val="16"/>
    </w:rPr>
  </w:style>
  <w:style w:type="paragraph" w:styleId="Kommentartekst">
    <w:name w:val="annotation text"/>
    <w:basedOn w:val="Normal"/>
    <w:link w:val="KommentartekstTegn"/>
    <w:uiPriority w:val="99"/>
    <w:semiHidden/>
    <w:unhideWhenUsed/>
    <w:rsid w:val="004E4A24"/>
    <w:rPr>
      <w:sz w:val="20"/>
    </w:rPr>
  </w:style>
  <w:style w:type="character" w:customStyle="1" w:styleId="KommentartekstTegn">
    <w:name w:val="Kommentartekst Tegn"/>
    <w:basedOn w:val="Standardskrifttypeiafsnit"/>
    <w:link w:val="Kommentartekst"/>
    <w:uiPriority w:val="99"/>
    <w:semiHidden/>
    <w:rsid w:val="004E4A24"/>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4E4A24"/>
    <w:rPr>
      <w:b/>
      <w:bCs/>
    </w:rPr>
  </w:style>
  <w:style w:type="character" w:customStyle="1" w:styleId="KommentaremneTegn">
    <w:name w:val="Kommentaremne Tegn"/>
    <w:basedOn w:val="KommentartekstTegn"/>
    <w:link w:val="Kommentaremne"/>
    <w:uiPriority w:val="99"/>
    <w:semiHidden/>
    <w:rsid w:val="004E4A24"/>
    <w:rPr>
      <w:rFonts w:ascii="Times New Roman" w:eastAsia="Times New Roman" w:hAnsi="Times New Roman" w:cs="Times New Roman"/>
      <w:b/>
      <w:bCs/>
      <w:sz w:val="20"/>
      <w:szCs w:val="20"/>
      <w:lang w:eastAsia="da-DK"/>
    </w:rPr>
  </w:style>
  <w:style w:type="paragraph" w:styleId="Listeafsnit">
    <w:name w:val="List Paragraph"/>
    <w:basedOn w:val="Normal"/>
    <w:uiPriority w:val="34"/>
    <w:qFormat/>
    <w:rsid w:val="004E4A24"/>
    <w:pPr>
      <w:ind w:left="720"/>
      <w:contextualSpacing/>
    </w:pPr>
  </w:style>
  <w:style w:type="paragraph" w:styleId="Korrektur">
    <w:name w:val="Revision"/>
    <w:hidden/>
    <w:uiPriority w:val="99"/>
    <w:semiHidden/>
    <w:rsid w:val="00290592"/>
    <w:pPr>
      <w:spacing w:after="0" w:line="240" w:lineRule="auto"/>
    </w:pPr>
    <w:rPr>
      <w:rFonts w:ascii="Times New Roman" w:eastAsia="Times New Roman" w:hAnsi="Times New Roman"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89076">
      <w:bodyDiv w:val="1"/>
      <w:marLeft w:val="0"/>
      <w:marRight w:val="0"/>
      <w:marTop w:val="0"/>
      <w:marBottom w:val="0"/>
      <w:divBdr>
        <w:top w:val="none" w:sz="0" w:space="0" w:color="auto"/>
        <w:left w:val="none" w:sz="0" w:space="0" w:color="auto"/>
        <w:bottom w:val="none" w:sz="0" w:space="0" w:color="auto"/>
        <w:right w:val="none" w:sz="0" w:space="0" w:color="auto"/>
      </w:divBdr>
    </w:div>
    <w:div w:id="429816109">
      <w:bodyDiv w:val="1"/>
      <w:marLeft w:val="0"/>
      <w:marRight w:val="0"/>
      <w:marTop w:val="0"/>
      <w:marBottom w:val="0"/>
      <w:divBdr>
        <w:top w:val="none" w:sz="0" w:space="0" w:color="auto"/>
        <w:left w:val="none" w:sz="0" w:space="0" w:color="auto"/>
        <w:bottom w:val="none" w:sz="0" w:space="0" w:color="auto"/>
        <w:right w:val="none" w:sz="0" w:space="0" w:color="auto"/>
      </w:divBdr>
    </w:div>
    <w:div w:id="438841007">
      <w:bodyDiv w:val="1"/>
      <w:marLeft w:val="0"/>
      <w:marRight w:val="0"/>
      <w:marTop w:val="0"/>
      <w:marBottom w:val="0"/>
      <w:divBdr>
        <w:top w:val="none" w:sz="0" w:space="0" w:color="auto"/>
        <w:left w:val="none" w:sz="0" w:space="0" w:color="auto"/>
        <w:bottom w:val="none" w:sz="0" w:space="0" w:color="auto"/>
        <w:right w:val="none" w:sz="0" w:space="0" w:color="auto"/>
      </w:divBdr>
    </w:div>
    <w:div w:id="1074936598">
      <w:bodyDiv w:val="1"/>
      <w:marLeft w:val="0"/>
      <w:marRight w:val="0"/>
      <w:marTop w:val="0"/>
      <w:marBottom w:val="0"/>
      <w:divBdr>
        <w:top w:val="none" w:sz="0" w:space="0" w:color="auto"/>
        <w:left w:val="none" w:sz="0" w:space="0" w:color="auto"/>
        <w:bottom w:val="none" w:sz="0" w:space="0" w:color="auto"/>
        <w:right w:val="none" w:sz="0" w:space="0" w:color="auto"/>
      </w:divBdr>
    </w:div>
    <w:div w:id="1156409759">
      <w:bodyDiv w:val="1"/>
      <w:marLeft w:val="0"/>
      <w:marRight w:val="0"/>
      <w:marTop w:val="0"/>
      <w:marBottom w:val="0"/>
      <w:divBdr>
        <w:top w:val="none" w:sz="0" w:space="0" w:color="auto"/>
        <w:left w:val="none" w:sz="0" w:space="0" w:color="auto"/>
        <w:bottom w:val="none" w:sz="0" w:space="0" w:color="auto"/>
        <w:right w:val="none" w:sz="0" w:space="0" w:color="auto"/>
      </w:divBdr>
    </w:div>
    <w:div w:id="193739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5445eb2-6822-4cf0-8a65-6deda71e3e95}" enabled="0" method="" siteId="{35445eb2-6822-4cf0-8a65-6deda71e3e95}"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1380</Words>
  <Characters>8424</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Strand</dc:creator>
  <cp:keywords/>
  <dc:description/>
  <cp:lastModifiedBy>Michaela Strand</cp:lastModifiedBy>
  <cp:revision>2</cp:revision>
  <cp:lastPrinted>2018-04-11T10:26:00Z</cp:lastPrinted>
  <dcterms:created xsi:type="dcterms:W3CDTF">2023-06-29T09:06:00Z</dcterms:created>
  <dcterms:modified xsi:type="dcterms:W3CDTF">2023-06-29T09:06:00Z</dcterms:modified>
</cp:coreProperties>
</file>