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3241" w14:textId="74DD9150" w:rsidR="0023751B" w:rsidRPr="00EF475B" w:rsidRDefault="0023751B" w:rsidP="0023751B">
      <w:pPr>
        <w:rPr>
          <w:rFonts w:cs="Arial"/>
          <w:sz w:val="21"/>
        </w:rPr>
      </w:pPr>
      <w:r w:rsidRPr="00EF475B">
        <w:rPr>
          <w:rFonts w:cs="Arial"/>
          <w:noProof/>
          <w:sz w:val="21"/>
        </w:rPr>
        <w:drawing>
          <wp:inline distT="0" distB="0" distL="0" distR="0" wp14:anchorId="19F15121" wp14:editId="1549E57F">
            <wp:extent cx="1441707" cy="676657"/>
            <wp:effectExtent l="0" t="0" r="6350" b="9525"/>
            <wp:docPr id="9" name="Billede 9" descr="Et billede, der indeholder ski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nsk Erhverv - ny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7" cy="67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475B">
        <w:rPr>
          <w:rFonts w:cs="Arial"/>
          <w:sz w:val="21"/>
        </w:rPr>
        <w:t xml:space="preserve">                                           </w:t>
      </w:r>
      <w:r w:rsidR="00127297">
        <w:rPr>
          <w:rFonts w:cs="Arial"/>
          <w:sz w:val="21"/>
        </w:rPr>
        <w:tab/>
        <w:t xml:space="preserve">           </w:t>
      </w:r>
      <w:r w:rsidR="00D20FF1">
        <w:rPr>
          <w:rFonts w:cs="Arial"/>
          <w:sz w:val="21"/>
        </w:rPr>
        <w:t xml:space="preserve">   </w:t>
      </w:r>
      <w:r w:rsidRPr="00EF475B">
        <w:rPr>
          <w:rFonts w:cs="Arial"/>
          <w:sz w:val="21"/>
        </w:rPr>
        <w:t xml:space="preserve">  </w:t>
      </w:r>
      <w:r w:rsidR="00E71EDE" w:rsidRPr="00EF475B"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51B1E3E6" wp14:editId="3080DD3A">
            <wp:simplePos x="0" y="0"/>
            <wp:positionH relativeFrom="column">
              <wp:posOffset>3842385</wp:posOffset>
            </wp:positionH>
            <wp:positionV relativeFrom="paragraph">
              <wp:posOffset>0</wp:posOffset>
            </wp:positionV>
            <wp:extent cx="2033905" cy="608330"/>
            <wp:effectExtent l="0" t="0" r="4445" b="1270"/>
            <wp:wrapTight wrapText="bothSides">
              <wp:wrapPolygon edited="0">
                <wp:start x="809" y="0"/>
                <wp:lineTo x="0" y="2706"/>
                <wp:lineTo x="0" y="6764"/>
                <wp:lineTo x="1618" y="10823"/>
                <wp:lineTo x="0" y="13528"/>
                <wp:lineTo x="0" y="20292"/>
                <wp:lineTo x="16185" y="20969"/>
                <wp:lineTo x="17399" y="20969"/>
                <wp:lineTo x="21445" y="20292"/>
                <wp:lineTo x="21445" y="12852"/>
                <wp:lineTo x="8699" y="10823"/>
                <wp:lineTo x="9104" y="0"/>
                <wp:lineTo x="809" y="0"/>
              </wp:wrapPolygon>
            </wp:wrapTight>
            <wp:docPr id="7" name="Picture 7" descr="Et billede, der indeholder u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F_LOGO_Transport_Primary_RGB_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1D28A" w14:textId="77777777" w:rsidR="0023751B" w:rsidRPr="00EF475B" w:rsidRDefault="0023751B" w:rsidP="0023751B">
      <w:pPr>
        <w:rPr>
          <w:rFonts w:cs="Arial"/>
          <w:sz w:val="21"/>
        </w:rPr>
      </w:pPr>
    </w:p>
    <w:p w14:paraId="659C912C" w14:textId="77777777" w:rsidR="008D4398" w:rsidRPr="00EF475B" w:rsidRDefault="008D4398" w:rsidP="008D4398">
      <w:pPr>
        <w:spacing w:after="80"/>
        <w:jc w:val="center"/>
        <w:rPr>
          <w:rFonts w:cs="Arial"/>
          <w:b/>
          <w:szCs w:val="28"/>
        </w:rPr>
      </w:pPr>
      <w:r w:rsidRPr="00EF475B">
        <w:rPr>
          <w:rFonts w:cs="Arial"/>
          <w:b/>
          <w:szCs w:val="28"/>
        </w:rPr>
        <w:t xml:space="preserve">Ansættelsesaftale for ansættelser i henhold til </w:t>
      </w:r>
    </w:p>
    <w:p w14:paraId="427A3082" w14:textId="77777777" w:rsidR="008D4398" w:rsidRPr="00EF475B" w:rsidRDefault="008D4398" w:rsidP="008D4398">
      <w:pPr>
        <w:spacing w:after="80"/>
        <w:jc w:val="center"/>
        <w:rPr>
          <w:rFonts w:cs="Arial"/>
          <w:b/>
          <w:szCs w:val="28"/>
        </w:rPr>
      </w:pPr>
      <w:r w:rsidRPr="00EF475B">
        <w:rPr>
          <w:rFonts w:cs="Arial"/>
          <w:b/>
          <w:szCs w:val="28"/>
        </w:rPr>
        <w:t>Lageroverenskomsten</w:t>
      </w:r>
    </w:p>
    <w:p w14:paraId="05611CE0" w14:textId="5A75CD42" w:rsidR="007B5816" w:rsidRPr="00EF475B" w:rsidRDefault="008D4398" w:rsidP="00E60298">
      <w:pPr>
        <w:jc w:val="center"/>
        <w:rPr>
          <w:rFonts w:cs="Arial"/>
          <w:b/>
          <w:szCs w:val="28"/>
        </w:rPr>
      </w:pPr>
      <w:r w:rsidRPr="00EF475B">
        <w:rPr>
          <w:rFonts w:cs="Arial"/>
          <w:b/>
          <w:szCs w:val="28"/>
        </w:rPr>
        <w:t>mellem</w:t>
      </w:r>
    </w:p>
    <w:p w14:paraId="48FCE6D8" w14:textId="5AEA89B8" w:rsidR="008D4398" w:rsidRPr="00EF475B" w:rsidRDefault="008D4398" w:rsidP="00AE4E58">
      <w:pPr>
        <w:spacing w:after="80"/>
        <w:jc w:val="center"/>
        <w:rPr>
          <w:rFonts w:cs="Arial"/>
          <w:b/>
          <w:szCs w:val="28"/>
        </w:rPr>
      </w:pPr>
      <w:r w:rsidRPr="00EF475B">
        <w:rPr>
          <w:rFonts w:cs="Arial"/>
          <w:b/>
        </w:rPr>
        <w:t>Dansk Erhverv Arbejdsgiver</w:t>
      </w:r>
      <w:r w:rsidRPr="00EF475B">
        <w:rPr>
          <w:rFonts w:cs="Arial"/>
          <w:b/>
          <w:szCs w:val="28"/>
        </w:rPr>
        <w:t xml:space="preserve"> og 3F Transportgruppe</w:t>
      </w:r>
      <w:r w:rsidR="006A537E">
        <w:rPr>
          <w:rFonts w:cs="Arial"/>
          <w:b/>
          <w:szCs w:val="28"/>
        </w:rPr>
        <w:t>n</w:t>
      </w:r>
    </w:p>
    <w:p w14:paraId="2930D824" w14:textId="77777777" w:rsidR="008D4398" w:rsidRPr="00EF475B" w:rsidRDefault="008D4398" w:rsidP="008D4398">
      <w:pPr>
        <w:pBdr>
          <w:top w:val="single" w:sz="8" w:space="6" w:color="auto"/>
        </w:pBdr>
        <w:spacing w:before="120" w:after="120"/>
        <w:rPr>
          <w:rFonts w:cs="Arial"/>
          <w:szCs w:val="22"/>
        </w:rPr>
      </w:pPr>
      <w:r w:rsidRPr="00EF475B">
        <w:rPr>
          <w:rFonts w:cs="Arial"/>
          <w:szCs w:val="22"/>
        </w:rPr>
        <w:t>Undertegnede arbejdsgiver</w:t>
      </w:r>
    </w:p>
    <w:p w14:paraId="51E0B797" w14:textId="4BB815BD" w:rsidR="008D4398" w:rsidRPr="00EF475B" w:rsidRDefault="008D4398" w:rsidP="008D4398">
      <w:pPr>
        <w:tabs>
          <w:tab w:val="left" w:pos="1418"/>
        </w:tabs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Navn:  ________________________________________________________</w:t>
      </w:r>
    </w:p>
    <w:p w14:paraId="34F005E1" w14:textId="77777777" w:rsidR="008D4398" w:rsidRDefault="008D4398" w:rsidP="008D4398">
      <w:pPr>
        <w:tabs>
          <w:tab w:val="left" w:pos="1418"/>
        </w:tabs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Adresse:  ______________________________________________________</w:t>
      </w:r>
    </w:p>
    <w:p w14:paraId="5B4CCDA8" w14:textId="2AE7ECA5" w:rsidR="000101BF" w:rsidRPr="00EF475B" w:rsidRDefault="000101BF" w:rsidP="008D4398">
      <w:pPr>
        <w:tabs>
          <w:tab w:val="left" w:pos="1418"/>
        </w:tabs>
        <w:spacing w:after="120"/>
        <w:rPr>
          <w:rFonts w:cs="Arial"/>
          <w:szCs w:val="22"/>
        </w:rPr>
      </w:pPr>
      <w:r>
        <w:rPr>
          <w:rFonts w:cs="Arial"/>
          <w:szCs w:val="22"/>
        </w:rPr>
        <w:t>Postnummer og by</w:t>
      </w:r>
      <w:r w:rsidRPr="00EF475B">
        <w:rPr>
          <w:rFonts w:cs="Arial"/>
          <w:szCs w:val="22"/>
        </w:rPr>
        <w:t>:  _____________________________________________</w:t>
      </w:r>
    </w:p>
    <w:p w14:paraId="771E6366" w14:textId="77777777" w:rsidR="008D4398" w:rsidRPr="00EF475B" w:rsidRDefault="008D4398" w:rsidP="008D4398">
      <w:pPr>
        <w:pBdr>
          <w:bottom w:val="single" w:sz="8" w:space="8" w:color="auto"/>
        </w:pBdr>
        <w:tabs>
          <w:tab w:val="left" w:pos="1418"/>
        </w:tabs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CVR-nr.: ______________________________________________________</w:t>
      </w:r>
    </w:p>
    <w:p w14:paraId="63D83803" w14:textId="77777777" w:rsidR="008D4398" w:rsidRPr="00EF475B" w:rsidRDefault="008D4398" w:rsidP="008D4398">
      <w:pPr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har ansat/ansætter herved</w:t>
      </w:r>
    </w:p>
    <w:p w14:paraId="78E9C3F2" w14:textId="06624CFA" w:rsidR="008D4398" w:rsidRPr="00EF475B" w:rsidRDefault="0095701B" w:rsidP="008D4398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>F</w:t>
      </w:r>
      <w:r w:rsidRPr="0095701B">
        <w:rPr>
          <w:rFonts w:cs="Arial"/>
          <w:szCs w:val="22"/>
        </w:rPr>
        <w:t>ødselsdato</w:t>
      </w:r>
      <w:r w:rsidR="008D4398" w:rsidRPr="00EF475B">
        <w:rPr>
          <w:rFonts w:cs="Arial"/>
          <w:szCs w:val="22"/>
        </w:rPr>
        <w:t>:  _________________________________</w:t>
      </w:r>
      <w:r>
        <w:rPr>
          <w:rFonts w:cs="Arial"/>
          <w:szCs w:val="22"/>
        </w:rPr>
        <w:t>__________________</w:t>
      </w:r>
    </w:p>
    <w:p w14:paraId="3B0F1A98" w14:textId="77777777" w:rsidR="008D4398" w:rsidRPr="00EF475B" w:rsidRDefault="008D4398" w:rsidP="008D4398">
      <w:pPr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Medarbejderens fulde navn:  _______________________________________</w:t>
      </w:r>
    </w:p>
    <w:p w14:paraId="4D7C007A" w14:textId="77777777" w:rsidR="008D4398" w:rsidRPr="00EF475B" w:rsidRDefault="008D4398" w:rsidP="008D4398">
      <w:pPr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Adresse:  ______________________________________________________</w:t>
      </w:r>
    </w:p>
    <w:p w14:paraId="75F2260B" w14:textId="77777777" w:rsidR="000101BF" w:rsidRPr="00EF475B" w:rsidRDefault="000101BF" w:rsidP="000101BF">
      <w:pPr>
        <w:tabs>
          <w:tab w:val="left" w:pos="1418"/>
        </w:tabs>
        <w:spacing w:after="120"/>
        <w:rPr>
          <w:rFonts w:cs="Arial"/>
          <w:szCs w:val="22"/>
        </w:rPr>
      </w:pPr>
      <w:r>
        <w:rPr>
          <w:rFonts w:cs="Arial"/>
          <w:szCs w:val="22"/>
        </w:rPr>
        <w:t>Postnummer og by</w:t>
      </w:r>
      <w:r w:rsidRPr="00EF475B">
        <w:rPr>
          <w:rFonts w:cs="Arial"/>
          <w:szCs w:val="22"/>
        </w:rPr>
        <w:t>:  _____________________________________________</w:t>
      </w:r>
    </w:p>
    <w:p w14:paraId="754C01C4" w14:textId="77777777" w:rsidR="008D4398" w:rsidRPr="00EF475B" w:rsidRDefault="008D4398" w:rsidP="008D4398">
      <w:pPr>
        <w:tabs>
          <w:tab w:val="left" w:pos="6500"/>
        </w:tabs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Tlf.nr.:  _______________________________________________________</w:t>
      </w:r>
    </w:p>
    <w:p w14:paraId="7FECA09A" w14:textId="3FA1709E" w:rsidR="008D4398" w:rsidRPr="00EF475B" w:rsidRDefault="008D4398" w:rsidP="008D4398">
      <w:pPr>
        <w:tabs>
          <w:tab w:val="left" w:pos="6500"/>
        </w:tabs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Bank</w:t>
      </w:r>
      <w:r w:rsidR="005C2894">
        <w:rPr>
          <w:rFonts w:cs="Arial"/>
          <w:szCs w:val="22"/>
        </w:rPr>
        <w:t>kontonummer</w:t>
      </w:r>
      <w:r w:rsidRPr="00EF475B">
        <w:rPr>
          <w:rFonts w:cs="Arial"/>
          <w:szCs w:val="22"/>
        </w:rPr>
        <w:t>.:  ___________________________________________</w:t>
      </w:r>
      <w:r w:rsidR="005C2894">
        <w:rPr>
          <w:rFonts w:cs="Arial"/>
          <w:szCs w:val="22"/>
        </w:rPr>
        <w:t>_</w:t>
      </w:r>
    </w:p>
    <w:p w14:paraId="33DA436F" w14:textId="77777777" w:rsidR="008D4398" w:rsidRPr="00EF475B" w:rsidRDefault="008D4398" w:rsidP="008D4398">
      <w:pPr>
        <w:pBdr>
          <w:bottom w:val="single" w:sz="8" w:space="8" w:color="auto"/>
        </w:pBdr>
        <w:tabs>
          <w:tab w:val="left" w:pos="6500"/>
        </w:tabs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Reg.nr.:  _______________________________________________________</w:t>
      </w:r>
    </w:p>
    <w:p w14:paraId="5759CD2B" w14:textId="77777777" w:rsidR="008D4398" w:rsidRPr="00EF475B" w:rsidRDefault="008D4398" w:rsidP="008D4398">
      <w:pPr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Stilling eller jobkategori: _________________________________________</w:t>
      </w:r>
    </w:p>
    <w:p w14:paraId="2B20CE47" w14:textId="77777777" w:rsidR="008D4398" w:rsidRPr="00EF475B" w:rsidRDefault="008D4398" w:rsidP="008D4398">
      <w:pPr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Tiltrædelsesdato:  _______________________________________________</w:t>
      </w:r>
    </w:p>
    <w:p w14:paraId="24964399" w14:textId="77777777" w:rsidR="008D4398" w:rsidRPr="00EF475B" w:rsidRDefault="008D4398" w:rsidP="008D4398">
      <w:pPr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Hvis ansættelsesforholdet er tidsbegrænset, angives ophørsdatoen: _________</w:t>
      </w:r>
    </w:p>
    <w:p w14:paraId="33AC1B33" w14:textId="77777777" w:rsidR="008D4398" w:rsidRPr="00EF475B" w:rsidRDefault="008D4398" w:rsidP="008D4398">
      <w:pPr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Ansættelsesforholdet er begrænset til udførelse af følgende opgave(r):</w:t>
      </w:r>
    </w:p>
    <w:p w14:paraId="6C9C4C77" w14:textId="77777777" w:rsidR="008D4398" w:rsidRPr="00EF475B" w:rsidRDefault="008D4398" w:rsidP="008D4398">
      <w:pPr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______________________________________________________________</w:t>
      </w:r>
    </w:p>
    <w:p w14:paraId="432E625F" w14:textId="77777777" w:rsidR="008D4398" w:rsidRPr="00EF475B" w:rsidRDefault="008D4398" w:rsidP="008D4398">
      <w:pPr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______________________________________________________________</w:t>
      </w:r>
    </w:p>
    <w:p w14:paraId="6580BB23" w14:textId="33C741A3" w:rsidR="008D4398" w:rsidRPr="00EF475B" w:rsidRDefault="008D4398" w:rsidP="008D4398">
      <w:pPr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Fast arbejdssted (</w:t>
      </w:r>
      <w:r w:rsidR="00CA0471">
        <w:rPr>
          <w:rFonts w:cs="Arial"/>
          <w:szCs w:val="22"/>
        </w:rPr>
        <w:t>arbejdsstedets</w:t>
      </w:r>
      <w:r w:rsidRPr="00EF475B">
        <w:rPr>
          <w:rFonts w:cs="Arial"/>
          <w:szCs w:val="22"/>
        </w:rPr>
        <w:t xml:space="preserve"> adresse angives):</w:t>
      </w:r>
    </w:p>
    <w:p w14:paraId="16982BBF" w14:textId="77777777" w:rsidR="008D4398" w:rsidRPr="00EF475B" w:rsidRDefault="008D4398" w:rsidP="008D4398">
      <w:pPr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_____________________________________________________________</w:t>
      </w:r>
    </w:p>
    <w:p w14:paraId="66D305CB" w14:textId="77777777" w:rsidR="008D4398" w:rsidRPr="00EF475B" w:rsidRDefault="008D4398" w:rsidP="008D4398">
      <w:pPr>
        <w:pBdr>
          <w:bottom w:val="single" w:sz="8" w:space="8" w:color="auto"/>
        </w:pBdr>
        <w:rPr>
          <w:rFonts w:cs="Arial"/>
          <w:b/>
          <w:szCs w:val="28"/>
        </w:rPr>
      </w:pPr>
      <w:r w:rsidRPr="00EF475B">
        <w:rPr>
          <w:rFonts w:cs="Arial"/>
          <w:szCs w:val="22"/>
        </w:rPr>
        <w:t xml:space="preserve">Skiftende arbejdssteder    Ja </w:t>
      </w:r>
      <w:r w:rsidRPr="00EF475B">
        <w:rPr>
          <w:rFonts w:cs="Arial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EF475B">
        <w:rPr>
          <w:rFonts w:cs="Arial"/>
          <w:szCs w:val="22"/>
        </w:rPr>
        <w:instrText xml:space="preserve"> FORMCHECKBOX </w:instrText>
      </w:r>
      <w:r w:rsidR="00E71EDE">
        <w:rPr>
          <w:rFonts w:cs="Arial"/>
          <w:szCs w:val="22"/>
        </w:rPr>
      </w:r>
      <w:r w:rsidR="00E71EDE">
        <w:rPr>
          <w:rFonts w:cs="Arial"/>
          <w:szCs w:val="22"/>
        </w:rPr>
        <w:fldChar w:fldCharType="separate"/>
      </w:r>
      <w:r w:rsidRPr="00EF475B">
        <w:rPr>
          <w:rFonts w:cs="Arial"/>
          <w:szCs w:val="22"/>
        </w:rPr>
        <w:fldChar w:fldCharType="end"/>
      </w:r>
      <w:r w:rsidRPr="00EF475B">
        <w:rPr>
          <w:rFonts w:cs="Arial"/>
          <w:szCs w:val="22"/>
        </w:rPr>
        <w:t xml:space="preserve">       Nej </w:t>
      </w:r>
      <w:r w:rsidRPr="00EF475B">
        <w:rPr>
          <w:rFonts w:cs="Arial"/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EF475B">
        <w:rPr>
          <w:rFonts w:cs="Arial"/>
          <w:szCs w:val="22"/>
        </w:rPr>
        <w:instrText xml:space="preserve"> FORMCHECKBOX </w:instrText>
      </w:r>
      <w:r w:rsidR="00E71EDE">
        <w:rPr>
          <w:rFonts w:cs="Arial"/>
          <w:szCs w:val="22"/>
        </w:rPr>
      </w:r>
      <w:r w:rsidR="00E71EDE">
        <w:rPr>
          <w:rFonts w:cs="Arial"/>
          <w:szCs w:val="22"/>
        </w:rPr>
        <w:fldChar w:fldCharType="separate"/>
      </w:r>
      <w:r w:rsidRPr="00EF475B">
        <w:rPr>
          <w:rFonts w:cs="Arial"/>
          <w:szCs w:val="22"/>
        </w:rPr>
        <w:fldChar w:fldCharType="end"/>
      </w:r>
    </w:p>
    <w:p w14:paraId="48921A8E" w14:textId="77777777" w:rsidR="008D4398" w:rsidRDefault="008D4398" w:rsidP="008D4398">
      <w:pPr>
        <w:spacing w:before="120" w:after="120"/>
        <w:rPr>
          <w:rFonts w:cs="Arial"/>
          <w:b/>
          <w:szCs w:val="22"/>
        </w:rPr>
      </w:pPr>
    </w:p>
    <w:p w14:paraId="305EDF15" w14:textId="77777777" w:rsidR="006E1D42" w:rsidRPr="00EF475B" w:rsidRDefault="006E1D42" w:rsidP="006E1D42">
      <w:pPr>
        <w:spacing w:before="120" w:after="120"/>
        <w:rPr>
          <w:rFonts w:cs="Arial"/>
          <w:b/>
          <w:szCs w:val="22"/>
        </w:rPr>
      </w:pPr>
      <w:r w:rsidRPr="00EF475B">
        <w:rPr>
          <w:rFonts w:cs="Arial"/>
          <w:b/>
          <w:szCs w:val="22"/>
        </w:rPr>
        <w:t>Arbejdstid:</w:t>
      </w:r>
    </w:p>
    <w:p w14:paraId="42A108E9" w14:textId="49BACACD" w:rsidR="006E1D42" w:rsidRDefault="006E1D42" w:rsidP="006E1D42">
      <w:pPr>
        <w:pBdr>
          <w:bottom w:val="single" w:sz="8" w:space="8" w:color="auto"/>
        </w:pBdr>
        <w:spacing w:after="120"/>
        <w:jc w:val="both"/>
        <w:rPr>
          <w:rFonts w:cs="Arial"/>
          <w:szCs w:val="22"/>
        </w:rPr>
      </w:pPr>
      <w:r w:rsidRPr="00EF475B">
        <w:rPr>
          <w:rFonts w:cs="Arial"/>
          <w:szCs w:val="22"/>
        </w:rPr>
        <w:t>Den normale gennemsnitlige arbejdstid er i henhold til gældende overenskomst samt eventuelle lokalaftaler:  __________</w:t>
      </w:r>
      <w:r w:rsidR="003E560D">
        <w:rPr>
          <w:rFonts w:cs="Arial"/>
          <w:szCs w:val="22"/>
        </w:rPr>
        <w:t>.</w:t>
      </w:r>
    </w:p>
    <w:p w14:paraId="612C5019" w14:textId="2A1C4F7C" w:rsidR="006018C7" w:rsidRDefault="006E1D42" w:rsidP="006E1D42">
      <w:pPr>
        <w:pBdr>
          <w:bottom w:val="single" w:sz="8" w:space="8" w:color="auto"/>
        </w:pBdr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Placering af arbejdstiden</w:t>
      </w:r>
      <w:r w:rsidR="006018C7">
        <w:rPr>
          <w:rFonts w:cs="Arial"/>
          <w:szCs w:val="22"/>
        </w:rPr>
        <w:t>, herunder eventuel overtid</w:t>
      </w:r>
      <w:r w:rsidR="004370A1">
        <w:rPr>
          <w:rFonts w:cs="Arial"/>
          <w:szCs w:val="22"/>
        </w:rPr>
        <w:t>, holddrift, forskudt tid fast</w:t>
      </w:r>
      <w:r>
        <w:rPr>
          <w:rFonts w:cs="Arial"/>
          <w:szCs w:val="22"/>
        </w:rPr>
        <w:t xml:space="preserve">lægges i </w:t>
      </w:r>
      <w:r w:rsidR="004370A1">
        <w:rPr>
          <w:rFonts w:cs="Arial"/>
          <w:szCs w:val="22"/>
        </w:rPr>
        <w:t>henhold til overenskomstens bestemmelser.</w:t>
      </w:r>
    </w:p>
    <w:p w14:paraId="55B76C22" w14:textId="022D4951" w:rsidR="006E1D42" w:rsidRPr="00EF0651" w:rsidRDefault="006E1D42" w:rsidP="00EF0651">
      <w:pPr>
        <w:pBdr>
          <w:bottom w:val="single" w:sz="8" w:space="8" w:color="auto"/>
        </w:pBdr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Overarbejde kan forekomme, og medarbejderen er forpligtet til at udføre pålagt overarbejde, jf. overenskomstens bestemmelser herom. </w:t>
      </w:r>
    </w:p>
    <w:p w14:paraId="371B7747" w14:textId="70E58F0A" w:rsidR="008D4398" w:rsidRDefault="002C6ECD" w:rsidP="008D4398">
      <w:pPr>
        <w:spacing w:before="120"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Aflønningsform</w:t>
      </w:r>
      <w:r w:rsidR="008D4398" w:rsidRPr="00EF475B">
        <w:rPr>
          <w:rFonts w:cs="Arial"/>
          <w:b/>
          <w:szCs w:val="22"/>
        </w:rPr>
        <w:t>:</w:t>
      </w:r>
    </w:p>
    <w:p w14:paraId="7BF147AD" w14:textId="77777777" w:rsidR="002C6ECD" w:rsidRDefault="00241875" w:rsidP="002C6ECD">
      <w:pPr>
        <w:pBdr>
          <w:bottom w:val="single" w:sz="8" w:space="31" w:color="auto"/>
        </w:pBdr>
        <w:spacing w:after="120"/>
        <w:jc w:val="both"/>
        <w:rPr>
          <w:rFonts w:cs="Arial"/>
          <w:szCs w:val="22"/>
        </w:rPr>
      </w:pPr>
      <w:r w:rsidRPr="002C6ECD">
        <w:rPr>
          <w:rFonts w:cs="Arial"/>
          <w:szCs w:val="22"/>
        </w:rPr>
        <w:t>Medarbejderen er ansat på</w:t>
      </w:r>
      <w:r w:rsidR="002C6ECD">
        <w:rPr>
          <w:rFonts w:cs="Arial"/>
          <w:szCs w:val="22"/>
        </w:rPr>
        <w:t>:</w:t>
      </w:r>
    </w:p>
    <w:p w14:paraId="3902125B" w14:textId="1A3E3A57" w:rsidR="00A85A95" w:rsidRDefault="008D4398" w:rsidP="00A85A95">
      <w:pPr>
        <w:pBdr>
          <w:bottom w:val="single" w:sz="8" w:space="31" w:color="auto"/>
        </w:pBdr>
        <w:spacing w:after="120"/>
        <w:jc w:val="both"/>
        <w:rPr>
          <w:rFonts w:cs="Arial"/>
          <w:szCs w:val="22"/>
        </w:rPr>
      </w:pPr>
      <w:r w:rsidRPr="00EF475B">
        <w:rPr>
          <w:rFonts w:cs="Arial"/>
          <w:szCs w:val="22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EF475B">
        <w:rPr>
          <w:rFonts w:cs="Arial"/>
          <w:szCs w:val="22"/>
        </w:rPr>
        <w:instrText xml:space="preserve"> FORMCHECKBOX </w:instrText>
      </w:r>
      <w:r w:rsidR="00E71EDE">
        <w:rPr>
          <w:rFonts w:cs="Arial"/>
          <w:szCs w:val="22"/>
        </w:rPr>
      </w:r>
      <w:r w:rsidR="00E71EDE">
        <w:rPr>
          <w:rFonts w:cs="Arial"/>
          <w:szCs w:val="22"/>
        </w:rPr>
        <w:fldChar w:fldCharType="separate"/>
      </w:r>
      <w:r w:rsidRPr="00EF475B">
        <w:rPr>
          <w:rFonts w:cs="Arial"/>
          <w:szCs w:val="22"/>
        </w:rPr>
        <w:fldChar w:fldCharType="end"/>
      </w:r>
      <w:r w:rsidRPr="00EF475B">
        <w:rPr>
          <w:rFonts w:cs="Arial"/>
          <w:szCs w:val="22"/>
        </w:rPr>
        <w:t xml:space="preserve"> på timeløn med fridagsopspar</w:t>
      </w:r>
      <w:r w:rsidR="00A85A95">
        <w:rPr>
          <w:rFonts w:cs="Arial"/>
          <w:szCs w:val="22"/>
        </w:rPr>
        <w:t>i</w:t>
      </w:r>
      <w:r w:rsidRPr="00EF475B">
        <w:rPr>
          <w:rFonts w:cs="Arial"/>
          <w:szCs w:val="22"/>
        </w:rPr>
        <w:t>ng på 6,75</w:t>
      </w:r>
      <w:r w:rsidR="00176A3E">
        <w:rPr>
          <w:rFonts w:cs="Arial"/>
          <w:szCs w:val="22"/>
        </w:rPr>
        <w:t xml:space="preserve"> </w:t>
      </w:r>
      <w:r w:rsidRPr="00EF475B">
        <w:rPr>
          <w:rFonts w:cs="Arial"/>
          <w:szCs w:val="22"/>
        </w:rPr>
        <w:t xml:space="preserve">% </w:t>
      </w:r>
    </w:p>
    <w:p w14:paraId="4250DFEA" w14:textId="1BE84740" w:rsidR="008D4398" w:rsidRPr="00A85A95" w:rsidRDefault="008D4398" w:rsidP="00A85A95">
      <w:pPr>
        <w:pBdr>
          <w:bottom w:val="single" w:sz="8" w:space="31" w:color="auto"/>
        </w:pBdr>
        <w:spacing w:after="120"/>
        <w:jc w:val="both"/>
        <w:rPr>
          <w:rFonts w:cs="Arial"/>
          <w:szCs w:val="22"/>
        </w:rPr>
      </w:pPr>
      <w:r w:rsidRPr="00EF475B">
        <w:rPr>
          <w:rFonts w:cs="Arial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EF475B">
        <w:rPr>
          <w:rFonts w:cs="Arial"/>
          <w:szCs w:val="22"/>
        </w:rPr>
        <w:instrText xml:space="preserve"> FORMCHECKBOX </w:instrText>
      </w:r>
      <w:r w:rsidR="00E71EDE">
        <w:rPr>
          <w:rFonts w:cs="Arial"/>
          <w:szCs w:val="22"/>
        </w:rPr>
      </w:r>
      <w:r w:rsidR="00E71EDE">
        <w:rPr>
          <w:rFonts w:cs="Arial"/>
          <w:szCs w:val="22"/>
        </w:rPr>
        <w:fldChar w:fldCharType="separate"/>
      </w:r>
      <w:r w:rsidRPr="00EF475B">
        <w:rPr>
          <w:rFonts w:cs="Arial"/>
          <w:szCs w:val="22"/>
        </w:rPr>
        <w:fldChar w:fldCharType="end"/>
      </w:r>
      <w:r w:rsidRPr="00EF475B">
        <w:rPr>
          <w:rFonts w:cs="Arial"/>
          <w:szCs w:val="22"/>
        </w:rPr>
        <w:t xml:space="preserve"> i henhold til </w:t>
      </w:r>
      <w:proofErr w:type="spellStart"/>
      <w:r w:rsidRPr="00EF475B">
        <w:rPr>
          <w:rFonts w:cs="Arial"/>
          <w:szCs w:val="22"/>
        </w:rPr>
        <w:t>fuldlønsordning</w:t>
      </w:r>
      <w:proofErr w:type="spellEnd"/>
    </w:p>
    <w:p w14:paraId="33AAE515" w14:textId="77777777" w:rsidR="008D4398" w:rsidRPr="00EF475B" w:rsidRDefault="008D4398" w:rsidP="008D4398">
      <w:pPr>
        <w:spacing w:before="120" w:after="120"/>
        <w:rPr>
          <w:rFonts w:cs="Arial"/>
          <w:b/>
          <w:szCs w:val="22"/>
        </w:rPr>
      </w:pPr>
      <w:r w:rsidRPr="00EF475B">
        <w:rPr>
          <w:rFonts w:cs="Arial"/>
          <w:b/>
          <w:szCs w:val="22"/>
        </w:rPr>
        <w:t>Løn:</w:t>
      </w:r>
    </w:p>
    <w:p w14:paraId="3E231EA3" w14:textId="77777777" w:rsidR="008D4398" w:rsidRPr="00EF475B" w:rsidRDefault="008D4398" w:rsidP="008D4398">
      <w:pPr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Medarbejderens løn er p.t. kr.:  _____________________________________</w:t>
      </w:r>
    </w:p>
    <w:p w14:paraId="645B1C0B" w14:textId="77777777" w:rsidR="008D4398" w:rsidRPr="00EF475B" w:rsidRDefault="008D4398" w:rsidP="008D4398">
      <w:pPr>
        <w:spacing w:after="120"/>
        <w:jc w:val="both"/>
        <w:rPr>
          <w:rFonts w:cs="Arial"/>
          <w:szCs w:val="22"/>
        </w:rPr>
      </w:pPr>
      <w:r w:rsidRPr="00EF475B">
        <w:rPr>
          <w:rFonts w:cs="Arial"/>
          <w:szCs w:val="22"/>
        </w:rPr>
        <w:t xml:space="preserve">Overarbejdsbetaling, </w:t>
      </w:r>
      <w:proofErr w:type="spellStart"/>
      <w:r w:rsidRPr="00EF475B">
        <w:rPr>
          <w:rFonts w:cs="Arial"/>
          <w:szCs w:val="22"/>
        </w:rPr>
        <w:t>forskudttidstillæg</w:t>
      </w:r>
      <w:proofErr w:type="spellEnd"/>
      <w:r w:rsidRPr="00EF475B">
        <w:rPr>
          <w:rFonts w:cs="Arial"/>
          <w:szCs w:val="22"/>
        </w:rPr>
        <w:t>, tillæg for arbejde i holddrift, betaling for ude- og rejsearbejde og genetillæg i øvrigt betales efter gældende overenskomst. På virksomheden kan forekomme akkordarbejde, bonusordninger eller andre produktionsfremmende lønsystemer, hvor lønnen fastsættes efter reglerne i overenskomsten eller lokalaftaler. Lønnen udbetales:</w:t>
      </w:r>
    </w:p>
    <w:p w14:paraId="164FC11E" w14:textId="77777777" w:rsidR="008D4398" w:rsidRPr="00EF475B" w:rsidRDefault="008D4398" w:rsidP="008D4398">
      <w:pPr>
        <w:rPr>
          <w:rFonts w:cs="Arial"/>
          <w:szCs w:val="22"/>
        </w:rPr>
      </w:pPr>
      <w:r w:rsidRPr="00EF475B">
        <w:rPr>
          <w:rFonts w:cs="Arial"/>
          <w:szCs w:val="22"/>
        </w:rPr>
        <w:t xml:space="preserve">Bagud </w:t>
      </w:r>
      <w:r w:rsidRPr="00EF475B">
        <w:rPr>
          <w:rFonts w:cs="Arial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F475B">
        <w:rPr>
          <w:rFonts w:cs="Arial"/>
          <w:szCs w:val="22"/>
        </w:rPr>
        <w:instrText xml:space="preserve"> FORMCHECKBOX </w:instrText>
      </w:r>
      <w:r w:rsidR="00E71EDE">
        <w:rPr>
          <w:rFonts w:cs="Arial"/>
          <w:szCs w:val="22"/>
        </w:rPr>
      </w:r>
      <w:r w:rsidR="00E71EDE">
        <w:rPr>
          <w:rFonts w:cs="Arial"/>
          <w:szCs w:val="22"/>
        </w:rPr>
        <w:fldChar w:fldCharType="separate"/>
      </w:r>
      <w:r w:rsidRPr="00EF475B">
        <w:rPr>
          <w:rFonts w:cs="Arial"/>
          <w:szCs w:val="22"/>
        </w:rPr>
        <w:fldChar w:fldCharType="end"/>
      </w:r>
      <w:r w:rsidRPr="00EF475B">
        <w:rPr>
          <w:rFonts w:cs="Arial"/>
          <w:szCs w:val="22"/>
        </w:rPr>
        <w:t xml:space="preserve">   Forud </w:t>
      </w:r>
      <w:r w:rsidRPr="00EF475B">
        <w:rPr>
          <w:rFonts w:cs="Arial"/>
          <w:szCs w:val="22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 w:rsidRPr="00EF475B">
        <w:rPr>
          <w:rFonts w:cs="Arial"/>
          <w:szCs w:val="22"/>
        </w:rPr>
        <w:instrText xml:space="preserve"> FORMCHECKBOX </w:instrText>
      </w:r>
      <w:r w:rsidR="00E71EDE">
        <w:rPr>
          <w:rFonts w:cs="Arial"/>
          <w:szCs w:val="22"/>
        </w:rPr>
      </w:r>
      <w:r w:rsidR="00E71EDE">
        <w:rPr>
          <w:rFonts w:cs="Arial"/>
          <w:szCs w:val="22"/>
        </w:rPr>
        <w:fldChar w:fldCharType="separate"/>
      </w:r>
      <w:r w:rsidRPr="00EF475B">
        <w:rPr>
          <w:rFonts w:cs="Arial"/>
          <w:szCs w:val="22"/>
        </w:rPr>
        <w:fldChar w:fldCharType="end"/>
      </w:r>
      <w:r w:rsidRPr="00EF475B">
        <w:rPr>
          <w:rFonts w:cs="Arial"/>
          <w:szCs w:val="22"/>
        </w:rPr>
        <w:t xml:space="preserve">   Ugentligt </w:t>
      </w:r>
      <w:r w:rsidRPr="00EF475B">
        <w:rPr>
          <w:rFonts w:cs="Arial"/>
          <w:szCs w:val="22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 w:rsidRPr="00EF475B">
        <w:rPr>
          <w:rFonts w:cs="Arial"/>
          <w:szCs w:val="22"/>
        </w:rPr>
        <w:instrText xml:space="preserve"> FORMCHECKBOX </w:instrText>
      </w:r>
      <w:r w:rsidR="00E71EDE">
        <w:rPr>
          <w:rFonts w:cs="Arial"/>
          <w:szCs w:val="22"/>
        </w:rPr>
      </w:r>
      <w:r w:rsidR="00E71EDE">
        <w:rPr>
          <w:rFonts w:cs="Arial"/>
          <w:szCs w:val="22"/>
        </w:rPr>
        <w:fldChar w:fldCharType="separate"/>
      </w:r>
      <w:r w:rsidRPr="00EF475B">
        <w:rPr>
          <w:rFonts w:cs="Arial"/>
          <w:szCs w:val="22"/>
        </w:rPr>
        <w:fldChar w:fldCharType="end"/>
      </w:r>
      <w:r w:rsidRPr="00EF475B">
        <w:rPr>
          <w:rFonts w:cs="Arial"/>
          <w:szCs w:val="22"/>
        </w:rPr>
        <w:t xml:space="preserve">   Hver 14. dag </w:t>
      </w:r>
      <w:r w:rsidRPr="00EF475B">
        <w:rPr>
          <w:rFonts w:cs="Arial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EF475B">
        <w:rPr>
          <w:rFonts w:cs="Arial"/>
          <w:szCs w:val="22"/>
        </w:rPr>
        <w:instrText xml:space="preserve"> FORMCHECKBOX </w:instrText>
      </w:r>
      <w:r w:rsidR="00E71EDE">
        <w:rPr>
          <w:rFonts w:cs="Arial"/>
          <w:szCs w:val="22"/>
        </w:rPr>
      </w:r>
      <w:r w:rsidR="00E71EDE">
        <w:rPr>
          <w:rFonts w:cs="Arial"/>
          <w:szCs w:val="22"/>
        </w:rPr>
        <w:fldChar w:fldCharType="separate"/>
      </w:r>
      <w:r w:rsidRPr="00EF475B">
        <w:rPr>
          <w:rFonts w:cs="Arial"/>
          <w:szCs w:val="22"/>
        </w:rPr>
        <w:fldChar w:fldCharType="end"/>
      </w:r>
      <w:r w:rsidRPr="00EF475B">
        <w:rPr>
          <w:rFonts w:cs="Arial"/>
          <w:szCs w:val="22"/>
        </w:rPr>
        <w:t xml:space="preserve">   Månedsvis </w:t>
      </w:r>
      <w:r w:rsidRPr="00EF475B">
        <w:rPr>
          <w:rFonts w:cs="Arial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EF475B">
        <w:rPr>
          <w:rFonts w:cs="Arial"/>
          <w:szCs w:val="22"/>
        </w:rPr>
        <w:instrText xml:space="preserve"> FORMCHECKBOX </w:instrText>
      </w:r>
      <w:r w:rsidR="00E71EDE">
        <w:rPr>
          <w:rFonts w:cs="Arial"/>
          <w:szCs w:val="22"/>
        </w:rPr>
      </w:r>
      <w:r w:rsidR="00E71EDE">
        <w:rPr>
          <w:rFonts w:cs="Arial"/>
          <w:szCs w:val="22"/>
        </w:rPr>
        <w:fldChar w:fldCharType="separate"/>
      </w:r>
      <w:r w:rsidRPr="00EF475B">
        <w:rPr>
          <w:rFonts w:cs="Arial"/>
          <w:szCs w:val="22"/>
        </w:rPr>
        <w:fldChar w:fldCharType="end"/>
      </w:r>
    </w:p>
    <w:p w14:paraId="0CB05DB0" w14:textId="77777777" w:rsidR="008D4398" w:rsidRPr="00EF475B" w:rsidRDefault="008D4398" w:rsidP="008D4398">
      <w:pPr>
        <w:rPr>
          <w:rFonts w:cs="Arial"/>
          <w:szCs w:val="22"/>
        </w:rPr>
      </w:pPr>
    </w:p>
    <w:p w14:paraId="6506EED8" w14:textId="4B5D0225" w:rsidR="008D4398" w:rsidRPr="00EF475B" w:rsidRDefault="008D4398" w:rsidP="008D4398">
      <w:pPr>
        <w:jc w:val="both"/>
        <w:rPr>
          <w:rFonts w:cs="Arial"/>
          <w:szCs w:val="22"/>
        </w:rPr>
      </w:pPr>
      <w:r w:rsidRPr="00EF475B">
        <w:rPr>
          <w:rFonts w:cs="Arial"/>
          <w:szCs w:val="22"/>
        </w:rPr>
        <w:t>Ud over timelønnen opsparer medarbejderen særlig opsparing, der p.t. udgør [</w:t>
      </w:r>
      <w:r w:rsidRPr="00EF0651">
        <w:rPr>
          <w:rFonts w:cs="Arial"/>
          <w:szCs w:val="22"/>
          <w:highlight w:val="yellow"/>
        </w:rPr>
        <w:t>x</w:t>
      </w:r>
      <w:r w:rsidRPr="00EF475B">
        <w:rPr>
          <w:rFonts w:cs="Arial"/>
          <w:szCs w:val="22"/>
        </w:rPr>
        <w:t>]</w:t>
      </w:r>
      <w:r w:rsidR="007F587F">
        <w:rPr>
          <w:rFonts w:cs="Arial"/>
          <w:szCs w:val="22"/>
        </w:rPr>
        <w:t xml:space="preserve"> </w:t>
      </w:r>
      <w:r w:rsidRPr="00EF475B">
        <w:rPr>
          <w:rFonts w:cs="Arial"/>
          <w:szCs w:val="22"/>
        </w:rPr>
        <w:t>% af den ferieberettig</w:t>
      </w:r>
      <w:r w:rsidR="00630ECE">
        <w:rPr>
          <w:rFonts w:cs="Arial"/>
          <w:szCs w:val="22"/>
        </w:rPr>
        <w:t xml:space="preserve">ede </w:t>
      </w:r>
      <w:r w:rsidRPr="00EF475B">
        <w:rPr>
          <w:rFonts w:cs="Arial"/>
          <w:szCs w:val="22"/>
        </w:rPr>
        <w:t xml:space="preserve">løn. Den særlige opsparing kan anvendes til fravær, jf. § </w:t>
      </w:r>
      <w:r w:rsidR="00857765">
        <w:rPr>
          <w:rFonts w:cs="Arial"/>
          <w:szCs w:val="22"/>
        </w:rPr>
        <w:t>4</w:t>
      </w:r>
      <w:r w:rsidRPr="00EF475B">
        <w:rPr>
          <w:rFonts w:cs="Arial"/>
          <w:szCs w:val="22"/>
        </w:rPr>
        <w:t xml:space="preserve"> og § 2</w:t>
      </w:r>
      <w:r w:rsidR="00857765">
        <w:rPr>
          <w:rFonts w:cs="Arial"/>
          <w:szCs w:val="22"/>
        </w:rPr>
        <w:t>5</w:t>
      </w:r>
      <w:r w:rsidRPr="00EF475B">
        <w:rPr>
          <w:rFonts w:cs="Arial"/>
          <w:szCs w:val="22"/>
        </w:rPr>
        <w:t xml:space="preserve">, stk. 1 til 3. </w:t>
      </w:r>
    </w:p>
    <w:p w14:paraId="5605C05D" w14:textId="77777777" w:rsidR="008D4398" w:rsidRPr="00EF475B" w:rsidRDefault="008D4398" w:rsidP="008D4398">
      <w:pPr>
        <w:jc w:val="both"/>
        <w:rPr>
          <w:rFonts w:cs="Arial"/>
          <w:szCs w:val="22"/>
        </w:rPr>
      </w:pPr>
    </w:p>
    <w:p w14:paraId="35B19F34" w14:textId="77777777" w:rsidR="008D4398" w:rsidRPr="00EF475B" w:rsidRDefault="008D4398" w:rsidP="008D4398">
      <w:pPr>
        <w:jc w:val="both"/>
        <w:rPr>
          <w:rFonts w:cs="Arial"/>
          <w:szCs w:val="22"/>
        </w:rPr>
      </w:pPr>
      <w:r w:rsidRPr="00EF475B">
        <w:rPr>
          <w:rFonts w:cs="Arial"/>
          <w:szCs w:val="22"/>
        </w:rPr>
        <w:t>For så vidt angår midler fra den særlige opsparing, som medarbejderen ikke har dis</w:t>
      </w:r>
      <w:r w:rsidRPr="00EF475B">
        <w:rPr>
          <w:rFonts w:cs="Arial"/>
          <w:szCs w:val="22"/>
        </w:rPr>
        <w:softHyphen/>
        <w:t xml:space="preserve">poneret over, er det mellem medarbejderen og virksomheden aftalt, at: </w:t>
      </w:r>
    </w:p>
    <w:p w14:paraId="7A356B8C" w14:textId="77777777" w:rsidR="008D4398" w:rsidRDefault="008D4398" w:rsidP="008D4398">
      <w:pPr>
        <w:jc w:val="both"/>
        <w:rPr>
          <w:rFonts w:cs="Arial"/>
          <w:szCs w:val="22"/>
        </w:rPr>
      </w:pPr>
    </w:p>
    <w:p w14:paraId="6E6BDC02" w14:textId="77777777" w:rsidR="008D4398" w:rsidRPr="00083EAC" w:rsidRDefault="008D4398" w:rsidP="008D4398">
      <w:pPr>
        <w:rPr>
          <w:rFonts w:cs="Arial"/>
          <w:szCs w:val="22"/>
        </w:rPr>
      </w:pPr>
      <w:r w:rsidRPr="00083EAC">
        <w:rPr>
          <w:rFonts w:cs="Arial"/>
          <w:szCs w:val="22"/>
        </w:rPr>
        <w:t>(sæt kun et kryds idet</w:t>
      </w:r>
      <w:r>
        <w:rPr>
          <w:rFonts w:cs="Arial"/>
          <w:szCs w:val="22"/>
        </w:rPr>
        <w:t xml:space="preserve"> </w:t>
      </w:r>
      <w:r w:rsidRPr="00083EAC">
        <w:rPr>
          <w:rFonts w:cs="Arial"/>
          <w:szCs w:val="22"/>
        </w:rPr>
        <w:t xml:space="preserve">følgende) </w:t>
      </w:r>
    </w:p>
    <w:p w14:paraId="3AE42633" w14:textId="77777777" w:rsidR="008D4398" w:rsidRPr="00EF475B" w:rsidRDefault="008D4398" w:rsidP="008D4398">
      <w:pPr>
        <w:ind w:left="397" w:hanging="397"/>
        <w:jc w:val="both"/>
        <w:rPr>
          <w:rFonts w:cs="Arial"/>
          <w:szCs w:val="22"/>
        </w:rPr>
      </w:pPr>
      <w:r w:rsidRPr="00EF475B">
        <w:rPr>
          <w:rFonts w:cs="Arial"/>
          <w:szCs w:val="22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 w:rsidRPr="00EF475B">
        <w:rPr>
          <w:rFonts w:cs="Arial"/>
          <w:szCs w:val="22"/>
        </w:rPr>
        <w:instrText xml:space="preserve"> FORMCHECKBOX </w:instrText>
      </w:r>
      <w:r w:rsidR="00E71EDE">
        <w:rPr>
          <w:rFonts w:cs="Arial"/>
          <w:szCs w:val="22"/>
        </w:rPr>
      </w:r>
      <w:r w:rsidR="00E71EDE">
        <w:rPr>
          <w:rFonts w:cs="Arial"/>
          <w:szCs w:val="22"/>
        </w:rPr>
        <w:fldChar w:fldCharType="separate"/>
      </w:r>
      <w:r w:rsidRPr="00EF475B">
        <w:rPr>
          <w:rFonts w:cs="Arial"/>
          <w:szCs w:val="22"/>
        </w:rPr>
        <w:fldChar w:fldCharType="end"/>
      </w:r>
      <w:r w:rsidRPr="00EF475B">
        <w:rPr>
          <w:rFonts w:cs="Arial"/>
          <w:szCs w:val="22"/>
        </w:rPr>
        <w:t xml:space="preserve"> særlig opsparing udbetales i overensstemmelse med overenskomsten, således at</w:t>
      </w:r>
    </w:p>
    <w:p w14:paraId="5D9A348A" w14:textId="77777777" w:rsidR="008D4398" w:rsidRPr="00EF475B" w:rsidRDefault="008D4398" w:rsidP="008D4398">
      <w:pPr>
        <w:jc w:val="both"/>
        <w:rPr>
          <w:rFonts w:cs="Arial"/>
          <w:szCs w:val="22"/>
        </w:rPr>
      </w:pPr>
    </w:p>
    <w:p w14:paraId="7FDE6CF1" w14:textId="77777777" w:rsidR="008D4398" w:rsidRPr="00EF475B" w:rsidRDefault="008D4398" w:rsidP="008D4398">
      <w:pPr>
        <w:pStyle w:val="Listeafsnit"/>
        <w:numPr>
          <w:ilvl w:val="0"/>
          <w:numId w:val="1"/>
        </w:numPr>
        <w:ind w:left="227" w:hanging="227"/>
        <w:jc w:val="both"/>
        <w:rPr>
          <w:rFonts w:ascii="Times New Roman" w:hAnsi="Times New Roman"/>
          <w:sz w:val="28"/>
          <w:szCs w:val="28"/>
        </w:rPr>
      </w:pPr>
      <w:r w:rsidRPr="00EF475B">
        <w:rPr>
          <w:rFonts w:ascii="Times New Roman" w:hAnsi="Times New Roman"/>
          <w:sz w:val="28"/>
          <w:szCs w:val="28"/>
        </w:rPr>
        <w:t>midler på særlig opsparing ud over 4 pct. point udbetales løbende sammen med medarbejderens løn.</w:t>
      </w:r>
    </w:p>
    <w:p w14:paraId="13065F73" w14:textId="77777777" w:rsidR="008D4398" w:rsidRPr="00EF475B" w:rsidRDefault="008D4398" w:rsidP="008D4398">
      <w:pPr>
        <w:pStyle w:val="Listeafsnit"/>
        <w:numPr>
          <w:ilvl w:val="0"/>
          <w:numId w:val="1"/>
        </w:numPr>
        <w:ind w:left="227" w:hanging="227"/>
        <w:jc w:val="both"/>
        <w:rPr>
          <w:rFonts w:ascii="Times New Roman" w:hAnsi="Times New Roman"/>
          <w:sz w:val="28"/>
          <w:szCs w:val="28"/>
        </w:rPr>
      </w:pPr>
      <w:r w:rsidRPr="00EF475B">
        <w:rPr>
          <w:rFonts w:ascii="Times New Roman" w:hAnsi="Times New Roman"/>
          <w:sz w:val="28"/>
          <w:szCs w:val="28"/>
        </w:rPr>
        <w:lastRenderedPageBreak/>
        <w:t>For de resterende 4 pct. point på særlig opsparing, opgøres saldoen og vil blive udbetalt ved udgangen af juni måned og ved kalenderårets udløb samt ved fratræden.</w:t>
      </w:r>
    </w:p>
    <w:p w14:paraId="76888907" w14:textId="77777777" w:rsidR="008D4398" w:rsidRPr="00EF475B" w:rsidRDefault="008D4398" w:rsidP="008D4398">
      <w:pPr>
        <w:pBdr>
          <w:bottom w:val="single" w:sz="8" w:space="9" w:color="auto"/>
        </w:pBdr>
        <w:jc w:val="both"/>
        <w:rPr>
          <w:rFonts w:cs="Arial"/>
        </w:rPr>
      </w:pPr>
    </w:p>
    <w:p w14:paraId="6EFDD1F8" w14:textId="77777777" w:rsidR="008D4398" w:rsidRPr="00EF475B" w:rsidRDefault="008D4398" w:rsidP="008D4398">
      <w:pPr>
        <w:pBdr>
          <w:bottom w:val="single" w:sz="8" w:space="9" w:color="auto"/>
        </w:pBdr>
        <w:ind w:left="397" w:hanging="397"/>
        <w:jc w:val="both"/>
        <w:rPr>
          <w:rFonts w:cs="Arial"/>
          <w:szCs w:val="22"/>
        </w:rPr>
      </w:pPr>
      <w:r w:rsidRPr="00EF475B">
        <w:rPr>
          <w:rFonts w:cs="Arial"/>
          <w:szCs w:val="22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 w:rsidRPr="00EF475B">
        <w:rPr>
          <w:rFonts w:cs="Arial"/>
          <w:szCs w:val="22"/>
        </w:rPr>
        <w:instrText xml:space="preserve"> FORMCHECKBOX </w:instrText>
      </w:r>
      <w:r w:rsidR="00E71EDE">
        <w:rPr>
          <w:rFonts w:cs="Arial"/>
          <w:szCs w:val="22"/>
        </w:rPr>
      </w:r>
      <w:r w:rsidR="00E71EDE">
        <w:rPr>
          <w:rFonts w:cs="Arial"/>
          <w:szCs w:val="22"/>
        </w:rPr>
        <w:fldChar w:fldCharType="separate"/>
      </w:r>
      <w:r w:rsidRPr="00EF475B">
        <w:rPr>
          <w:rFonts w:cs="Arial"/>
          <w:szCs w:val="22"/>
        </w:rPr>
        <w:fldChar w:fldCharType="end"/>
      </w:r>
      <w:r w:rsidRPr="00EF475B">
        <w:rPr>
          <w:rFonts w:cs="Arial"/>
          <w:szCs w:val="22"/>
        </w:rPr>
        <w:t xml:space="preserve"> det samlede bidrag til særlig opsparing udbetales løbende sammen med lønnen, eller</w:t>
      </w:r>
    </w:p>
    <w:p w14:paraId="1A6CFDD3" w14:textId="19C9C604" w:rsidR="008D4398" w:rsidRPr="00EF475B" w:rsidRDefault="008D4398" w:rsidP="008D4398">
      <w:pPr>
        <w:pBdr>
          <w:bottom w:val="single" w:sz="8" w:space="9" w:color="auto"/>
        </w:pBdr>
        <w:ind w:left="397" w:hanging="397"/>
        <w:jc w:val="both"/>
        <w:rPr>
          <w:rFonts w:cs="Arial"/>
          <w:szCs w:val="22"/>
        </w:rPr>
      </w:pPr>
      <w:r w:rsidRPr="00EF475B">
        <w:rPr>
          <w:rFonts w:cs="Arial"/>
          <w:szCs w:val="22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 w:rsidRPr="00EF475B">
        <w:rPr>
          <w:rFonts w:cs="Arial"/>
          <w:szCs w:val="22"/>
        </w:rPr>
        <w:instrText xml:space="preserve"> FORMCHECKBOX </w:instrText>
      </w:r>
      <w:r w:rsidR="00E71EDE">
        <w:rPr>
          <w:rFonts w:cs="Arial"/>
          <w:szCs w:val="22"/>
        </w:rPr>
      </w:r>
      <w:r w:rsidR="00E71EDE">
        <w:rPr>
          <w:rFonts w:cs="Arial"/>
          <w:szCs w:val="22"/>
        </w:rPr>
        <w:fldChar w:fldCharType="separate"/>
      </w:r>
      <w:r w:rsidRPr="00EF475B">
        <w:rPr>
          <w:rFonts w:cs="Arial"/>
          <w:szCs w:val="22"/>
        </w:rPr>
        <w:fldChar w:fldCharType="end"/>
      </w:r>
      <w:r w:rsidRPr="00EF475B">
        <w:rPr>
          <w:rFonts w:cs="Arial"/>
          <w:szCs w:val="22"/>
        </w:rPr>
        <w:t xml:space="preserve"> det samlede </w:t>
      </w:r>
      <w:r w:rsidR="00615D57" w:rsidRPr="00EF475B">
        <w:rPr>
          <w:rFonts w:cs="Arial"/>
          <w:szCs w:val="22"/>
        </w:rPr>
        <w:t>bidrag</w:t>
      </w:r>
      <w:r w:rsidRPr="00EF475B">
        <w:rPr>
          <w:rFonts w:cs="Arial"/>
          <w:szCs w:val="22"/>
        </w:rPr>
        <w:t xml:space="preserve"> til særlig opsparing udbetales to gange årligt ved udgangen af juni og ved kalenderårets udløb.</w:t>
      </w:r>
    </w:p>
    <w:p w14:paraId="62523C53" w14:textId="77777777" w:rsidR="008D4398" w:rsidRPr="00EF475B" w:rsidRDefault="008D4398" w:rsidP="008D4398">
      <w:pPr>
        <w:pBdr>
          <w:bottom w:val="single" w:sz="8" w:space="9" w:color="auto"/>
        </w:pBdr>
        <w:jc w:val="both"/>
        <w:rPr>
          <w:rFonts w:cs="Arial"/>
          <w:szCs w:val="22"/>
        </w:rPr>
      </w:pPr>
    </w:p>
    <w:p w14:paraId="29791855" w14:textId="64B4DD40" w:rsidR="006E1D42" w:rsidRPr="00EF475B" w:rsidRDefault="008D4398" w:rsidP="008D4398">
      <w:pPr>
        <w:pBdr>
          <w:bottom w:val="single" w:sz="8" w:space="9" w:color="auto"/>
        </w:pBdr>
        <w:jc w:val="both"/>
        <w:rPr>
          <w:rFonts w:cs="Arial"/>
          <w:szCs w:val="22"/>
        </w:rPr>
      </w:pPr>
      <w:proofErr w:type="gramStart"/>
      <w:r w:rsidRPr="00EF475B">
        <w:rPr>
          <w:rFonts w:cs="Arial"/>
          <w:szCs w:val="22"/>
        </w:rPr>
        <w:t>Såfremt</w:t>
      </w:r>
      <w:proofErr w:type="gramEnd"/>
      <w:r w:rsidRPr="00EF475B">
        <w:rPr>
          <w:rFonts w:cs="Arial"/>
          <w:szCs w:val="22"/>
        </w:rPr>
        <w:t xml:space="preserve"> medarbejderen ønsker en ændring i udbetalingsformen af særlig opsparing, skal </w:t>
      </w:r>
      <w:r w:rsidR="001F7A39">
        <w:rPr>
          <w:rFonts w:cs="Arial"/>
          <w:szCs w:val="22"/>
        </w:rPr>
        <w:t>virksomheden</w:t>
      </w:r>
      <w:r w:rsidRPr="00EF475B">
        <w:rPr>
          <w:rFonts w:cs="Arial"/>
          <w:szCs w:val="22"/>
        </w:rPr>
        <w:t xml:space="preserve"> meddeles dette senest 1. november, gældende fra det efterfølgende kalenderår</w:t>
      </w:r>
      <w:r w:rsidR="007949DA">
        <w:rPr>
          <w:rFonts w:cs="Arial"/>
          <w:szCs w:val="22"/>
        </w:rPr>
        <w:t>.</w:t>
      </w:r>
    </w:p>
    <w:p w14:paraId="3D115160" w14:textId="225184EF" w:rsidR="006E1D42" w:rsidRDefault="008D4398" w:rsidP="008D4398">
      <w:pPr>
        <w:pBdr>
          <w:bottom w:val="single" w:sz="8" w:space="6" w:color="auto"/>
        </w:pBdr>
        <w:spacing w:before="120" w:after="120"/>
        <w:rPr>
          <w:rFonts w:cs="Arial"/>
          <w:szCs w:val="22"/>
        </w:rPr>
      </w:pPr>
      <w:r w:rsidRPr="00EF475B">
        <w:rPr>
          <w:rFonts w:cs="Arial"/>
          <w:b/>
          <w:szCs w:val="28"/>
        </w:rPr>
        <w:t xml:space="preserve">”Svendebrev”:      </w:t>
      </w:r>
      <w:r w:rsidRPr="00EF475B">
        <w:rPr>
          <w:rFonts w:cs="Arial"/>
          <w:szCs w:val="22"/>
        </w:rPr>
        <w:t xml:space="preserve">Ja </w:t>
      </w:r>
      <w:r w:rsidRPr="00EF475B">
        <w:rPr>
          <w:rFonts w:cs="Arial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F475B">
        <w:rPr>
          <w:rFonts w:cs="Arial"/>
          <w:szCs w:val="22"/>
        </w:rPr>
        <w:instrText xml:space="preserve"> FORMCHECKBOX </w:instrText>
      </w:r>
      <w:r w:rsidR="00E71EDE">
        <w:rPr>
          <w:rFonts w:cs="Arial"/>
          <w:szCs w:val="22"/>
        </w:rPr>
      </w:r>
      <w:r w:rsidR="00E71EDE">
        <w:rPr>
          <w:rFonts w:cs="Arial"/>
          <w:szCs w:val="22"/>
        </w:rPr>
        <w:fldChar w:fldCharType="separate"/>
      </w:r>
      <w:r w:rsidRPr="00EF475B">
        <w:rPr>
          <w:rFonts w:cs="Arial"/>
          <w:szCs w:val="22"/>
        </w:rPr>
        <w:fldChar w:fldCharType="end"/>
      </w:r>
      <w:r w:rsidRPr="00EF475B">
        <w:rPr>
          <w:rFonts w:cs="Arial"/>
          <w:szCs w:val="22"/>
        </w:rPr>
        <w:t xml:space="preserve">   Nej </w:t>
      </w:r>
      <w:r w:rsidRPr="00EF475B">
        <w:rPr>
          <w:rFonts w:cs="Arial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F475B">
        <w:rPr>
          <w:rFonts w:cs="Arial"/>
          <w:szCs w:val="22"/>
        </w:rPr>
        <w:instrText xml:space="preserve"> FORMCHECKBOX </w:instrText>
      </w:r>
      <w:r w:rsidR="00E71EDE">
        <w:rPr>
          <w:rFonts w:cs="Arial"/>
          <w:szCs w:val="22"/>
        </w:rPr>
      </w:r>
      <w:r w:rsidR="00E71EDE">
        <w:rPr>
          <w:rFonts w:cs="Arial"/>
          <w:szCs w:val="22"/>
        </w:rPr>
        <w:fldChar w:fldCharType="separate"/>
      </w:r>
      <w:r w:rsidRPr="00EF475B">
        <w:rPr>
          <w:rFonts w:cs="Arial"/>
          <w:szCs w:val="22"/>
        </w:rPr>
        <w:fldChar w:fldCharType="end"/>
      </w:r>
    </w:p>
    <w:p w14:paraId="6EC5E909" w14:textId="77777777" w:rsidR="00FD49A1" w:rsidRDefault="00FD49A1" w:rsidP="008D4398">
      <w:pPr>
        <w:pBdr>
          <w:bottom w:val="single" w:sz="8" w:space="6" w:color="auto"/>
        </w:pBdr>
        <w:spacing w:before="120" w:after="120"/>
        <w:rPr>
          <w:rFonts w:cs="Arial"/>
          <w:szCs w:val="22"/>
        </w:rPr>
      </w:pPr>
    </w:p>
    <w:p w14:paraId="049353AE" w14:textId="5C96EBF2" w:rsidR="006E1D42" w:rsidRPr="00EF475B" w:rsidRDefault="006E1D42" w:rsidP="006E1D42">
      <w:pPr>
        <w:spacing w:after="120"/>
        <w:rPr>
          <w:rFonts w:cs="Arial"/>
          <w:b/>
          <w:szCs w:val="22"/>
        </w:rPr>
      </w:pPr>
      <w:r w:rsidRPr="00EF475B">
        <w:rPr>
          <w:rFonts w:cs="Arial"/>
          <w:b/>
          <w:szCs w:val="22"/>
        </w:rPr>
        <w:t>Pension:</w:t>
      </w:r>
    </w:p>
    <w:p w14:paraId="22FDEE4A" w14:textId="77777777" w:rsidR="006E1D42" w:rsidRPr="00EF475B" w:rsidRDefault="006E1D42" w:rsidP="006E1D42">
      <w:pPr>
        <w:spacing w:after="120"/>
        <w:jc w:val="both"/>
        <w:rPr>
          <w:rFonts w:cs="Arial"/>
          <w:szCs w:val="22"/>
        </w:rPr>
      </w:pPr>
      <w:r w:rsidRPr="00EF475B">
        <w:rPr>
          <w:rFonts w:cs="Arial"/>
          <w:szCs w:val="22"/>
        </w:rPr>
        <w:t>Der etableres arbejdsmarkedspension i.h.t. gældende overenskomst.</w:t>
      </w:r>
    </w:p>
    <w:p w14:paraId="02AB4994" w14:textId="77777777" w:rsidR="006E1D42" w:rsidRPr="00EF475B" w:rsidRDefault="006E1D42" w:rsidP="006E1D42">
      <w:pPr>
        <w:spacing w:after="120"/>
        <w:jc w:val="both"/>
        <w:rPr>
          <w:rFonts w:cs="Arial"/>
          <w:szCs w:val="22"/>
        </w:rPr>
      </w:pPr>
      <w:r w:rsidRPr="00EF475B">
        <w:rPr>
          <w:rFonts w:cs="Arial"/>
          <w:szCs w:val="22"/>
        </w:rPr>
        <w:t>Har medarbejderen været tilsluttet arbejdsmarkedspension i tidligere ansættelsesforhold?</w:t>
      </w:r>
    </w:p>
    <w:p w14:paraId="00326B31" w14:textId="77777777" w:rsidR="006E1D42" w:rsidRPr="00EF475B" w:rsidRDefault="006E1D42" w:rsidP="006E1D42">
      <w:pPr>
        <w:tabs>
          <w:tab w:val="right" w:pos="9100"/>
        </w:tabs>
        <w:spacing w:after="120"/>
        <w:rPr>
          <w:rFonts w:cs="Arial"/>
          <w:szCs w:val="22"/>
          <w:u w:val="single"/>
        </w:rPr>
      </w:pPr>
      <w:r w:rsidRPr="00EF475B">
        <w:rPr>
          <w:rFonts w:cs="Arial"/>
          <w:szCs w:val="22"/>
        </w:rPr>
        <w:t xml:space="preserve">Ja </w:t>
      </w:r>
      <w:r w:rsidRPr="00EF475B">
        <w:rPr>
          <w:rFonts w:cs="Arial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EF475B">
        <w:rPr>
          <w:rFonts w:cs="Arial"/>
          <w:szCs w:val="22"/>
        </w:rPr>
        <w:instrText xml:space="preserve"> FORMCHECKBOX </w:instrText>
      </w:r>
      <w:r w:rsidR="00E71EDE">
        <w:rPr>
          <w:rFonts w:cs="Arial"/>
          <w:szCs w:val="22"/>
        </w:rPr>
      </w:r>
      <w:r w:rsidR="00E71EDE">
        <w:rPr>
          <w:rFonts w:cs="Arial"/>
          <w:szCs w:val="22"/>
        </w:rPr>
        <w:fldChar w:fldCharType="separate"/>
      </w:r>
      <w:r w:rsidRPr="00EF475B">
        <w:rPr>
          <w:rFonts w:cs="Arial"/>
          <w:szCs w:val="22"/>
        </w:rPr>
        <w:fldChar w:fldCharType="end"/>
      </w:r>
      <w:r w:rsidRPr="00EF475B">
        <w:rPr>
          <w:rFonts w:cs="Arial"/>
          <w:szCs w:val="22"/>
        </w:rPr>
        <w:t xml:space="preserve">        Nej </w:t>
      </w:r>
      <w:r w:rsidRPr="00EF475B">
        <w:rPr>
          <w:rFonts w:cs="Arial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EF475B">
        <w:rPr>
          <w:rFonts w:cs="Arial"/>
          <w:szCs w:val="22"/>
        </w:rPr>
        <w:instrText xml:space="preserve"> FORMCHECKBOX </w:instrText>
      </w:r>
      <w:r w:rsidR="00E71EDE">
        <w:rPr>
          <w:rFonts w:cs="Arial"/>
          <w:szCs w:val="22"/>
        </w:rPr>
      </w:r>
      <w:r w:rsidR="00E71EDE">
        <w:rPr>
          <w:rFonts w:cs="Arial"/>
          <w:szCs w:val="22"/>
        </w:rPr>
        <w:fldChar w:fldCharType="separate"/>
      </w:r>
      <w:r w:rsidRPr="00EF475B">
        <w:rPr>
          <w:rFonts w:cs="Arial"/>
          <w:szCs w:val="22"/>
        </w:rPr>
        <w:fldChar w:fldCharType="end"/>
      </w:r>
      <w:r w:rsidRPr="00EF475B">
        <w:rPr>
          <w:rFonts w:cs="Arial"/>
          <w:szCs w:val="22"/>
        </w:rPr>
        <w:t xml:space="preserve">          Hvilken: ____________________________</w:t>
      </w:r>
    </w:p>
    <w:p w14:paraId="2946E1AA" w14:textId="77777777" w:rsidR="006E1D42" w:rsidRPr="00EF475B" w:rsidRDefault="006E1D42" w:rsidP="006E1D42">
      <w:pPr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Hvis ja, skal medarbejderen indmeldes fra første ansættelsesdag.</w:t>
      </w:r>
    </w:p>
    <w:p w14:paraId="6DB0DB93" w14:textId="4BAB9446" w:rsidR="00FD49A1" w:rsidRDefault="006E1D42" w:rsidP="006E1D42">
      <w:pPr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For dette ansættelsesforhold etableres/er pensionsordningen etableret i:</w:t>
      </w:r>
      <w:r w:rsidR="00FD49A1">
        <w:rPr>
          <w:rFonts w:cs="Arial"/>
          <w:szCs w:val="22"/>
        </w:rPr>
        <w:t>[</w:t>
      </w:r>
      <w:r w:rsidR="00FD49A1" w:rsidRPr="00C1119C">
        <w:rPr>
          <w:rFonts w:cs="Arial"/>
          <w:szCs w:val="22"/>
          <w:highlight w:val="yellow"/>
        </w:rPr>
        <w:t>Indsæt</w:t>
      </w:r>
      <w:r w:rsidR="00FD49A1">
        <w:rPr>
          <w:rFonts w:cs="Arial"/>
          <w:szCs w:val="22"/>
        </w:rPr>
        <w:t>]</w:t>
      </w:r>
    </w:p>
    <w:p w14:paraId="5A058AE4" w14:textId="77777777" w:rsidR="00C1119C" w:rsidRDefault="00C1119C" w:rsidP="006E1D42">
      <w:pPr>
        <w:spacing w:after="120"/>
        <w:jc w:val="both"/>
        <w:rPr>
          <w:rFonts w:cs="Arial"/>
          <w:szCs w:val="22"/>
        </w:rPr>
      </w:pPr>
    </w:p>
    <w:p w14:paraId="3315BA62" w14:textId="4B895B1D" w:rsidR="006E1D42" w:rsidRPr="00EF475B" w:rsidRDefault="006E1D42" w:rsidP="006E1D42">
      <w:pPr>
        <w:spacing w:after="120"/>
        <w:jc w:val="both"/>
        <w:rPr>
          <w:rFonts w:cs="Arial"/>
          <w:szCs w:val="22"/>
        </w:rPr>
      </w:pPr>
      <w:r w:rsidRPr="00EF475B">
        <w:rPr>
          <w:rFonts w:cs="Arial"/>
          <w:szCs w:val="22"/>
        </w:rPr>
        <w:t xml:space="preserve">Bidraget udgør, jf. Lageroverenskomsten mellem </w:t>
      </w:r>
      <w:r w:rsidRPr="00EF475B">
        <w:rPr>
          <w:rFonts w:cs="Arial"/>
        </w:rPr>
        <w:t>Dansk Erhverv Arbejdsgiver</w:t>
      </w:r>
      <w:r w:rsidRPr="00EF475B">
        <w:rPr>
          <w:rFonts w:cs="Arial"/>
          <w:szCs w:val="22"/>
        </w:rPr>
        <w:t xml:space="preserve"> og 3F Transportgruppe</w:t>
      </w:r>
      <w:r w:rsidR="00DA2EF8">
        <w:rPr>
          <w:rFonts w:cs="Arial"/>
          <w:szCs w:val="22"/>
        </w:rPr>
        <w:t>n</w:t>
      </w:r>
      <w:r w:rsidRPr="00EF475B">
        <w:rPr>
          <w:rFonts w:cs="Arial"/>
          <w:szCs w:val="22"/>
        </w:rPr>
        <w:t xml:space="preserve">, p.t.                                      </w:t>
      </w:r>
    </w:p>
    <w:p w14:paraId="639C082F" w14:textId="0988BF54" w:rsidR="006E1D42" w:rsidRDefault="006E1D42" w:rsidP="006E1D42">
      <w:pPr>
        <w:tabs>
          <w:tab w:val="left" w:pos="2500"/>
          <w:tab w:val="left" w:pos="4800"/>
          <w:tab w:val="left" w:pos="5700"/>
        </w:tabs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Arbejdsgiverandel:  _______</w:t>
      </w:r>
      <w:r w:rsidR="00ED6840">
        <w:rPr>
          <w:rFonts w:cs="Arial"/>
          <w:szCs w:val="22"/>
        </w:rPr>
        <w:t xml:space="preserve">_ </w:t>
      </w:r>
      <w:r w:rsidRPr="00EF475B">
        <w:rPr>
          <w:rFonts w:cs="Arial"/>
          <w:szCs w:val="22"/>
        </w:rPr>
        <w:t>%</w:t>
      </w:r>
    </w:p>
    <w:p w14:paraId="7AA01F19" w14:textId="0D427265" w:rsidR="002B09FD" w:rsidRDefault="00E55592" w:rsidP="006E1D42">
      <w:pPr>
        <w:tabs>
          <w:tab w:val="left" w:pos="2500"/>
          <w:tab w:val="left" w:pos="4800"/>
          <w:tab w:val="left" w:pos="5700"/>
        </w:tabs>
        <w:spacing w:after="120"/>
        <w:rPr>
          <w:rFonts w:cs="Arial"/>
          <w:szCs w:val="22"/>
        </w:rPr>
      </w:pPr>
      <w:r w:rsidRPr="00E55592">
        <w:rPr>
          <w:rFonts w:cs="Arial"/>
          <w:szCs w:val="22"/>
        </w:rPr>
        <w:t>Medarbejderandel:  ________ %</w:t>
      </w:r>
    </w:p>
    <w:p w14:paraId="1C0CFA80" w14:textId="77777777" w:rsidR="00E55592" w:rsidRPr="00EF475B" w:rsidRDefault="00E55592" w:rsidP="006E1D42">
      <w:pPr>
        <w:tabs>
          <w:tab w:val="left" w:pos="2500"/>
          <w:tab w:val="left" w:pos="4800"/>
          <w:tab w:val="left" w:pos="5700"/>
        </w:tabs>
        <w:spacing w:after="120"/>
        <w:rPr>
          <w:rFonts w:cs="Arial"/>
          <w:szCs w:val="22"/>
        </w:rPr>
      </w:pPr>
    </w:p>
    <w:p w14:paraId="23F03902" w14:textId="4F96D858" w:rsidR="00A523C2" w:rsidRPr="00EF475B" w:rsidRDefault="00A523C2" w:rsidP="002B09FD">
      <w:pPr>
        <w:pBdr>
          <w:top w:val="single" w:sz="8" w:space="0" w:color="auto"/>
        </w:pBdr>
        <w:spacing w:before="120"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Uddannelse</w:t>
      </w:r>
      <w:r w:rsidRPr="00EF475B">
        <w:rPr>
          <w:rFonts w:cs="Arial"/>
          <w:b/>
          <w:szCs w:val="22"/>
        </w:rPr>
        <w:t>:</w:t>
      </w:r>
    </w:p>
    <w:p w14:paraId="65277E86" w14:textId="77777777" w:rsidR="00A523C2" w:rsidRDefault="00A523C2" w:rsidP="00A523C2">
      <w:pPr>
        <w:pBdr>
          <w:bottom w:val="single" w:sz="8" w:space="6" w:color="auto"/>
        </w:pBdr>
        <w:spacing w:before="120" w:after="120"/>
        <w:rPr>
          <w:rFonts w:cs="Arial"/>
          <w:szCs w:val="22"/>
        </w:rPr>
      </w:pPr>
      <w:r w:rsidRPr="00350C0D">
        <w:rPr>
          <w:rFonts w:cs="Arial"/>
          <w:szCs w:val="22"/>
        </w:rPr>
        <w:t>Med hensyn til muligheder for uddannelse og kompetenceudvikling henvises til overenskomstens bestemmelser herom</w:t>
      </w:r>
      <w:r>
        <w:rPr>
          <w:rFonts w:cs="Arial"/>
          <w:szCs w:val="22"/>
        </w:rPr>
        <w:t>.</w:t>
      </w:r>
      <w:r w:rsidRPr="00350C0D">
        <w:rPr>
          <w:rFonts w:cs="Arial"/>
          <w:szCs w:val="22"/>
        </w:rPr>
        <w:t xml:space="preserve"> </w:t>
      </w:r>
    </w:p>
    <w:p w14:paraId="1C18557A" w14:textId="3A5BBE34" w:rsidR="00A523C2" w:rsidRPr="00EF475B" w:rsidRDefault="00A523C2" w:rsidP="00A523C2">
      <w:pPr>
        <w:pBdr>
          <w:bottom w:val="single" w:sz="8" w:space="6" w:color="auto"/>
        </w:pBdr>
        <w:spacing w:before="120" w:after="120"/>
        <w:rPr>
          <w:rFonts w:cs="Arial"/>
          <w:b/>
          <w:szCs w:val="22"/>
        </w:rPr>
      </w:pPr>
      <w:r w:rsidRPr="005C557D">
        <w:rPr>
          <w:rFonts w:cs="Arial"/>
          <w:szCs w:val="22"/>
          <w:highlight w:val="yellow"/>
        </w:rPr>
        <w:t>[</w:t>
      </w:r>
      <w:r>
        <w:rPr>
          <w:rFonts w:cs="Arial"/>
          <w:szCs w:val="22"/>
          <w:highlight w:val="yellow"/>
        </w:rPr>
        <w:t>H</w:t>
      </w:r>
      <w:r w:rsidRPr="005C557D">
        <w:rPr>
          <w:rFonts w:cs="Arial"/>
          <w:szCs w:val="22"/>
          <w:highlight w:val="yellow"/>
        </w:rPr>
        <w:t xml:space="preserve">vis der er anden ret til uddannelse end det, der følger af overenskomsten, skal dette beskrives, f.eks. ved henvisning til uddannelsespolitik/personalehåndbog. Findes der ikke en personalehåndbog eller lignende, som beskriver retten til uddannelse mv., beskrives i </w:t>
      </w:r>
      <w:r w:rsidR="00561AA6">
        <w:rPr>
          <w:rFonts w:cs="Arial"/>
          <w:szCs w:val="22"/>
          <w:highlight w:val="yellow"/>
        </w:rPr>
        <w:t>ansættelsesaftalen</w:t>
      </w:r>
      <w:r w:rsidRPr="005C557D">
        <w:rPr>
          <w:rFonts w:cs="Arial"/>
          <w:szCs w:val="22"/>
          <w:highlight w:val="yellow"/>
        </w:rPr>
        <w:t xml:space="preserve"> den ret til uddannelse, som virksomheden evt. tilbyder.]</w:t>
      </w:r>
    </w:p>
    <w:p w14:paraId="2A590DDD" w14:textId="410946F3" w:rsidR="006E1D42" w:rsidRDefault="006E1D42" w:rsidP="006E1D42">
      <w:pPr>
        <w:pBdr>
          <w:top w:val="single" w:sz="8" w:space="6" w:color="auto"/>
        </w:pBdr>
        <w:spacing w:before="120" w:after="120"/>
        <w:rPr>
          <w:rFonts w:cs="Arial"/>
          <w:b/>
          <w:szCs w:val="22"/>
        </w:rPr>
      </w:pPr>
      <w:r w:rsidRPr="00EF475B">
        <w:rPr>
          <w:rFonts w:cs="Arial"/>
          <w:b/>
          <w:szCs w:val="22"/>
        </w:rPr>
        <w:lastRenderedPageBreak/>
        <w:t>Ferie:</w:t>
      </w:r>
    </w:p>
    <w:p w14:paraId="6EC318EA" w14:textId="6D37CC8B" w:rsidR="00DB7DB3" w:rsidRPr="004A4ED8" w:rsidRDefault="004A4ED8" w:rsidP="004A4ED8">
      <w:pPr>
        <w:pBdr>
          <w:bottom w:val="single" w:sz="8" w:space="6" w:color="auto"/>
        </w:pBdr>
        <w:spacing w:before="120" w:after="120"/>
        <w:rPr>
          <w:rFonts w:cs="Arial"/>
          <w:szCs w:val="22"/>
        </w:rPr>
      </w:pPr>
      <w:r w:rsidRPr="004A4ED8">
        <w:rPr>
          <w:rFonts w:cs="Arial"/>
          <w:szCs w:val="22"/>
        </w:rPr>
        <w:t>Medarbejderen har ret til ferie med feriegodtgørelse i overensstemmelse med reglerne i ferieloven og overenskomsten.</w:t>
      </w:r>
    </w:p>
    <w:p w14:paraId="7ABD9C79" w14:textId="60795BE5" w:rsidR="006E1D42" w:rsidRPr="00EF475B" w:rsidRDefault="006E1D42" w:rsidP="006E1D42">
      <w:pPr>
        <w:pBdr>
          <w:top w:val="single" w:sz="8" w:space="6" w:color="auto"/>
        </w:pBdr>
        <w:spacing w:before="120"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Andet fravær</w:t>
      </w:r>
      <w:r w:rsidRPr="00EF475B">
        <w:rPr>
          <w:rFonts w:cs="Arial"/>
          <w:b/>
          <w:szCs w:val="22"/>
        </w:rPr>
        <w:t>:</w:t>
      </w:r>
    </w:p>
    <w:p w14:paraId="5728C16C" w14:textId="77777777" w:rsidR="006E1D42" w:rsidRDefault="006E1D42" w:rsidP="006E1D42">
      <w:pPr>
        <w:pBdr>
          <w:bottom w:val="single" w:sz="8" w:space="8" w:color="auto"/>
        </w:pBdr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Med hensyn til søgnehelligdage, overenskomstmæssige fridage, feriefridage, barsel, barns sygdom og hospitalsindlæggelse, m.v. henvises der til overenskomstens bestemmelser. </w:t>
      </w:r>
    </w:p>
    <w:p w14:paraId="58213A94" w14:textId="7791EA15" w:rsidR="006E1D42" w:rsidRPr="00FF3601" w:rsidRDefault="006E1D42" w:rsidP="00FF3601">
      <w:pPr>
        <w:pBdr>
          <w:bottom w:val="single" w:sz="8" w:space="8" w:color="auto"/>
        </w:pBdr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[</w:t>
      </w:r>
      <w:r w:rsidRPr="005C557D">
        <w:rPr>
          <w:rFonts w:cs="Arial"/>
          <w:szCs w:val="22"/>
          <w:highlight w:val="yellow"/>
        </w:rPr>
        <w:t>Beskriv eventuelle yderligere rettigheder med løn i henhold til personalehåndbogen/andet</w:t>
      </w:r>
      <w:r w:rsidR="000D0065">
        <w:rPr>
          <w:rFonts w:cs="Arial"/>
          <w:szCs w:val="22"/>
        </w:rPr>
        <w:t>.</w:t>
      </w:r>
      <w:r>
        <w:rPr>
          <w:rFonts w:cs="Arial"/>
          <w:szCs w:val="22"/>
        </w:rPr>
        <w:t>]</w:t>
      </w:r>
    </w:p>
    <w:p w14:paraId="5EBB1D22" w14:textId="3C7DF940" w:rsidR="008D4398" w:rsidRPr="00EF475B" w:rsidRDefault="008D4398" w:rsidP="008D4398">
      <w:pPr>
        <w:spacing w:after="120"/>
        <w:rPr>
          <w:rFonts w:cs="Arial"/>
          <w:b/>
          <w:szCs w:val="22"/>
        </w:rPr>
      </w:pPr>
      <w:r w:rsidRPr="00EF475B">
        <w:rPr>
          <w:rFonts w:cs="Arial"/>
          <w:b/>
          <w:szCs w:val="22"/>
        </w:rPr>
        <w:t>Sygdom:</w:t>
      </w:r>
    </w:p>
    <w:p w14:paraId="4B5980E3" w14:textId="77777777" w:rsidR="008D4398" w:rsidRDefault="008D4398" w:rsidP="008D4398">
      <w:pPr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t>Sygdom skal anmeldes til: ________________________________________</w:t>
      </w:r>
    </w:p>
    <w:p w14:paraId="174DEFE1" w14:textId="682A5C95" w:rsidR="00675339" w:rsidRPr="00EF475B" w:rsidRDefault="008C5C61" w:rsidP="008D4398">
      <w:pPr>
        <w:spacing w:after="120"/>
        <w:rPr>
          <w:rFonts w:cs="Arial"/>
          <w:szCs w:val="22"/>
        </w:rPr>
      </w:pPr>
      <w:r w:rsidRPr="008C5C61">
        <w:rPr>
          <w:rFonts w:cs="Arial"/>
          <w:szCs w:val="22"/>
        </w:rPr>
        <w:t>Med hensyn til medarbejderens rettigheder til løn under sygdom henvises til overenskomsten.</w:t>
      </w:r>
    </w:p>
    <w:p w14:paraId="4B6CEFFE" w14:textId="7ABC90E5" w:rsidR="00C17A85" w:rsidRPr="004653F0" w:rsidRDefault="008D4398" w:rsidP="00755337">
      <w:pPr>
        <w:pBdr>
          <w:bottom w:val="single" w:sz="8" w:space="8" w:color="auto"/>
        </w:pBdr>
        <w:spacing w:after="120"/>
        <w:jc w:val="both"/>
        <w:rPr>
          <w:rFonts w:cs="Arial"/>
          <w:szCs w:val="22"/>
        </w:rPr>
      </w:pPr>
      <w:r w:rsidRPr="00EF475B">
        <w:rPr>
          <w:rFonts w:cs="Arial"/>
          <w:szCs w:val="22"/>
        </w:rPr>
        <w:t>I øvrigt henvises til eventuelle personaleregulativer fastlagt på virksomheden. Disse regulativer er samtidig udleveret til medarbejderen.</w:t>
      </w:r>
    </w:p>
    <w:p w14:paraId="46F9E477" w14:textId="77777777" w:rsidR="005A0B11" w:rsidRPr="00EF475B" w:rsidRDefault="005A0B11" w:rsidP="005A0B11">
      <w:pPr>
        <w:pBdr>
          <w:top w:val="single" w:sz="8" w:space="6" w:color="auto"/>
        </w:pBdr>
        <w:spacing w:before="120"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Opsigelse</w:t>
      </w:r>
      <w:r w:rsidRPr="00EF475B">
        <w:rPr>
          <w:rFonts w:cs="Arial"/>
          <w:b/>
          <w:szCs w:val="22"/>
        </w:rPr>
        <w:t>:</w:t>
      </w:r>
    </w:p>
    <w:p w14:paraId="20291763" w14:textId="08EAD8CC" w:rsidR="001E07FB" w:rsidRDefault="005A0B11" w:rsidP="00350C0D">
      <w:pPr>
        <w:pBdr>
          <w:bottom w:val="single" w:sz="8" w:space="8" w:color="auto"/>
        </w:pBdr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Ansættelsesforholdet kan fra begge parters side opsiges i overensstemmelse med overenskomstens opsigelsesvarsler.</w:t>
      </w:r>
    </w:p>
    <w:p w14:paraId="3D29E350" w14:textId="77777777" w:rsidR="001E07FB" w:rsidRPr="00EF475B" w:rsidRDefault="001E07FB" w:rsidP="001E07FB">
      <w:pPr>
        <w:pBdr>
          <w:top w:val="single" w:sz="8" w:space="6" w:color="auto"/>
        </w:pBdr>
        <w:spacing w:before="120" w:after="120"/>
        <w:rPr>
          <w:rFonts w:cs="Arial"/>
          <w:b/>
          <w:szCs w:val="22"/>
        </w:rPr>
      </w:pPr>
      <w:r w:rsidRPr="007B5816">
        <w:rPr>
          <w:rFonts w:cs="Arial"/>
          <w:b/>
          <w:szCs w:val="22"/>
        </w:rPr>
        <w:t>Socialsikringsinstitutioner</w:t>
      </w:r>
      <w:r w:rsidRPr="00EF475B">
        <w:rPr>
          <w:rFonts w:cs="Arial"/>
          <w:b/>
          <w:szCs w:val="22"/>
        </w:rPr>
        <w:t>:</w:t>
      </w:r>
    </w:p>
    <w:p w14:paraId="0B02516D" w14:textId="38CD24FD" w:rsidR="001E07FB" w:rsidRPr="00350C0D" w:rsidRDefault="006422C5" w:rsidP="001E07FB">
      <w:pPr>
        <w:pBdr>
          <w:bottom w:val="single" w:sz="8" w:space="8" w:color="auto"/>
        </w:pBdr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Virksomheden</w:t>
      </w:r>
      <w:r w:rsidR="001E07FB" w:rsidRPr="00350C0D">
        <w:rPr>
          <w:rFonts w:cs="Arial"/>
          <w:szCs w:val="22"/>
        </w:rPr>
        <w:t xml:space="preserve"> indbetaler bidrag til ATP, Arbejdsmarkedets Erhvervssikring og arbejdsskadeforsikring hos [</w:t>
      </w:r>
      <w:r w:rsidR="001E07FB" w:rsidRPr="005C557D">
        <w:rPr>
          <w:rFonts w:cs="Arial"/>
          <w:szCs w:val="22"/>
          <w:highlight w:val="yellow"/>
        </w:rPr>
        <w:t>selskabets navn</w:t>
      </w:r>
      <w:r w:rsidR="001E07FB" w:rsidRPr="00350C0D">
        <w:rPr>
          <w:rFonts w:cs="Arial"/>
          <w:szCs w:val="22"/>
        </w:rPr>
        <w:t xml:space="preserve">]. </w:t>
      </w:r>
    </w:p>
    <w:p w14:paraId="72FA8282" w14:textId="77777777" w:rsidR="001E07FB" w:rsidRPr="00350C0D" w:rsidRDefault="001E07FB" w:rsidP="001E07FB">
      <w:pPr>
        <w:pBdr>
          <w:bottom w:val="single" w:sz="8" w:space="8" w:color="auto"/>
        </w:pBdr>
        <w:spacing w:after="120"/>
        <w:jc w:val="both"/>
        <w:rPr>
          <w:rFonts w:cs="Arial"/>
          <w:szCs w:val="22"/>
        </w:rPr>
      </w:pPr>
    </w:p>
    <w:p w14:paraId="4DD2FFFE" w14:textId="77777777" w:rsidR="003B4C6C" w:rsidRDefault="001E07FB" w:rsidP="00CF1FD4">
      <w:pPr>
        <w:pBdr>
          <w:bottom w:val="single" w:sz="8" w:space="8" w:color="auto"/>
        </w:pBdr>
        <w:spacing w:after="120"/>
        <w:jc w:val="both"/>
        <w:rPr>
          <w:rFonts w:cs="Arial"/>
          <w:szCs w:val="22"/>
        </w:rPr>
      </w:pPr>
      <w:r w:rsidRPr="00350C0D">
        <w:rPr>
          <w:rFonts w:cs="Arial"/>
          <w:szCs w:val="22"/>
        </w:rPr>
        <w:t>Medarbejderen er omfattet af en sundhedsordning i [</w:t>
      </w:r>
      <w:r w:rsidRPr="005C557D">
        <w:rPr>
          <w:rFonts w:cs="Arial"/>
          <w:szCs w:val="22"/>
          <w:highlight w:val="yellow"/>
        </w:rPr>
        <w:t>selskabets navn</w:t>
      </w:r>
      <w:r w:rsidRPr="00350C0D">
        <w:rPr>
          <w:rFonts w:cs="Arial"/>
          <w:szCs w:val="22"/>
        </w:rPr>
        <w:t>] i henhold til overenskomsten.</w:t>
      </w:r>
      <w:r w:rsidR="008975FD">
        <w:rPr>
          <w:rFonts w:cs="Arial"/>
          <w:szCs w:val="22"/>
        </w:rPr>
        <w:t xml:space="preserve"> </w:t>
      </w:r>
    </w:p>
    <w:p w14:paraId="079DAF13" w14:textId="1EE1BE74" w:rsidR="001E07FB" w:rsidRPr="00CF1FD4" w:rsidRDefault="008975FD" w:rsidP="00CF1FD4">
      <w:pPr>
        <w:pBdr>
          <w:bottom w:val="single" w:sz="8" w:space="8" w:color="auto"/>
        </w:pBdr>
        <w:spacing w:after="120"/>
        <w:jc w:val="both"/>
        <w:rPr>
          <w:rFonts w:cs="Arial"/>
          <w:szCs w:val="22"/>
        </w:rPr>
      </w:pPr>
      <w:r w:rsidRPr="00560DE4">
        <w:rPr>
          <w:rFonts w:cs="Arial"/>
          <w:szCs w:val="22"/>
          <w:highlight w:val="yellow"/>
        </w:rPr>
        <w:t>[</w:t>
      </w:r>
      <w:r w:rsidR="00E74313" w:rsidRPr="00560DE4">
        <w:rPr>
          <w:rFonts w:cs="Arial"/>
          <w:szCs w:val="22"/>
          <w:highlight w:val="yellow"/>
        </w:rPr>
        <w:t>Hvis der er and</w:t>
      </w:r>
      <w:r w:rsidR="003B4C6C" w:rsidRPr="00560DE4">
        <w:rPr>
          <w:rFonts w:cs="Arial"/>
          <w:szCs w:val="22"/>
          <w:highlight w:val="yellow"/>
        </w:rPr>
        <w:t xml:space="preserve">re </w:t>
      </w:r>
      <w:r w:rsidR="00560DE4" w:rsidRPr="00560DE4">
        <w:rPr>
          <w:rFonts w:cs="Arial"/>
          <w:szCs w:val="22"/>
          <w:highlight w:val="yellow"/>
        </w:rPr>
        <w:t>socialsikringsinstitutioner</w:t>
      </w:r>
      <w:r w:rsidR="003B4C6C" w:rsidRPr="00560DE4">
        <w:rPr>
          <w:rFonts w:cs="Arial"/>
          <w:szCs w:val="22"/>
          <w:highlight w:val="yellow"/>
        </w:rPr>
        <w:t>,</w:t>
      </w:r>
      <w:r w:rsidRPr="00560DE4">
        <w:rPr>
          <w:rFonts w:cs="Arial"/>
          <w:szCs w:val="22"/>
          <w:highlight w:val="yellow"/>
        </w:rPr>
        <w:t xml:space="preserve"> såsom sundhedsforsikring eller lign.</w:t>
      </w:r>
      <w:r w:rsidR="003B4C6C" w:rsidRPr="00560DE4">
        <w:rPr>
          <w:rFonts w:cs="Arial"/>
          <w:szCs w:val="22"/>
          <w:highlight w:val="yellow"/>
        </w:rPr>
        <w:t>, skal dette beskrives og eventuelt ved henvisning til særlig politik hero</w:t>
      </w:r>
      <w:r w:rsidR="000D0065">
        <w:rPr>
          <w:rFonts w:cs="Arial"/>
          <w:szCs w:val="22"/>
          <w:highlight w:val="yellow"/>
        </w:rPr>
        <w:t>m.</w:t>
      </w:r>
      <w:r>
        <w:rPr>
          <w:rFonts w:cs="Arial"/>
          <w:szCs w:val="22"/>
        </w:rPr>
        <w:t>]</w:t>
      </w:r>
    </w:p>
    <w:p w14:paraId="08FF9371" w14:textId="77777777" w:rsidR="008D4398" w:rsidRDefault="008D4398" w:rsidP="008D4398">
      <w:pPr>
        <w:pBdr>
          <w:top w:val="single" w:sz="8" w:space="8" w:color="auto"/>
        </w:pBdr>
        <w:spacing w:after="120"/>
        <w:rPr>
          <w:rFonts w:cs="Arial"/>
          <w:b/>
          <w:szCs w:val="22"/>
        </w:rPr>
      </w:pPr>
      <w:r w:rsidRPr="00EF475B">
        <w:rPr>
          <w:rFonts w:cs="Arial"/>
          <w:b/>
          <w:szCs w:val="22"/>
        </w:rPr>
        <w:t>Andre væsentlige vilkår:</w:t>
      </w:r>
    </w:p>
    <w:p w14:paraId="58756577" w14:textId="77777777" w:rsidR="00D81878" w:rsidRDefault="00203ADF" w:rsidP="008D4398">
      <w:pPr>
        <w:pBdr>
          <w:top w:val="single" w:sz="8" w:space="8" w:color="auto"/>
        </w:pBdr>
        <w:spacing w:after="120"/>
        <w:rPr>
          <w:rFonts w:cs="Arial"/>
          <w:szCs w:val="22"/>
        </w:rPr>
      </w:pPr>
      <w:r>
        <w:rPr>
          <w:rFonts w:cs="Arial"/>
          <w:szCs w:val="22"/>
        </w:rPr>
        <w:t>Ansættelsesforholdet er omfattet af Lageroverenskomsten mellem Dansk Erhverv Arbejdsgiver og 3F Transport</w:t>
      </w:r>
      <w:r w:rsidR="004F3677">
        <w:rPr>
          <w:rFonts w:cs="Arial"/>
          <w:szCs w:val="22"/>
        </w:rPr>
        <w:t>gruppen</w:t>
      </w:r>
      <w:r>
        <w:rPr>
          <w:rFonts w:cs="Arial"/>
          <w:szCs w:val="22"/>
        </w:rPr>
        <w:t>.</w:t>
      </w:r>
      <w:r w:rsidR="00B73A79">
        <w:rPr>
          <w:rFonts w:cs="Arial"/>
          <w:szCs w:val="22"/>
        </w:rPr>
        <w:t xml:space="preserve"> </w:t>
      </w:r>
    </w:p>
    <w:p w14:paraId="24EAF114" w14:textId="6A68FB16" w:rsidR="00203ADF" w:rsidRDefault="00D20C57" w:rsidP="008D4398">
      <w:pPr>
        <w:pBdr>
          <w:top w:val="single" w:sz="8" w:space="8" w:color="auto"/>
        </w:pBdr>
        <w:spacing w:after="120"/>
        <w:rPr>
          <w:rFonts w:cs="Arial"/>
          <w:szCs w:val="22"/>
        </w:rPr>
      </w:pPr>
      <w:r w:rsidRPr="00EF475B">
        <w:rPr>
          <w:rFonts w:cs="Arial"/>
          <w:szCs w:val="22"/>
        </w:rPr>
        <w:lastRenderedPageBreak/>
        <w:t>For ansættelsesforholdet i øvrigt henvises til gældende overenskomst, hvori der bl.a. er fastsat regler om arbejdsmarkedspension og ferie, samt til gældende lovgivning og eventuelle lokalaftaler på virksomheden.</w:t>
      </w:r>
    </w:p>
    <w:p w14:paraId="7A4730F4" w14:textId="77777777" w:rsidR="00B73A79" w:rsidRDefault="00B73A79" w:rsidP="008D4398">
      <w:pPr>
        <w:pBdr>
          <w:top w:val="single" w:sz="8" w:space="8" w:color="auto"/>
        </w:pBdr>
        <w:spacing w:after="120"/>
        <w:rPr>
          <w:rFonts w:cs="Arial"/>
          <w:szCs w:val="22"/>
        </w:rPr>
      </w:pPr>
    </w:p>
    <w:p w14:paraId="6BFCACE9" w14:textId="69280B67" w:rsidR="00B73A79" w:rsidRPr="00CF1FD4" w:rsidRDefault="00B73A79" w:rsidP="008D4398">
      <w:pPr>
        <w:pBdr>
          <w:top w:val="single" w:sz="8" w:space="8" w:color="auto"/>
        </w:pBdr>
        <w:spacing w:after="120"/>
        <w:rPr>
          <w:rFonts w:cs="Arial"/>
          <w:szCs w:val="22"/>
          <w:highlight w:val="yellow"/>
        </w:rPr>
      </w:pPr>
      <w:r w:rsidRPr="00CF1FD4">
        <w:rPr>
          <w:rFonts w:cs="Arial"/>
          <w:szCs w:val="22"/>
          <w:highlight w:val="yellow"/>
        </w:rPr>
        <w:t>[Indsæt andre væsentlige vilkår:</w:t>
      </w:r>
    </w:p>
    <w:p w14:paraId="662039CC" w14:textId="77777777" w:rsidR="00B73A79" w:rsidRPr="00CF1FD4" w:rsidRDefault="00B73A79" w:rsidP="00B73A79">
      <w:pPr>
        <w:pBdr>
          <w:top w:val="single" w:sz="8" w:space="8" w:color="auto"/>
        </w:pBdr>
        <w:spacing w:after="120"/>
        <w:rPr>
          <w:rFonts w:cs="Arial"/>
          <w:szCs w:val="22"/>
          <w:highlight w:val="yellow"/>
        </w:rPr>
      </w:pPr>
      <w:r w:rsidRPr="00CF1FD4">
        <w:rPr>
          <w:rFonts w:cs="Arial"/>
          <w:szCs w:val="22"/>
          <w:highlight w:val="yellow"/>
        </w:rPr>
        <w:t>_____________________________________________________________</w:t>
      </w:r>
    </w:p>
    <w:p w14:paraId="7D562165" w14:textId="77777777" w:rsidR="00B73A79" w:rsidRPr="00CF1FD4" w:rsidRDefault="00B73A79" w:rsidP="00B73A79">
      <w:pPr>
        <w:pBdr>
          <w:top w:val="single" w:sz="8" w:space="8" w:color="auto"/>
        </w:pBdr>
        <w:spacing w:after="120"/>
        <w:rPr>
          <w:rFonts w:cs="Arial"/>
          <w:szCs w:val="22"/>
          <w:highlight w:val="yellow"/>
        </w:rPr>
      </w:pPr>
    </w:p>
    <w:p w14:paraId="67B5962C" w14:textId="44F0A559" w:rsidR="00B73A79" w:rsidRDefault="00B73A79" w:rsidP="00B73A79">
      <w:pPr>
        <w:pBdr>
          <w:top w:val="single" w:sz="8" w:space="8" w:color="auto"/>
        </w:pBdr>
        <w:spacing w:after="120"/>
        <w:rPr>
          <w:rFonts w:cs="Arial"/>
          <w:szCs w:val="22"/>
        </w:rPr>
      </w:pPr>
      <w:r w:rsidRPr="00CF1FD4">
        <w:rPr>
          <w:rFonts w:cs="Arial"/>
          <w:szCs w:val="22"/>
          <w:highlight w:val="yellow"/>
        </w:rPr>
        <w:t>_____________________________________________________________]</w:t>
      </w:r>
    </w:p>
    <w:p w14:paraId="32CB8DA6" w14:textId="77777777" w:rsidR="00B73A79" w:rsidRDefault="00B73A79" w:rsidP="008D4398">
      <w:pPr>
        <w:pBdr>
          <w:top w:val="single" w:sz="8" w:space="8" w:color="auto"/>
        </w:pBdr>
        <w:spacing w:after="120"/>
        <w:rPr>
          <w:rFonts w:cs="Arial"/>
          <w:szCs w:val="22"/>
        </w:rPr>
      </w:pPr>
    </w:p>
    <w:p w14:paraId="56C1FFA6" w14:textId="77777777" w:rsidR="00164D1E" w:rsidRDefault="00B73A79" w:rsidP="008D4398">
      <w:pPr>
        <w:pBdr>
          <w:top w:val="single" w:sz="8" w:space="8" w:color="auto"/>
        </w:pBdr>
        <w:spacing w:after="120"/>
        <w:rPr>
          <w:rFonts w:cs="Arial"/>
          <w:szCs w:val="22"/>
        </w:rPr>
      </w:pPr>
      <w:r w:rsidRPr="00B73A79">
        <w:rPr>
          <w:rFonts w:cs="Arial"/>
          <w:szCs w:val="22"/>
        </w:rPr>
        <w:t xml:space="preserve">Medarbejderen har til enhver tid pligt til at holde virksomheden underrettet om sin bopæl og sin private e-mailadresse. Virksomheden kan med frigørende virkning sende lønsedler og meddelelser/dokumenter vedrørende ansættelsesforholdet til medarbejderen via medarbejderens private e-mail samt via en elektronisk postløsning </w:t>
      </w:r>
      <w:proofErr w:type="gramStart"/>
      <w:r w:rsidRPr="00B73A79">
        <w:rPr>
          <w:rFonts w:cs="Arial"/>
          <w:szCs w:val="22"/>
        </w:rPr>
        <w:t>eksempelvis</w:t>
      </w:r>
      <w:proofErr w:type="gramEnd"/>
      <w:r w:rsidRPr="00B73A79">
        <w:rPr>
          <w:rFonts w:cs="Arial"/>
          <w:szCs w:val="22"/>
        </w:rPr>
        <w:t>, e-Boks. Det udelukker ikke andre sædvanlige fremsendelsesformer.</w:t>
      </w:r>
    </w:p>
    <w:p w14:paraId="772E1B35" w14:textId="77777777" w:rsidR="00164D1E" w:rsidRDefault="00164D1E" w:rsidP="008D4398">
      <w:pPr>
        <w:pBdr>
          <w:top w:val="single" w:sz="8" w:space="8" w:color="auto"/>
        </w:pBdr>
        <w:spacing w:after="120"/>
        <w:rPr>
          <w:rFonts w:cs="Arial"/>
          <w:szCs w:val="22"/>
        </w:rPr>
      </w:pPr>
    </w:p>
    <w:p w14:paraId="464BDFB1" w14:textId="1B2C72BC" w:rsidR="00DF3BFF" w:rsidRPr="00CF1FD4" w:rsidRDefault="00DF3BFF" w:rsidP="008D4398">
      <w:pPr>
        <w:pBdr>
          <w:top w:val="single" w:sz="8" w:space="8" w:color="auto"/>
        </w:pBdr>
        <w:spacing w:after="120"/>
        <w:rPr>
          <w:rFonts w:cs="Arial"/>
          <w:szCs w:val="22"/>
        </w:rPr>
      </w:pPr>
      <w:r w:rsidRPr="00CF1FD4">
        <w:rPr>
          <w:rFonts w:cs="Arial"/>
          <w:szCs w:val="22"/>
        </w:rPr>
        <w:t>Den til enhver tid gældende personalehåndbog [</w:t>
      </w:r>
      <w:r w:rsidRPr="00CF1FD4">
        <w:rPr>
          <w:rFonts w:cs="Arial"/>
          <w:szCs w:val="22"/>
          <w:highlight w:val="yellow"/>
        </w:rPr>
        <w:t>og andre politikker]</w:t>
      </w:r>
      <w:r w:rsidRPr="00CF1FD4">
        <w:rPr>
          <w:rFonts w:cs="Arial"/>
          <w:szCs w:val="22"/>
        </w:rPr>
        <w:t xml:space="preserve"> er en del af grundlaget for ansættelsesforholdet. Medarbejderen er forpligtet til at holde sig bekendt med den til enhver tid gældende personalehåndbog, som er udleveret ved ansættelsen og tilgængelig på [</w:t>
      </w:r>
      <w:r w:rsidRPr="00CF1FD4">
        <w:rPr>
          <w:rFonts w:cs="Arial"/>
          <w:szCs w:val="22"/>
          <w:highlight w:val="yellow"/>
        </w:rPr>
        <w:t>intranet/kontoret mv</w:t>
      </w:r>
      <w:r w:rsidRPr="00CF1FD4">
        <w:rPr>
          <w:rFonts w:cs="Arial"/>
          <w:szCs w:val="22"/>
        </w:rPr>
        <w:t xml:space="preserve">.]     </w:t>
      </w:r>
    </w:p>
    <w:p w14:paraId="1491E5C8" w14:textId="61CA83BC" w:rsidR="00203ADF" w:rsidRDefault="00203ADF" w:rsidP="008D4398">
      <w:pPr>
        <w:pBdr>
          <w:bottom w:val="single" w:sz="8" w:space="8" w:color="auto"/>
        </w:pBdr>
        <w:spacing w:after="120"/>
        <w:rPr>
          <w:rFonts w:cs="Arial"/>
          <w:szCs w:val="22"/>
        </w:rPr>
      </w:pPr>
    </w:p>
    <w:p w14:paraId="7EE5D10B" w14:textId="77CBEC23" w:rsidR="00CD74B4" w:rsidRPr="0055111C" w:rsidRDefault="00CD74B4" w:rsidP="0055111C">
      <w:pPr>
        <w:pBdr>
          <w:top w:val="single" w:sz="8" w:space="8" w:color="auto"/>
        </w:pBdr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Underskrift</w:t>
      </w:r>
      <w:r w:rsidRPr="00EF475B">
        <w:rPr>
          <w:rFonts w:cs="Arial"/>
          <w:b/>
          <w:szCs w:val="22"/>
        </w:rPr>
        <w:t>:</w:t>
      </w:r>
    </w:p>
    <w:p w14:paraId="4ECA2622" w14:textId="3FD96246" w:rsidR="00CD74B4" w:rsidRDefault="00CD74B4" w:rsidP="00CD74B4">
      <w:pPr>
        <w:pBdr>
          <w:top w:val="single" w:sz="8" w:space="8" w:color="auto"/>
        </w:pBdr>
        <w:spacing w:after="120"/>
        <w:rPr>
          <w:rFonts w:cs="Arial"/>
          <w:szCs w:val="22"/>
        </w:rPr>
      </w:pPr>
      <w:r w:rsidRPr="0055111C">
        <w:rPr>
          <w:rFonts w:cs="Arial"/>
          <w:szCs w:val="22"/>
        </w:rPr>
        <w:t xml:space="preserve">Denne </w:t>
      </w:r>
      <w:r w:rsidR="00561AA6">
        <w:rPr>
          <w:rFonts w:cs="Arial"/>
          <w:szCs w:val="22"/>
        </w:rPr>
        <w:t>ansættelsesaftale</w:t>
      </w:r>
      <w:r w:rsidRPr="0055111C">
        <w:rPr>
          <w:rFonts w:cs="Arial"/>
          <w:szCs w:val="22"/>
        </w:rPr>
        <w:t xml:space="preserve"> er underskrevet i to eksemplarer, hvoraf det ene eksemplar er udleveret til medarbejderen. </w:t>
      </w:r>
    </w:p>
    <w:p w14:paraId="6FAFA092" w14:textId="77777777" w:rsidR="00772544" w:rsidRPr="0055111C" w:rsidRDefault="00772544" w:rsidP="0055111C">
      <w:pPr>
        <w:pBdr>
          <w:top w:val="single" w:sz="8" w:space="8" w:color="auto"/>
        </w:pBdr>
        <w:spacing w:after="120"/>
        <w:rPr>
          <w:rFonts w:ascii="Georgia" w:hAnsi="Georgia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222"/>
        <w:gridCol w:w="4708"/>
      </w:tblGrid>
      <w:tr w:rsidR="00CD74B4" w:rsidRPr="00CD74B4" w14:paraId="0CC9B200" w14:textId="77777777" w:rsidTr="00950BC7">
        <w:tc>
          <w:tcPr>
            <w:tcW w:w="4708" w:type="dxa"/>
          </w:tcPr>
          <w:p w14:paraId="3C25C822" w14:textId="77777777" w:rsidR="00CD74B4" w:rsidRPr="00950BC7" w:rsidRDefault="00CD74B4" w:rsidP="00950BC7">
            <w:pPr>
              <w:spacing w:after="120"/>
              <w:rPr>
                <w:rFonts w:cs="Arial"/>
                <w:szCs w:val="22"/>
              </w:rPr>
            </w:pPr>
            <w:r w:rsidRPr="00950BC7">
              <w:rPr>
                <w:rFonts w:cs="Arial"/>
                <w:szCs w:val="22"/>
              </w:rPr>
              <w:t xml:space="preserve">Dato: </w:t>
            </w:r>
          </w:p>
          <w:p w14:paraId="130C7A0E" w14:textId="77777777" w:rsidR="00CD74B4" w:rsidRPr="00950BC7" w:rsidRDefault="00CD74B4" w:rsidP="00950BC7">
            <w:pPr>
              <w:spacing w:after="120"/>
              <w:rPr>
                <w:rFonts w:cs="Arial"/>
                <w:szCs w:val="22"/>
              </w:rPr>
            </w:pPr>
          </w:p>
          <w:p w14:paraId="60B31AF7" w14:textId="77777777" w:rsidR="00CD74B4" w:rsidRPr="00950BC7" w:rsidRDefault="00CD74B4" w:rsidP="00950BC7">
            <w:pPr>
              <w:spacing w:after="120"/>
              <w:rPr>
                <w:rFonts w:cs="Arial"/>
                <w:szCs w:val="22"/>
              </w:rPr>
            </w:pPr>
          </w:p>
          <w:p w14:paraId="521E5231" w14:textId="7FCA6D16" w:rsidR="00CD74B4" w:rsidRPr="00950BC7" w:rsidRDefault="00CD74B4" w:rsidP="00950BC7">
            <w:pPr>
              <w:spacing w:after="120"/>
              <w:rPr>
                <w:rFonts w:cs="Arial"/>
                <w:szCs w:val="22"/>
              </w:rPr>
            </w:pPr>
            <w:r w:rsidRPr="00950BC7">
              <w:rPr>
                <w:rFonts w:cs="Arial"/>
                <w:szCs w:val="22"/>
              </w:rPr>
              <w:t>_______________________________</w:t>
            </w:r>
          </w:p>
          <w:p w14:paraId="7044012F" w14:textId="77777777" w:rsidR="00CD74B4" w:rsidRPr="00950BC7" w:rsidRDefault="00CD74B4" w:rsidP="00950BC7">
            <w:pPr>
              <w:spacing w:after="120"/>
              <w:rPr>
                <w:rFonts w:cs="Arial"/>
                <w:szCs w:val="22"/>
              </w:rPr>
            </w:pPr>
            <w:r w:rsidRPr="00950BC7">
              <w:rPr>
                <w:rFonts w:cs="Arial"/>
                <w:szCs w:val="22"/>
              </w:rPr>
              <w:t>[</w:t>
            </w:r>
            <w:r w:rsidRPr="00950BC7">
              <w:rPr>
                <w:rFonts w:cs="Arial"/>
                <w:szCs w:val="22"/>
                <w:highlight w:val="yellow"/>
              </w:rPr>
              <w:t>For virksomheden</w:t>
            </w:r>
            <w:r w:rsidRPr="00950BC7">
              <w:rPr>
                <w:rFonts w:cs="Arial"/>
                <w:szCs w:val="22"/>
              </w:rPr>
              <w:t>]</w:t>
            </w:r>
          </w:p>
          <w:p w14:paraId="7BEE4AAD" w14:textId="77777777" w:rsidR="00CD74B4" w:rsidRPr="00950BC7" w:rsidRDefault="00CD74B4" w:rsidP="00950BC7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222" w:type="dxa"/>
          </w:tcPr>
          <w:p w14:paraId="2B94A0DA" w14:textId="77777777" w:rsidR="00CD74B4" w:rsidRPr="00CD74B4" w:rsidRDefault="00CD74B4" w:rsidP="00CD74B4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4708" w:type="dxa"/>
          </w:tcPr>
          <w:p w14:paraId="7FB3D08C" w14:textId="4F2DD015" w:rsidR="00CD74B4" w:rsidRPr="00950BC7" w:rsidRDefault="00CD74B4" w:rsidP="00950BC7">
            <w:pPr>
              <w:spacing w:after="120"/>
              <w:rPr>
                <w:rFonts w:cs="Arial"/>
                <w:szCs w:val="22"/>
              </w:rPr>
            </w:pPr>
            <w:r w:rsidRPr="00950BC7">
              <w:rPr>
                <w:rFonts w:cs="Arial"/>
                <w:szCs w:val="22"/>
              </w:rPr>
              <w:t>Dato:</w:t>
            </w:r>
          </w:p>
          <w:p w14:paraId="305474E2" w14:textId="77777777" w:rsidR="00CD74B4" w:rsidRPr="00950BC7" w:rsidRDefault="00CD74B4" w:rsidP="00950BC7">
            <w:pPr>
              <w:spacing w:after="120"/>
              <w:rPr>
                <w:rFonts w:cs="Arial"/>
                <w:szCs w:val="22"/>
              </w:rPr>
            </w:pPr>
          </w:p>
          <w:p w14:paraId="50B220C9" w14:textId="77777777" w:rsidR="00CD74B4" w:rsidRPr="00950BC7" w:rsidRDefault="00CD74B4" w:rsidP="00950BC7">
            <w:pPr>
              <w:spacing w:after="120"/>
              <w:rPr>
                <w:rFonts w:cs="Arial"/>
                <w:szCs w:val="22"/>
              </w:rPr>
            </w:pPr>
          </w:p>
          <w:p w14:paraId="5CA091BD" w14:textId="56D01B6D" w:rsidR="00CD74B4" w:rsidRPr="00950BC7" w:rsidRDefault="00CD74B4" w:rsidP="00950BC7">
            <w:pPr>
              <w:spacing w:after="120"/>
              <w:rPr>
                <w:rFonts w:cs="Arial"/>
                <w:szCs w:val="22"/>
              </w:rPr>
            </w:pPr>
            <w:r w:rsidRPr="00950BC7">
              <w:rPr>
                <w:rFonts w:cs="Arial"/>
                <w:szCs w:val="22"/>
              </w:rPr>
              <w:t>_______________________________</w:t>
            </w:r>
          </w:p>
          <w:p w14:paraId="1703EDE2" w14:textId="77777777" w:rsidR="00CD74B4" w:rsidRPr="00950BC7" w:rsidRDefault="00CD74B4" w:rsidP="00950BC7">
            <w:pPr>
              <w:spacing w:after="120"/>
              <w:rPr>
                <w:rFonts w:cs="Arial"/>
                <w:szCs w:val="22"/>
              </w:rPr>
            </w:pPr>
            <w:r w:rsidRPr="00950BC7">
              <w:rPr>
                <w:rFonts w:cs="Arial"/>
                <w:szCs w:val="22"/>
              </w:rPr>
              <w:t>[</w:t>
            </w:r>
            <w:r w:rsidRPr="00950BC7">
              <w:rPr>
                <w:rFonts w:cs="Arial"/>
                <w:szCs w:val="22"/>
                <w:highlight w:val="yellow"/>
              </w:rPr>
              <w:t>Medarbejderens navn</w:t>
            </w:r>
            <w:r w:rsidRPr="00950BC7">
              <w:rPr>
                <w:rFonts w:cs="Arial"/>
                <w:szCs w:val="22"/>
              </w:rPr>
              <w:t>]</w:t>
            </w:r>
          </w:p>
        </w:tc>
      </w:tr>
    </w:tbl>
    <w:p w14:paraId="18775A2F" w14:textId="77777777" w:rsidR="00CD74B4" w:rsidRDefault="00CD74B4" w:rsidP="0055111C">
      <w:pPr>
        <w:pBdr>
          <w:top w:val="single" w:sz="8" w:space="8" w:color="auto"/>
        </w:pBdr>
        <w:spacing w:after="120"/>
        <w:rPr>
          <w:rFonts w:cs="Arial"/>
          <w:szCs w:val="22"/>
        </w:rPr>
      </w:pPr>
    </w:p>
    <w:p w14:paraId="115ADBC7" w14:textId="17F87CEE" w:rsidR="0023751B" w:rsidRPr="008D4398" w:rsidRDefault="0023751B" w:rsidP="008D4398">
      <w:pPr>
        <w:rPr>
          <w:b/>
          <w:color w:val="323CFF"/>
          <w:position w:val="4"/>
          <w:sz w:val="32"/>
          <w:lang w:eastAsia="da-DK"/>
        </w:rPr>
      </w:pPr>
      <w:bookmarkStart w:id="0" w:name="_Bilag_6._Aftale_1"/>
      <w:bookmarkEnd w:id="0"/>
    </w:p>
    <w:sectPr w:rsidR="0023751B" w:rsidRPr="008D43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3E8"/>
    <w:multiLevelType w:val="hybridMultilevel"/>
    <w:tmpl w:val="18944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01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1B"/>
    <w:rsid w:val="000101BF"/>
    <w:rsid w:val="000755C2"/>
    <w:rsid w:val="000B58E2"/>
    <w:rsid w:val="000D0065"/>
    <w:rsid w:val="00127297"/>
    <w:rsid w:val="00156906"/>
    <w:rsid w:val="00164D1E"/>
    <w:rsid w:val="00176A3E"/>
    <w:rsid w:val="001B4490"/>
    <w:rsid w:val="001B5F90"/>
    <w:rsid w:val="001E07FB"/>
    <w:rsid w:val="001F7A39"/>
    <w:rsid w:val="00200DA3"/>
    <w:rsid w:val="00203ADF"/>
    <w:rsid w:val="00235CBB"/>
    <w:rsid w:val="0023751B"/>
    <w:rsid w:val="00241875"/>
    <w:rsid w:val="002B09FD"/>
    <w:rsid w:val="002C6ECD"/>
    <w:rsid w:val="00350C0D"/>
    <w:rsid w:val="003B4C6C"/>
    <w:rsid w:val="003E560D"/>
    <w:rsid w:val="004370A1"/>
    <w:rsid w:val="004370E8"/>
    <w:rsid w:val="004653F0"/>
    <w:rsid w:val="004A4ED8"/>
    <w:rsid w:val="004F3677"/>
    <w:rsid w:val="004F47C1"/>
    <w:rsid w:val="00521E20"/>
    <w:rsid w:val="00535FA6"/>
    <w:rsid w:val="00544F31"/>
    <w:rsid w:val="0055111C"/>
    <w:rsid w:val="00560DE4"/>
    <w:rsid w:val="00561AA6"/>
    <w:rsid w:val="0057510D"/>
    <w:rsid w:val="005809BC"/>
    <w:rsid w:val="00584179"/>
    <w:rsid w:val="005A0B11"/>
    <w:rsid w:val="005A4BDC"/>
    <w:rsid w:val="005C2894"/>
    <w:rsid w:val="006018C7"/>
    <w:rsid w:val="00615D57"/>
    <w:rsid w:val="00630ECE"/>
    <w:rsid w:val="006422C5"/>
    <w:rsid w:val="00675339"/>
    <w:rsid w:val="006A537E"/>
    <w:rsid w:val="006E1D42"/>
    <w:rsid w:val="007215E3"/>
    <w:rsid w:val="00755337"/>
    <w:rsid w:val="00772544"/>
    <w:rsid w:val="0079152C"/>
    <w:rsid w:val="007919BD"/>
    <w:rsid w:val="007949DA"/>
    <w:rsid w:val="007B5816"/>
    <w:rsid w:val="007C64E3"/>
    <w:rsid w:val="007F11B8"/>
    <w:rsid w:val="007F587F"/>
    <w:rsid w:val="00826EA7"/>
    <w:rsid w:val="00857675"/>
    <w:rsid w:val="00857765"/>
    <w:rsid w:val="008975FD"/>
    <w:rsid w:val="008C5C61"/>
    <w:rsid w:val="008D4398"/>
    <w:rsid w:val="009251CA"/>
    <w:rsid w:val="00927F49"/>
    <w:rsid w:val="00950BC7"/>
    <w:rsid w:val="009533AE"/>
    <w:rsid w:val="0095701B"/>
    <w:rsid w:val="009B3E11"/>
    <w:rsid w:val="00A379B3"/>
    <w:rsid w:val="00A523C2"/>
    <w:rsid w:val="00A85A95"/>
    <w:rsid w:val="00A93E5F"/>
    <w:rsid w:val="00AA6ABB"/>
    <w:rsid w:val="00AE4E58"/>
    <w:rsid w:val="00B04DA9"/>
    <w:rsid w:val="00B25F8A"/>
    <w:rsid w:val="00B73A79"/>
    <w:rsid w:val="00C0474F"/>
    <w:rsid w:val="00C1119C"/>
    <w:rsid w:val="00C17A85"/>
    <w:rsid w:val="00C20844"/>
    <w:rsid w:val="00C77D3C"/>
    <w:rsid w:val="00CA0471"/>
    <w:rsid w:val="00CC0245"/>
    <w:rsid w:val="00CD74B4"/>
    <w:rsid w:val="00CF1FD4"/>
    <w:rsid w:val="00CF305E"/>
    <w:rsid w:val="00D06EBD"/>
    <w:rsid w:val="00D12B05"/>
    <w:rsid w:val="00D169CE"/>
    <w:rsid w:val="00D20C57"/>
    <w:rsid w:val="00D20FF1"/>
    <w:rsid w:val="00D52D9C"/>
    <w:rsid w:val="00D532BB"/>
    <w:rsid w:val="00D64267"/>
    <w:rsid w:val="00D81878"/>
    <w:rsid w:val="00DA2EF8"/>
    <w:rsid w:val="00DB7DB3"/>
    <w:rsid w:val="00DD4433"/>
    <w:rsid w:val="00DF3BFF"/>
    <w:rsid w:val="00E06723"/>
    <w:rsid w:val="00E248BA"/>
    <w:rsid w:val="00E41E9E"/>
    <w:rsid w:val="00E55592"/>
    <w:rsid w:val="00E60298"/>
    <w:rsid w:val="00E71EDE"/>
    <w:rsid w:val="00E74313"/>
    <w:rsid w:val="00ED6840"/>
    <w:rsid w:val="00EF0651"/>
    <w:rsid w:val="00F37D74"/>
    <w:rsid w:val="00F77301"/>
    <w:rsid w:val="00F83E75"/>
    <w:rsid w:val="00FB7B8A"/>
    <w:rsid w:val="00FD49A1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5188"/>
  <w15:chartTrackingRefBased/>
  <w15:docId w15:val="{08844F5A-0554-44F9-A7AE-14A25AC3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23751B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color w:val="323CFF"/>
      <w:position w:val="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23751B"/>
    <w:rPr>
      <w:rFonts w:ascii="Times New Roman" w:eastAsia="Times New Roman" w:hAnsi="Times New Roman" w:cs="Times New Roman"/>
      <w:b/>
      <w:color w:val="323CFF"/>
      <w:position w:val="6"/>
      <w:sz w:val="28"/>
      <w:szCs w:val="20"/>
      <w:lang w:eastAsia="da-DK"/>
    </w:rPr>
  </w:style>
  <w:style w:type="paragraph" w:styleId="Brdtekst">
    <w:name w:val="Body Text"/>
    <w:basedOn w:val="Normal"/>
    <w:link w:val="BrdtekstTegn"/>
    <w:rsid w:val="0023751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Helvetica" w:hAnsi="Helvetica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3751B"/>
    <w:rPr>
      <w:rFonts w:ascii="Helvetica" w:eastAsia="Times New Roman" w:hAnsi="Helvetica" w:cs="Times New Roman"/>
      <w:sz w:val="28"/>
      <w:szCs w:val="20"/>
      <w:lang w:eastAsia="da-DK"/>
    </w:rPr>
  </w:style>
  <w:style w:type="character" w:styleId="Hyperlink">
    <w:name w:val="Hyperlink"/>
    <w:basedOn w:val="Standardskrifttypeiafsnit"/>
    <w:uiPriority w:val="99"/>
    <w:rsid w:val="0023751B"/>
    <w:rPr>
      <w:color w:val="323CFF"/>
      <w:u w:val="none"/>
    </w:rPr>
  </w:style>
  <w:style w:type="paragraph" w:styleId="Listeafsnit">
    <w:name w:val="List Paragraph"/>
    <w:basedOn w:val="Normal"/>
    <w:uiPriority w:val="34"/>
    <w:qFormat/>
    <w:rsid w:val="0023751B"/>
    <w:pPr>
      <w:ind w:left="720"/>
      <w:contextualSpacing/>
    </w:pPr>
    <w:rPr>
      <w:rFonts w:ascii="Verdana" w:eastAsia="Calibri" w:hAnsi="Verdana"/>
      <w:sz w:val="20"/>
      <w:szCs w:val="22"/>
    </w:rPr>
  </w:style>
  <w:style w:type="paragraph" w:styleId="Korrektur">
    <w:name w:val="Revision"/>
    <w:hidden/>
    <w:uiPriority w:val="99"/>
    <w:semiHidden/>
    <w:rsid w:val="00200D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D44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4433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4433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44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44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F3BF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F3BF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D4E5559B87F4F917619275B622DF8" ma:contentTypeVersion="13" ma:contentTypeDescription="Opret et nyt dokument." ma:contentTypeScope="" ma:versionID="e13e7a8b7b4dd030723f1e5ced8e02fe">
  <xsd:schema xmlns:xsd="http://www.w3.org/2001/XMLSchema" xmlns:xs="http://www.w3.org/2001/XMLSchema" xmlns:p="http://schemas.microsoft.com/office/2006/metadata/properties" xmlns:ns3="35e13455-418c-4b4c-80d0-f14a8cfb7749" xmlns:ns4="334170a2-e816-424b-ad84-b5728fcd041e" targetNamespace="http://schemas.microsoft.com/office/2006/metadata/properties" ma:root="true" ma:fieldsID="8d1f106020240bb3d8cd12ca6051578b" ns3:_="" ns4:_="">
    <xsd:import namespace="35e13455-418c-4b4c-80d0-f14a8cfb7749"/>
    <xsd:import namespace="334170a2-e816-424b-ad84-b5728fcd0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13455-418c-4b4c-80d0-f14a8cfb77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170a2-e816-424b-ad84-b5728fcd0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CBFD5-3CC0-4C3D-B613-C896D7898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2338CA-6A6F-492F-836A-DABFE39D0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81138B-4A3B-4A16-9C9B-AC345A427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CB94A-28CF-4FBF-B5D6-6EE3511B9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13455-418c-4b4c-80d0-f14a8cfb7749"/>
    <ds:schemaRef ds:uri="334170a2-e816-424b-ad84-b5728fcd0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1088</Words>
  <Characters>6640</Characters>
  <Application>Microsoft Office Word</Application>
  <DocSecurity>0</DocSecurity>
  <Lines>55</Lines>
  <Paragraphs>15</Paragraphs>
  <ScaleCrop>false</ScaleCrop>
  <Company>Dansk Erhverv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 Voss</dc:creator>
  <cp:keywords/>
  <dc:description/>
  <cp:lastModifiedBy>Thomas Heitmann Høg</cp:lastModifiedBy>
  <cp:revision>113</cp:revision>
  <dcterms:created xsi:type="dcterms:W3CDTF">2020-10-22T09:20:00Z</dcterms:created>
  <dcterms:modified xsi:type="dcterms:W3CDTF">2023-07-20T08:04:00Z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0x010100996D4E5559B87F4F917619275B622DF8</vt:lpwstr>
  </property>
</Properties>
</file>