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resseblok"/>
        <w:tblW w:w="79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70037B" w14:paraId="2EFDBF69" w14:textId="77777777">
        <w:trPr>
          <w:trHeight w:hRule="exact" w:val="1021"/>
        </w:trPr>
        <w:tc>
          <w:tcPr>
            <w:tcW w:w="7938" w:type="dxa"/>
          </w:tcPr>
          <w:p w14:paraId="2EFDBF68" w14:textId="77777777" w:rsidR="00DE50E9" w:rsidRDefault="00DE50E9"/>
        </w:tc>
      </w:tr>
    </w:tbl>
    <w:sdt>
      <w:sdtPr>
        <w:alias w:val="Titel"/>
        <w:id w:val="-1113822790"/>
        <w:placeholder>
          <w:docPart w:val="DFED8AFFB56842D698AE995664128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EFDBF6A" w14:textId="4380F9FA" w:rsidR="00DE50E9" w:rsidRDefault="0063486D">
          <w:pPr>
            <w:pStyle w:val="Overskrift1"/>
            <w:rPr>
              <w:rStyle w:val="Bogenstitel"/>
            </w:rPr>
          </w:pPr>
          <w:r>
            <w:t>Information til private interessenter d. 2</w:t>
          </w:r>
          <w:r w:rsidR="00046D12">
            <w:t>7</w:t>
          </w:r>
          <w:r>
            <w:t>. marts</w:t>
          </w:r>
        </w:p>
      </w:sdtContent>
    </w:sdt>
    <w:p w14:paraId="07F06A07" w14:textId="0C506E63" w:rsidR="0063486D" w:rsidRDefault="0063486D" w:rsidP="0063486D">
      <w:r>
        <w:t>Som tidligere fremsendes her udvalgt information sendt til kommunerne omkring COVID19. Det vedrører:</w:t>
      </w:r>
    </w:p>
    <w:p w14:paraId="04A790C1" w14:textId="39A68539" w:rsidR="0063486D" w:rsidRPr="00EC14D0" w:rsidRDefault="0063486D" w:rsidP="0063486D"/>
    <w:p w14:paraId="22F57C16" w14:textId="77777777" w:rsidR="00EC14D0" w:rsidRPr="00EC14D0" w:rsidRDefault="00EC14D0" w:rsidP="00EC14D0">
      <w:pPr>
        <w:pStyle w:val="Listeafsnit"/>
        <w:numPr>
          <w:ilvl w:val="0"/>
          <w:numId w:val="19"/>
        </w:numPr>
        <w:rPr>
          <w:bCs/>
        </w:rPr>
      </w:pPr>
      <w:r w:rsidRPr="00EC14D0">
        <w:rPr>
          <w:bCs/>
        </w:rPr>
        <w:t xml:space="preserve">Indkøbssamarbejde i kommunerne vedr. værnemidler </w:t>
      </w:r>
    </w:p>
    <w:p w14:paraId="4451A5A9" w14:textId="046E9C9F" w:rsidR="00EC14D0" w:rsidRPr="00EC14D0" w:rsidRDefault="00EC14D0" w:rsidP="00EC14D0">
      <w:pPr>
        <w:pStyle w:val="Listeafsnit"/>
        <w:numPr>
          <w:ilvl w:val="0"/>
          <w:numId w:val="19"/>
        </w:numPr>
      </w:pPr>
      <w:r w:rsidRPr="00EC14D0">
        <w:rPr>
          <w:bCs/>
        </w:rPr>
        <w:t>Ny struktur på KL’s COVID-19 hjemmeside</w:t>
      </w:r>
    </w:p>
    <w:p w14:paraId="2186BF51" w14:textId="77777777" w:rsidR="00EC14D0" w:rsidRPr="00EC14D0" w:rsidRDefault="00EC14D0" w:rsidP="00EC14D0">
      <w:pPr>
        <w:pStyle w:val="Listeafsnit"/>
        <w:numPr>
          <w:ilvl w:val="0"/>
          <w:numId w:val="19"/>
        </w:numPr>
        <w:rPr>
          <w:bCs/>
        </w:rPr>
      </w:pPr>
      <w:r w:rsidRPr="00EC14D0">
        <w:rPr>
          <w:bCs/>
        </w:rPr>
        <w:t>Præcisering af kriterier for test</w:t>
      </w:r>
    </w:p>
    <w:p w14:paraId="758279A7" w14:textId="77777777" w:rsidR="00EC14D0" w:rsidRPr="00EC14D0" w:rsidRDefault="00EC14D0" w:rsidP="00EC14D0">
      <w:pPr>
        <w:pStyle w:val="Listeafsnit"/>
        <w:numPr>
          <w:ilvl w:val="0"/>
          <w:numId w:val="19"/>
        </w:numPr>
      </w:pPr>
      <w:r w:rsidRPr="00EC14D0">
        <w:rPr>
          <w:bCs/>
        </w:rPr>
        <w:t>Nye retningslinjer og anbefalinger for forebyggelse af smitte med COVID-19 og anvendelse af værnemidler ved pleje af borgere</w:t>
      </w:r>
    </w:p>
    <w:p w14:paraId="224241DF" w14:textId="77777777" w:rsidR="00EC14D0" w:rsidRPr="00EC14D0" w:rsidRDefault="00EC14D0" w:rsidP="00EC14D0">
      <w:pPr>
        <w:pStyle w:val="Listeafsnit"/>
        <w:numPr>
          <w:ilvl w:val="0"/>
          <w:numId w:val="19"/>
        </w:numPr>
        <w:spacing w:after="240"/>
        <w:rPr>
          <w:color w:val="000000"/>
          <w:lang w:eastAsia="da-DK"/>
        </w:rPr>
      </w:pPr>
      <w:r w:rsidRPr="00EC14D0">
        <w:rPr>
          <w:color w:val="000000"/>
          <w:lang w:eastAsia="da-DK"/>
        </w:rPr>
        <w:t>Socialministeriets præcisering af magtanvendelse på Socialområdet</w:t>
      </w:r>
    </w:p>
    <w:p w14:paraId="2A28C2FA" w14:textId="78CCBC58" w:rsidR="00EC14D0" w:rsidRDefault="00EC14D0" w:rsidP="0063486D"/>
    <w:p w14:paraId="61627FC4" w14:textId="77777777" w:rsidR="00EC14D0" w:rsidRDefault="00EC14D0" w:rsidP="0063486D"/>
    <w:p w14:paraId="72469656" w14:textId="77777777" w:rsidR="0063486D" w:rsidRDefault="0063486D" w:rsidP="0063486D"/>
    <w:p w14:paraId="2EFDBF6B" w14:textId="0D619472" w:rsidR="00DE50E9" w:rsidRPr="00EC14D0" w:rsidRDefault="00EC14D0">
      <w:pPr>
        <w:rPr>
          <w:b/>
          <w:sz w:val="26"/>
          <w:szCs w:val="26"/>
        </w:rPr>
      </w:pPr>
      <w:r w:rsidRPr="00EC14D0">
        <w:rPr>
          <w:b/>
          <w:sz w:val="26"/>
          <w:szCs w:val="26"/>
        </w:rPr>
        <w:t>Generelt</w:t>
      </w:r>
    </w:p>
    <w:p w14:paraId="16B8D8E7" w14:textId="77777777" w:rsidR="00EC14D0" w:rsidRDefault="00EC14D0"/>
    <w:p w14:paraId="76352446" w14:textId="38A43DD0" w:rsidR="004700E3" w:rsidRPr="00EC14D0" w:rsidRDefault="004700E3" w:rsidP="00EC14D0">
      <w:pPr>
        <w:rPr>
          <w:b/>
          <w:bCs/>
        </w:rPr>
      </w:pPr>
      <w:r w:rsidRPr="00EC14D0">
        <w:rPr>
          <w:b/>
          <w:bCs/>
        </w:rPr>
        <w:t xml:space="preserve">Indkøbssamarbejde </w:t>
      </w:r>
      <w:r w:rsidR="006432C8" w:rsidRPr="00EC14D0">
        <w:rPr>
          <w:b/>
          <w:bCs/>
        </w:rPr>
        <w:t xml:space="preserve">i kommunerne </w:t>
      </w:r>
      <w:r w:rsidRPr="00EC14D0">
        <w:rPr>
          <w:b/>
          <w:bCs/>
        </w:rPr>
        <w:t xml:space="preserve">vedr. værnemidler </w:t>
      </w:r>
    </w:p>
    <w:p w14:paraId="5B5BDE58" w14:textId="77777777" w:rsidR="006432C8" w:rsidRDefault="006432C8" w:rsidP="006432C8">
      <w:pPr>
        <w:ind w:left="11"/>
      </w:pPr>
      <w:r>
        <w:t xml:space="preserve">Kommunerne har etableret </w:t>
      </w:r>
      <w:r w:rsidRPr="00C4416A">
        <w:t xml:space="preserve">en fælleskommunal indkøbsorganisation for værnemidler under </w:t>
      </w:r>
      <w:r>
        <w:t>C</w:t>
      </w:r>
      <w:r w:rsidRPr="00C4416A">
        <w:t>oronakrisen</w:t>
      </w:r>
      <w:r>
        <w:t xml:space="preserve"> </w:t>
      </w:r>
      <w:r w:rsidRPr="00C4416A">
        <w:t>med Aarhus Kommune som koordinator</w:t>
      </w:r>
      <w:r>
        <w:t xml:space="preserve">. </w:t>
      </w:r>
    </w:p>
    <w:p w14:paraId="0379AD4B" w14:textId="1538840E" w:rsidR="006432C8" w:rsidRDefault="006432C8" w:rsidP="006432C8">
      <w:pPr>
        <w:ind w:left="11"/>
      </w:pPr>
      <w:r>
        <w:t xml:space="preserve">Hensigten er at sikre, at kommunerne har de nødvendige værnemidler tilgængeligt. </w:t>
      </w:r>
    </w:p>
    <w:p w14:paraId="342ECF8C" w14:textId="77777777" w:rsidR="00E7574B" w:rsidRDefault="00E7574B" w:rsidP="006432C8">
      <w:pPr>
        <w:ind w:left="11"/>
      </w:pPr>
    </w:p>
    <w:p w14:paraId="46C09F7D" w14:textId="34BA38E1" w:rsidR="00E7574B" w:rsidRDefault="00E7574B" w:rsidP="006432C8">
      <w:pPr>
        <w:ind w:left="11"/>
      </w:pPr>
      <w:r>
        <w:t xml:space="preserve">Rammerne for tildeling af værnemidler er ikke ændret. Så hvis der opstår mangel på værnemidler på et privat/selvejende tilbud, skal tilbuddet kontakte den lageransvarlige i den kommune, hvor tilbuddet er beliggende.  </w:t>
      </w:r>
      <w:r w:rsidR="007476C3" w:rsidRPr="007476C3">
        <w:t xml:space="preserve"> </w:t>
      </w:r>
      <w:r w:rsidR="007476C3">
        <w:t>Den lageransvarlige kan hjælpe ved</w:t>
      </w:r>
      <w:r w:rsidR="007476C3" w:rsidRPr="004965CC">
        <w:t xml:space="preserve"> enten omfordeling af kommunens egen lagerbeholdning eller med kontakten ind til Lægemiddelstyrelsen.</w:t>
      </w:r>
    </w:p>
    <w:p w14:paraId="004DC01B" w14:textId="1A514C3E" w:rsidR="008A205C" w:rsidRDefault="008A205C" w:rsidP="006432C8">
      <w:pPr>
        <w:ind w:left="11"/>
      </w:pPr>
    </w:p>
    <w:p w14:paraId="3BE6A11E" w14:textId="547E8455" w:rsidR="00EC14D0" w:rsidRDefault="00EC14D0" w:rsidP="006432C8">
      <w:pPr>
        <w:ind w:left="11"/>
      </w:pPr>
      <w:r>
        <w:t xml:space="preserve">Der kan læses mere </w:t>
      </w:r>
      <w:r w:rsidR="007476C3">
        <w:t xml:space="preserve">om indkøbssamarbejdet </w:t>
      </w:r>
      <w:r>
        <w:t xml:space="preserve">her: </w:t>
      </w:r>
      <w:hyperlink r:id="rId13" w:history="1">
        <w:r w:rsidRPr="00E52571">
          <w:rPr>
            <w:rStyle w:val="Hyperlink"/>
          </w:rPr>
          <w:t>https://www.aarhus.dk/information-om-coronavirus/til-dig-og-din-virksomhed/leverandoer-til-aarhus-kommune/faelleskommunalt-indkoeb-af-vaernemidler/</w:t>
        </w:r>
      </w:hyperlink>
      <w:r>
        <w:t>.</w:t>
      </w:r>
    </w:p>
    <w:p w14:paraId="67ECB15A" w14:textId="16D7E131" w:rsidR="008A205C" w:rsidRDefault="008A205C" w:rsidP="008A205C"/>
    <w:p w14:paraId="72E6CE91" w14:textId="77777777" w:rsidR="00EC14D0" w:rsidRPr="00C367DF" w:rsidRDefault="00EC14D0" w:rsidP="008A205C"/>
    <w:p w14:paraId="7E5CA747" w14:textId="77777777" w:rsidR="008A205C" w:rsidRDefault="008A205C" w:rsidP="008A205C">
      <w:pPr>
        <w:rPr>
          <w:b/>
          <w:bCs/>
        </w:rPr>
      </w:pPr>
      <w:r w:rsidRPr="00F139DC">
        <w:rPr>
          <w:b/>
          <w:bCs/>
        </w:rPr>
        <w:t>Ny struktur på KL’s COVID-19 hjemmeside</w:t>
      </w:r>
    </w:p>
    <w:p w14:paraId="438A49FA" w14:textId="77777777" w:rsidR="008A205C" w:rsidRDefault="008A205C" w:rsidP="008A205C">
      <w:r>
        <w:t xml:space="preserve">KL’s </w:t>
      </w:r>
      <w:r w:rsidRPr="00DD5318">
        <w:t>COVID-19 hjemmeside</w:t>
      </w:r>
      <w:r>
        <w:t xml:space="preserve"> er blevet opdateret. For at skabe bedre overblik indeholder hjemmesiden nu fire sub-sites.</w:t>
      </w:r>
    </w:p>
    <w:p w14:paraId="2B44C6FA" w14:textId="77777777" w:rsidR="008A205C" w:rsidRDefault="008A205C" w:rsidP="008A205C">
      <w:pPr>
        <w:pStyle w:val="Listeafsnit"/>
        <w:numPr>
          <w:ilvl w:val="0"/>
          <w:numId w:val="15"/>
        </w:numPr>
      </w:pPr>
      <w:r w:rsidRPr="00DD5318">
        <w:t>Kompetenceudvikling i forbindelse med COVID-19</w:t>
      </w:r>
      <w:r>
        <w:t xml:space="preserve"> NYT!</w:t>
      </w:r>
    </w:p>
    <w:p w14:paraId="08921F6B" w14:textId="77777777" w:rsidR="008A205C" w:rsidRDefault="008A205C" w:rsidP="008A205C">
      <w:pPr>
        <w:pStyle w:val="Listeafsnit"/>
        <w:numPr>
          <w:ilvl w:val="0"/>
          <w:numId w:val="15"/>
        </w:numPr>
      </w:pPr>
      <w:r w:rsidRPr="00DD5318">
        <w:t>Bekendtgørelser og vejledninger udstedt i medfør af COVID-19</w:t>
      </w:r>
      <w:bookmarkStart w:id="0" w:name="_GoBack"/>
      <w:bookmarkEnd w:id="0"/>
    </w:p>
    <w:p w14:paraId="68CC00FE" w14:textId="77777777" w:rsidR="008A205C" w:rsidRDefault="008A205C" w:rsidP="008A205C">
      <w:pPr>
        <w:pStyle w:val="Listeafsnit"/>
        <w:numPr>
          <w:ilvl w:val="0"/>
          <w:numId w:val="15"/>
        </w:numPr>
      </w:pPr>
      <w:r w:rsidRPr="00DD5318">
        <w:t>Løbende informationer fra de nationale myndigheder</w:t>
      </w:r>
    </w:p>
    <w:p w14:paraId="754F0828" w14:textId="77777777" w:rsidR="008A205C" w:rsidRPr="00DD5318" w:rsidRDefault="008A205C" w:rsidP="008A205C">
      <w:pPr>
        <w:pStyle w:val="Listeafsnit"/>
        <w:numPr>
          <w:ilvl w:val="0"/>
          <w:numId w:val="15"/>
        </w:numPr>
      </w:pPr>
      <w:r w:rsidRPr="00DD5318">
        <w:t>Informationer fra KL om COVID-19</w:t>
      </w:r>
    </w:p>
    <w:p w14:paraId="73F8D858" w14:textId="77777777" w:rsidR="008A205C" w:rsidRDefault="008A205C" w:rsidP="008A205C"/>
    <w:p w14:paraId="2C90A4E0" w14:textId="77777777" w:rsidR="008A205C" w:rsidRDefault="008A205C" w:rsidP="008A205C">
      <w:pPr>
        <w:rPr>
          <w:u w:val="single"/>
        </w:rPr>
      </w:pPr>
      <w:r>
        <w:t xml:space="preserve">Se mere på: </w:t>
      </w:r>
      <w:hyperlink r:id="rId14" w:history="1">
        <w:r w:rsidRPr="00C418F6">
          <w:rPr>
            <w:rStyle w:val="Hyperlink"/>
          </w:rPr>
          <w:t>https://www.kl.dk/tema/covid-19-coronavirus/</w:t>
        </w:r>
      </w:hyperlink>
    </w:p>
    <w:p w14:paraId="0974FBCE" w14:textId="77777777" w:rsidR="008A205C" w:rsidRDefault="008A205C" w:rsidP="006432C8">
      <w:pPr>
        <w:ind w:left="11"/>
      </w:pPr>
    </w:p>
    <w:p w14:paraId="322DCAE4" w14:textId="21CD69D1" w:rsidR="008A205C" w:rsidRDefault="008A205C" w:rsidP="006432C8">
      <w:pPr>
        <w:ind w:left="11"/>
      </w:pPr>
    </w:p>
    <w:p w14:paraId="6DF7F695" w14:textId="77777777" w:rsidR="00EC14D0" w:rsidRDefault="00EC14D0">
      <w:pPr>
        <w:spacing w:after="200" w:line="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0613A5C" w14:textId="1B8F929B" w:rsidR="008A205C" w:rsidRPr="008A205C" w:rsidRDefault="008A205C" w:rsidP="006432C8">
      <w:pPr>
        <w:ind w:left="11"/>
        <w:rPr>
          <w:b/>
          <w:sz w:val="26"/>
          <w:szCs w:val="26"/>
        </w:rPr>
      </w:pPr>
      <w:r w:rsidRPr="008A205C">
        <w:rPr>
          <w:b/>
          <w:sz w:val="26"/>
          <w:szCs w:val="26"/>
        </w:rPr>
        <w:lastRenderedPageBreak/>
        <w:t>Udmeldinger og retningslinjer fra myndigheder</w:t>
      </w:r>
    </w:p>
    <w:p w14:paraId="01326183" w14:textId="3BAC4BC6" w:rsidR="004700E3" w:rsidRDefault="004700E3"/>
    <w:p w14:paraId="147C7854" w14:textId="185DDBE1" w:rsidR="008A205C" w:rsidRDefault="008A205C" w:rsidP="008A205C">
      <w:pPr>
        <w:rPr>
          <w:b/>
          <w:bCs/>
        </w:rPr>
      </w:pPr>
      <w:r>
        <w:rPr>
          <w:b/>
          <w:bCs/>
        </w:rPr>
        <w:t>Præcisering af kriterier for test</w:t>
      </w:r>
    </w:p>
    <w:p w14:paraId="39B667FD" w14:textId="77777777" w:rsidR="00EC14D0" w:rsidRDefault="008A205C" w:rsidP="008A205C">
      <w:r w:rsidRPr="0022252C">
        <w:t>Sundhedsstyrelsen har opdateret og præciseret retningslinjerne for håndteringen af COVID-19 i sundhedsvæsenet</w:t>
      </w:r>
      <w:r>
        <w:t>.</w:t>
      </w:r>
      <w:r w:rsidRPr="0022252C">
        <w:t xml:space="preserve"> </w:t>
      </w:r>
      <w:r w:rsidRPr="00863580">
        <w:t>I den nye udgave af retningslinje</w:t>
      </w:r>
      <w:r>
        <w:t>rne</w:t>
      </w:r>
      <w:r w:rsidRPr="00863580">
        <w:t xml:space="preserve"> er det præciseret, hvilke grupper der skal testes</w:t>
      </w:r>
      <w:r w:rsidR="00EC14D0">
        <w:t xml:space="preserve">. </w:t>
      </w:r>
    </w:p>
    <w:p w14:paraId="0620F268" w14:textId="5A103EF0" w:rsidR="008A205C" w:rsidRDefault="00EC14D0" w:rsidP="008A205C">
      <w:r>
        <w:t>D</w:t>
      </w:r>
      <w:r w:rsidR="008A205C" w:rsidRPr="00863580">
        <w:t>et</w:t>
      </w:r>
      <w:r w:rsidR="008A205C">
        <w:t xml:space="preserve"> er</w:t>
      </w:r>
      <w:r w:rsidR="008A205C" w:rsidRPr="00863580">
        <w:t xml:space="preserve"> </w:t>
      </w:r>
      <w:r w:rsidR="008A205C">
        <w:t xml:space="preserve">bl.a. </w:t>
      </w:r>
      <w:r w:rsidR="008A205C" w:rsidRPr="00863580">
        <w:t>tilføjet, at man skal undersøge og teste, hvis der opstår mistanke om smittespredning på plejehjem</w:t>
      </w:r>
      <w:r w:rsidR="008A205C">
        <w:t>, botilbud</w:t>
      </w:r>
      <w:r w:rsidR="008A205C" w:rsidRPr="00863580">
        <w:t xml:space="preserve"> og andre institutioner.</w:t>
      </w:r>
    </w:p>
    <w:p w14:paraId="390022A0" w14:textId="77777777" w:rsidR="008A205C" w:rsidRDefault="008A205C" w:rsidP="008A205C"/>
    <w:p w14:paraId="553D195C" w14:textId="099E5A91" w:rsidR="008A205C" w:rsidRDefault="008A205C" w:rsidP="008A205C">
      <w:r>
        <w:t>R</w:t>
      </w:r>
      <w:r w:rsidRPr="00A61676">
        <w:t>etningslinjen</w:t>
      </w:r>
      <w:r>
        <w:t xml:space="preserve"> præciserer desuden, at </w:t>
      </w:r>
      <w:r w:rsidRPr="00A61676">
        <w:t>der skal være en lavere tærskel for at vurdere og eventuelt teste patienter med kronisk</w:t>
      </w:r>
      <w:r>
        <w:t>e</w:t>
      </w:r>
      <w:r w:rsidRPr="00A61676">
        <w:t xml:space="preserve"> sygdomme for </w:t>
      </w:r>
      <w:proofErr w:type="spellStart"/>
      <w:r w:rsidRPr="00A61676">
        <w:t>coronavirus</w:t>
      </w:r>
      <w:proofErr w:type="spellEnd"/>
      <w:r w:rsidRPr="00A61676">
        <w:t>, samt at det skal være muligt for en leder at henvise sin medarbejder til at blive testet, hvis medarbejderen varetager en kritisk funktion og ikke umiddelbart kan erstattes</w:t>
      </w:r>
      <w:r w:rsidR="00B557D6">
        <w:t>.</w:t>
      </w:r>
    </w:p>
    <w:p w14:paraId="2402B1F8" w14:textId="77777777" w:rsidR="008A205C" w:rsidRDefault="008A205C" w:rsidP="008A205C"/>
    <w:p w14:paraId="16723EE1" w14:textId="77777777" w:rsidR="008A205C" w:rsidRDefault="008A205C" w:rsidP="008A205C">
      <w:r>
        <w:t xml:space="preserve">Link til nye retningslinjer: </w:t>
      </w:r>
    </w:p>
    <w:p w14:paraId="37E2F1AA" w14:textId="77777777" w:rsidR="008A205C" w:rsidRDefault="00F710DD" w:rsidP="008A205C">
      <w:hyperlink r:id="rId15" w:history="1">
        <w:r w:rsidR="008A205C" w:rsidRPr="00C27607">
          <w:rPr>
            <w:rStyle w:val="Hyperlink"/>
          </w:rPr>
          <w:t>https://www.sst.dk/-/media/Udgivelser/2020/Corona/Retningslinjer-marts/Retningslinje-COVID-19.ashx?la=da&amp;hash=84942068EA39162A0B8E26A6AAFD6CC256276F14</w:t>
        </w:r>
      </w:hyperlink>
    </w:p>
    <w:p w14:paraId="32955630" w14:textId="26182E74" w:rsidR="006432C8" w:rsidRDefault="006432C8"/>
    <w:p w14:paraId="08BAE8C4" w14:textId="77777777" w:rsidR="006432C8" w:rsidRDefault="006432C8"/>
    <w:p w14:paraId="1BAEF471" w14:textId="21E44E79" w:rsidR="004700E3" w:rsidRDefault="004700E3">
      <w:r w:rsidRPr="00C367DF">
        <w:rPr>
          <w:b/>
          <w:bCs/>
        </w:rPr>
        <w:t>Nye retningslinjer og anbefalinger for forebyggelse af smitte med</w:t>
      </w:r>
      <w:r>
        <w:rPr>
          <w:b/>
          <w:bCs/>
        </w:rPr>
        <w:t xml:space="preserve"> </w:t>
      </w:r>
      <w:r w:rsidRPr="00C367DF">
        <w:rPr>
          <w:b/>
          <w:bCs/>
        </w:rPr>
        <w:t>COVID-19 og anvendelse af værnemidler ved pleje af borgere</w:t>
      </w:r>
    </w:p>
    <w:p w14:paraId="3C63399E" w14:textId="77777777" w:rsidR="004700E3" w:rsidRDefault="004700E3" w:rsidP="004700E3">
      <w:r w:rsidRPr="00C367DF">
        <w:t>Sundhedsstyrelsen udsen</w:t>
      </w:r>
      <w:r>
        <w:t>dte</w:t>
      </w:r>
      <w:r w:rsidRPr="00C367DF">
        <w:t xml:space="preserve"> </w:t>
      </w:r>
      <w:r>
        <w:t>onsdag den 25. marts,</w:t>
      </w:r>
      <w:r w:rsidRPr="00C367DF">
        <w:t xml:space="preserve"> nye retningslinjer baseret på nye anbefalinger fra Statens Serum Institut for forebyggelse af smitte og anvendelse af værnemidler i forbindelse med COVID-19. </w:t>
      </w:r>
    </w:p>
    <w:p w14:paraId="5D88D027" w14:textId="0C553873" w:rsidR="004700E3" w:rsidRPr="00C367DF" w:rsidRDefault="004700E3" w:rsidP="004700E3">
      <w:r w:rsidRPr="00C367DF">
        <w:t>Retningslinjerne og anbefalingerne fra Statens Serum Institut kan anvendes uden for hospitaler, hvor personale er beskæftiget med pleje af borgere, især borgere i højere risiko for alvorligt forløb af COVID-19.</w:t>
      </w:r>
    </w:p>
    <w:p w14:paraId="64A64647" w14:textId="13D233D0" w:rsidR="004700E3" w:rsidRDefault="004700E3" w:rsidP="004700E3"/>
    <w:p w14:paraId="2B511E6A" w14:textId="54410C53" w:rsidR="004700E3" w:rsidRPr="00F710DD" w:rsidRDefault="004700E3" w:rsidP="004700E3">
      <w:r w:rsidRPr="00F710DD">
        <w:t>De nye retningslinjer og anbefalinger er vedhæftet. Det gælder</w:t>
      </w:r>
      <w:r w:rsidR="006432C8" w:rsidRPr="00F710DD">
        <w:t>:</w:t>
      </w:r>
    </w:p>
    <w:p w14:paraId="3196215B" w14:textId="77777777" w:rsidR="004700E3" w:rsidRPr="00F710DD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 w:rsidRPr="00F710DD">
        <w:rPr>
          <w:rFonts w:eastAsia="Times New Roman"/>
        </w:rPr>
        <w:t>Følgebrev</w:t>
      </w:r>
    </w:p>
    <w:p w14:paraId="678A7EB1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Skrivelse ”Forebyggelse af smitte og brug af værnemidler ved pleje af borgere”</w:t>
      </w:r>
    </w:p>
    <w:p w14:paraId="472B35F3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Prioritering af værnemidler</w:t>
      </w:r>
    </w:p>
    <w:p w14:paraId="5FC18976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Midlertidige anbefaling for brug af ansigtsmasker </w:t>
      </w:r>
    </w:p>
    <w:p w14:paraId="1EC35A12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Anbefalinger til personale i plejecentre</w:t>
      </w:r>
    </w:p>
    <w:p w14:paraId="47633516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Anbefalinger til personale i hjemmeplejen </w:t>
      </w:r>
    </w:p>
    <w:p w14:paraId="43F870F2" w14:textId="77777777" w:rsidR="004700E3" w:rsidRDefault="004700E3" w:rsidP="004700E3">
      <w:pPr>
        <w:pStyle w:val="Listeafsnit"/>
        <w:numPr>
          <w:ilvl w:val="0"/>
          <w:numId w:val="14"/>
        </w:numPr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Anbefalinger til personale på bosteder</w:t>
      </w:r>
    </w:p>
    <w:p w14:paraId="021A62F8" w14:textId="30D74FBF" w:rsidR="004700E3" w:rsidRDefault="004700E3" w:rsidP="004700E3"/>
    <w:p w14:paraId="29409FD7" w14:textId="77777777" w:rsidR="008A205C" w:rsidRDefault="008A205C" w:rsidP="008A205C"/>
    <w:p w14:paraId="2F40C3F0" w14:textId="75476C59" w:rsidR="008A205C" w:rsidRPr="00B557D6" w:rsidRDefault="008A205C" w:rsidP="00B557D6">
      <w:pPr>
        <w:rPr>
          <w:b/>
          <w:lang w:eastAsia="da-DK"/>
        </w:rPr>
      </w:pPr>
      <w:r w:rsidRPr="00B557D6">
        <w:rPr>
          <w:b/>
          <w:lang w:eastAsia="da-DK"/>
        </w:rPr>
        <w:t>Socialministeriets præcisering af magtanvendelse på Socialområdet</w:t>
      </w:r>
    </w:p>
    <w:p w14:paraId="62A996F1" w14:textId="77777777" w:rsidR="008A205C" w:rsidRDefault="008A205C" w:rsidP="00B557D6">
      <w:pPr>
        <w:rPr>
          <w:bCs/>
        </w:rPr>
      </w:pPr>
      <w:r>
        <w:rPr>
          <w:bCs/>
        </w:rPr>
        <w:t xml:space="preserve">På </w:t>
      </w:r>
      <w:r w:rsidRPr="009A179A">
        <w:rPr>
          <w:bCs/>
        </w:rPr>
        <w:t>Socialministeriet</w:t>
      </w:r>
      <w:r>
        <w:rPr>
          <w:bCs/>
        </w:rPr>
        <w:t xml:space="preserve">s oversigt over ofte stillede spørgsmål er det nu præciseret, hvad der er gældende ift. kommunernes brug af magtanvendelse i relation til borgere med COVID-19 (eller mistanke herfor). </w:t>
      </w:r>
    </w:p>
    <w:p w14:paraId="1F1083B4" w14:textId="77777777" w:rsidR="008A205C" w:rsidRDefault="008A205C" w:rsidP="008A205C">
      <w:pPr>
        <w:rPr>
          <w:bCs/>
        </w:rPr>
      </w:pPr>
    </w:p>
    <w:p w14:paraId="5799564C" w14:textId="77777777" w:rsidR="008A205C" w:rsidRDefault="008A205C" w:rsidP="008A205C">
      <w:pPr>
        <w:rPr>
          <w:bCs/>
        </w:rPr>
      </w:pPr>
      <w:r>
        <w:rPr>
          <w:bCs/>
        </w:rPr>
        <w:t xml:space="preserve">Socialministeriet præciserer, at der skal tages udgangspunkt i pædagogiske metoder og virkemidler. Hvis de eksisterende magtbeføjelser ikke vurderes tilstrækkeligt, </w:t>
      </w:r>
      <w:r w:rsidRPr="00770E28">
        <w:rPr>
          <w:bCs/>
        </w:rPr>
        <w:t xml:space="preserve">bør der så hurtigt som overhovedet muligt rettes henvendelse til </w:t>
      </w:r>
      <w:r>
        <w:rPr>
          <w:bCs/>
        </w:rPr>
        <w:t>Styrelsen for Patientsikkerhed</w:t>
      </w:r>
      <w:r w:rsidRPr="00770E28">
        <w:rPr>
          <w:bCs/>
        </w:rPr>
        <w:t>, som har udvidede beføjelser i forhold til f.eks. at bringe reglerne om isolation i epidemiloven i anvendelse, evt. med bistand fra politiet.</w:t>
      </w:r>
      <w:r>
        <w:rPr>
          <w:bCs/>
        </w:rPr>
        <w:t xml:space="preserve">  </w:t>
      </w:r>
    </w:p>
    <w:p w14:paraId="30908D82" w14:textId="77777777" w:rsidR="008A205C" w:rsidRDefault="008A205C" w:rsidP="008A205C">
      <w:pPr>
        <w:rPr>
          <w:bCs/>
        </w:rPr>
      </w:pPr>
    </w:p>
    <w:p w14:paraId="34917D48" w14:textId="77777777" w:rsidR="008A205C" w:rsidRDefault="008A205C" w:rsidP="008A205C">
      <w:pPr>
        <w:rPr>
          <w:bCs/>
        </w:rPr>
      </w:pPr>
      <w:r>
        <w:rPr>
          <w:bCs/>
        </w:rPr>
        <w:lastRenderedPageBreak/>
        <w:t xml:space="preserve">Dette jf. rammerne i bekendtgørelse 214 </w:t>
      </w:r>
      <w:r>
        <w:t>om undersøgelse, indlæggelse eller isolation og tvangsmæssig behandling i medfør af lov om foranstaltninger mod smitsomme og andre overførbare sygdomme i forbindelse med håndtering af Coronavirussygdom 2019 (COVID-19).</w:t>
      </w:r>
    </w:p>
    <w:p w14:paraId="4C8010D1" w14:textId="77777777" w:rsidR="008A205C" w:rsidRDefault="008A205C" w:rsidP="008A205C">
      <w:pPr>
        <w:rPr>
          <w:bCs/>
        </w:rPr>
      </w:pPr>
    </w:p>
    <w:p w14:paraId="3E5FEE08" w14:textId="6811FDB6" w:rsidR="008A205C" w:rsidRDefault="008A205C" w:rsidP="008A205C">
      <w:r>
        <w:rPr>
          <w:bCs/>
        </w:rPr>
        <w:t xml:space="preserve">Oversigten over ofte stillede spørgsmål kan ses her: </w:t>
      </w:r>
      <w:hyperlink r:id="rId16" w:anchor="faq" w:history="1">
        <w:r w:rsidRPr="00CF2899">
          <w:rPr>
            <w:rStyle w:val="Hyperlink"/>
            <w:bCs/>
          </w:rPr>
          <w:t>https://sim.dk/nyheder/nyhedsarkiv/2020/mar/opdateres-loebende-informationer-om-coronavirus-og-socialomraadet-med-faqs/#faq</w:t>
        </w:r>
      </w:hyperlink>
    </w:p>
    <w:p w14:paraId="625033DA" w14:textId="39E21747" w:rsidR="008A205C" w:rsidRDefault="008A205C" w:rsidP="004700E3"/>
    <w:p w14:paraId="31A3BF02" w14:textId="71E37CC0" w:rsidR="008A205C" w:rsidRDefault="008A205C" w:rsidP="004700E3"/>
    <w:p w14:paraId="422D43A4" w14:textId="77777777" w:rsidR="004700E3" w:rsidRDefault="004700E3"/>
    <w:sectPr w:rsidR="004700E3">
      <w:headerReference w:type="default" r:id="rId17"/>
      <w:footerReference w:type="default" r:id="rId18"/>
      <w:headerReference w:type="first" r:id="rId19"/>
      <w:pgSz w:w="11906" w:h="16838" w:code="9"/>
      <w:pgMar w:top="2495" w:right="3856" w:bottom="1531" w:left="1247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DBF74" w14:textId="77777777" w:rsidR="00345473" w:rsidRDefault="00F46835">
      <w:pPr>
        <w:spacing w:line="240" w:lineRule="auto"/>
      </w:pPr>
      <w:r>
        <w:separator/>
      </w:r>
    </w:p>
  </w:endnote>
  <w:endnote w:type="continuationSeparator" w:id="0">
    <w:p w14:paraId="2EFDBF76" w14:textId="77777777" w:rsidR="00345473" w:rsidRDefault="00F46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F6E" w14:textId="77777777" w:rsidR="00DE50E9" w:rsidRDefault="00DE50E9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DBF70" w14:textId="77777777" w:rsidR="00345473" w:rsidRDefault="00F46835">
      <w:pPr>
        <w:spacing w:line="240" w:lineRule="auto"/>
      </w:pPr>
      <w:r>
        <w:separator/>
      </w:r>
    </w:p>
  </w:footnote>
  <w:footnote w:type="continuationSeparator" w:id="0">
    <w:p w14:paraId="2EFDBF72" w14:textId="77777777" w:rsidR="00345473" w:rsidRDefault="00F46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F6D" w14:textId="77777777" w:rsidR="00DE50E9" w:rsidRDefault="00F4683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2EFDBF70" wp14:editId="2EFDBF71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5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302103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EFDBF72" wp14:editId="2EFDBF73">
              <wp:simplePos x="0" y="0"/>
              <wp:positionH relativeFrom="page">
                <wp:posOffset>6192520</wp:posOffset>
              </wp:positionH>
              <wp:positionV relativeFrom="page">
                <wp:posOffset>1584325</wp:posOffset>
              </wp:positionV>
              <wp:extent cx="1080000" cy="4320000"/>
              <wp:effectExtent l="0" t="0" r="6350" b="4445"/>
              <wp:wrapNone/>
              <wp:docPr id="6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DBF78" w14:textId="5BB8B57B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145566783"/>
                            </w:sdtPr>
                            <w:sdtEndPr/>
                            <w:sdtContent>
                              <w:r w:rsidR="00F46835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406447378"/>
                              <w:dataBinding w:prefixMappings="xmlns:ns0='opt'" w:xpath="/ns0:root[1]/ns0:dato[1]" w:storeItemID="{86CC33FB-F953-476E-9C8E-D99B184954BC}"/>
                              <w:date w:fullDate="2020-03-2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3486D">
                                <w:t>25. marts 2020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450748032"/>
                            <w:placeholder>
                              <w:docPart w:val="65030D3B04D04B89A646FF8BD34761CE"/>
                            </w:placeholder>
                            <w:showingPlcHdr/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2EFDBF79" w14:textId="77777777" w:rsidR="00B34AF2" w:rsidRDefault="00F46835" w:rsidP="00B34AF2">
                              <w:pPr>
                                <w:pStyle w:val="Kolofon"/>
                              </w:pPr>
                              <w:r w:rsidRPr="002804C2">
                                <w:t>‌</w:t>
                              </w:r>
                            </w:p>
                          </w:sdtContent>
                        </w:sdt>
                        <w:p w14:paraId="2EFDBF7A" w14:textId="590ED559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360394271"/>
                            </w:sdtPr>
                            <w:sdtEndPr/>
                            <w:sdtContent>
                              <w:r w:rsidR="00F46835">
                                <w:t>Sags ID:</w:t>
                              </w:r>
                            </w:sdtContent>
                          </w:sdt>
                          <w:r w:rsidR="00F46835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104973099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63486D">
                                <w:t>SAG-2020-01337</w:t>
                              </w:r>
                            </w:sdtContent>
                          </w:sdt>
                        </w:p>
                        <w:p w14:paraId="2EFDBF7B" w14:textId="184850F6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914829855"/>
                            </w:sdtPr>
                            <w:sdtEndPr/>
                            <w:sdtContent>
                              <w:r w:rsidR="00F46835">
                                <w:t>Dok. ID:</w:t>
                              </w:r>
                            </w:sdtContent>
                          </w:sdt>
                          <w:r w:rsidR="00F46835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24554280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63486D">
                                <w:t>2901755</w:t>
                              </w:r>
                            </w:sdtContent>
                          </w:sdt>
                        </w:p>
                        <w:p w14:paraId="2EFDBF7C" w14:textId="77777777" w:rsidR="00B34AF2" w:rsidRDefault="00B34AF2" w:rsidP="00B34AF2">
                          <w:pPr>
                            <w:pStyle w:val="Kolofon"/>
                          </w:pPr>
                        </w:p>
                        <w:p w14:paraId="2EFDBF7D" w14:textId="27DF181A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937888874"/>
                            </w:sdtPr>
                            <w:sdtEndPr/>
                            <w:sdtContent>
                              <w:r w:rsidR="00F46835">
                                <w:t>E-mail:</w:t>
                              </w:r>
                            </w:sdtContent>
                          </w:sdt>
                          <w:r w:rsidR="00F46835">
                            <w:tab/>
                          </w:r>
                          <w:sdt>
                            <w:sdtPr>
                              <w:tag w:val="admail"/>
                              <w:id w:val="-1441141853"/>
                              <w:dataBinding w:prefixMappings="xmlns:ns0='opt'" w:xpath="/ns0:root[1]/ns0:email[1]" w:storeItemID="{86CC33FB-F953-476E-9C8E-D99B184954BC}"/>
                              <w:text/>
                            </w:sdtPr>
                            <w:sdtEndPr/>
                            <w:sdtContent>
                              <w:r w:rsidR="0063486D">
                                <w:t>MAKU@kl.dk</w:t>
                              </w:r>
                            </w:sdtContent>
                          </w:sdt>
                        </w:p>
                        <w:p w14:paraId="2EFDBF7E" w14:textId="6DDBC1AF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1239977066"/>
                            </w:sdtPr>
                            <w:sdtEndPr/>
                            <w:sdtContent>
                              <w:r w:rsidR="00F46835">
                                <w:t>Direkte:</w:t>
                              </w:r>
                            </w:sdtContent>
                          </w:sdt>
                          <w:r w:rsidR="00F46835">
                            <w:tab/>
                          </w:r>
                          <w:sdt>
                            <w:sdtPr>
                              <w:tag w:val="adtelephoneNumber"/>
                              <w:id w:val="178626069"/>
                              <w:dataBinding w:prefixMappings="xmlns:ns0='opt'" w:xpath="/ns0:root[1]/ns0:direktetelefon[1]" w:storeItemID="{86CC33FB-F953-476E-9C8E-D99B184954BC}"/>
                              <w:text/>
                            </w:sdtPr>
                            <w:sdtEndPr/>
                            <w:sdtContent>
                              <w:r w:rsidR="0063486D">
                                <w:t>3370 3764</w:t>
                              </w:r>
                            </w:sdtContent>
                          </w:sdt>
                        </w:p>
                        <w:p w14:paraId="2EFDBF7F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8630544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2EFDBF80" w14:textId="77777777" w:rsidR="00B34AF2" w:rsidRDefault="00F46835" w:rsidP="00B34AF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2EFDBF81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131982209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2EFDBF82" w14:textId="77777777" w:rsidR="00B34AF2" w:rsidRDefault="00F46835" w:rsidP="00B34AF2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2EFDBF83" w14:textId="77777777" w:rsidR="00B34AF2" w:rsidRDefault="00F710DD" w:rsidP="00B34AF2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909040738"/>
                            </w:sdtPr>
                            <w:sdtEndPr/>
                            <w:sdtContent>
                              <w:r w:rsidR="00F46835">
                                <w:t xml:space="preserve">Side </w:t>
                              </w:r>
                            </w:sdtContent>
                          </w:sdt>
                          <w:r w:rsidR="00F46835">
                            <w:fldChar w:fldCharType="begin"/>
                          </w:r>
                          <w:r w:rsidR="00F46835">
                            <w:instrText xml:space="preserve"> PAGE  </w:instrText>
                          </w:r>
                          <w:r w:rsidR="00F46835">
                            <w:fldChar w:fldCharType="separate"/>
                          </w:r>
                          <w:r w:rsidR="008441D0">
                            <w:t>2</w:t>
                          </w:r>
                          <w:r w:rsidR="00F46835">
                            <w:fldChar w:fldCharType="end"/>
                          </w:r>
                          <w:sdt>
                            <w:sdtPr>
                              <w:tag w:val="ccSidePrefiks2"/>
                              <w:id w:val="347227491"/>
                            </w:sdtPr>
                            <w:sdtEndPr/>
                            <w:sdtContent>
                              <w:r w:rsidR="00F46835">
                                <w:t xml:space="preserve"> af </w:t>
                              </w:r>
                            </w:sdtContent>
                          </w:sdt>
                          <w:r w:rsidR="00F46835">
                            <w:fldChar w:fldCharType="begin"/>
                          </w:r>
                          <w:r w:rsidR="00F46835">
                            <w:instrText xml:space="preserve"> NUMPAGES </w:instrText>
                          </w:r>
                          <w:r w:rsidR="00F46835">
                            <w:fldChar w:fldCharType="separate"/>
                          </w:r>
                          <w:r w:rsidR="008441D0">
                            <w:t>2</w:t>
                          </w:r>
                          <w:r w:rsidR="00F4683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DBF72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jGngIAAI0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5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" o:allowincell="f" filled="f" stroked="f" strokeweight=".5pt">
              <v:textbox inset="0,0,0,0">
                <w:txbxContent>
                  <w:p w14:paraId="2EFDBF78" w14:textId="5BB8B57B" w:rsidR="00B34AF2" w:rsidRDefault="00B557D6" w:rsidP="00B34AF2">
                    <w:pPr>
                      <w:pStyle w:val="Kolofon"/>
                    </w:pPr>
                    <w:sdt>
                      <w:sdtPr>
                        <w:tag w:val="ccDatoPrefiks"/>
                        <w:id w:val="145566783"/>
                      </w:sdtPr>
                      <w:sdtEndPr/>
                      <w:sdtContent>
                        <w:r w:rsidR="00F46835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406447378"/>
                        <w:dataBinding w:prefixMappings="xmlns:ns0='opt'" w:xpath="/ns0:root[1]/ns0:dato[1]" w:storeItemID="{86CC33FB-F953-476E-9C8E-D99B184954BC}"/>
                        <w:date w:fullDate="2020-03-2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3486D">
                          <w:t>25. marts 2020</w:t>
                        </w:r>
                      </w:sdtContent>
                    </w:sdt>
                  </w:p>
                  <w:sdt>
                    <w:sdtPr>
                      <w:tag w:val="ccKolofonTitel"/>
                      <w:id w:val="450748032"/>
                      <w:placeholder>
                        <w:docPart w:val="65030D3B04D04B89A646FF8BD34761CE"/>
                      </w:placeholder>
                      <w:showingPlcHdr/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2EFDBF79" w14:textId="77777777" w:rsidR="00B34AF2" w:rsidRDefault="00F46835" w:rsidP="00B34AF2">
                        <w:pPr>
                          <w:pStyle w:val="Kolofon"/>
                        </w:pPr>
                        <w:r w:rsidRPr="002804C2">
                          <w:t>‌</w:t>
                        </w:r>
                      </w:p>
                    </w:sdtContent>
                  </w:sdt>
                  <w:p w14:paraId="2EFDBF7A" w14:textId="590ED559" w:rsidR="00B34AF2" w:rsidRDefault="00B557D6" w:rsidP="00B34AF2">
                    <w:pPr>
                      <w:pStyle w:val="Kolofon"/>
                    </w:pPr>
                    <w:sdt>
                      <w:sdtPr>
                        <w:tag w:val="ccSagsIdPrefiks"/>
                        <w:id w:val="1360394271"/>
                      </w:sdtPr>
                      <w:sdtEndPr/>
                      <w:sdtContent>
                        <w:r w:rsidR="00F46835">
                          <w:t>Sags ID:</w:t>
                        </w:r>
                      </w:sdtContent>
                    </w:sdt>
                    <w:r w:rsidR="00F46835">
                      <w:tab/>
                    </w:r>
                    <w:sdt>
                      <w:sdtPr>
                        <w:alias w:val="Sags ID"/>
                        <w:tag w:val="CaseID"/>
                        <w:id w:val="104973099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63486D">
                          <w:t>SAG-2020-01337</w:t>
                        </w:r>
                      </w:sdtContent>
                    </w:sdt>
                  </w:p>
                  <w:p w14:paraId="2EFDBF7B" w14:textId="184850F6" w:rsidR="00B34AF2" w:rsidRDefault="00B557D6" w:rsidP="00B34AF2">
                    <w:pPr>
                      <w:pStyle w:val="Kolofon"/>
                    </w:pPr>
                    <w:sdt>
                      <w:sdtPr>
                        <w:tag w:val="ccDocIdPrefiks"/>
                        <w:id w:val="914829855"/>
                      </w:sdtPr>
                      <w:sdtEndPr/>
                      <w:sdtContent>
                        <w:r w:rsidR="00F46835">
                          <w:t>Dok. ID:</w:t>
                        </w:r>
                      </w:sdtContent>
                    </w:sdt>
                    <w:r w:rsidR="00F46835">
                      <w:tab/>
                    </w:r>
                    <w:sdt>
                      <w:sdtPr>
                        <w:alias w:val="Dok ID"/>
                        <w:tag w:val="DocID"/>
                        <w:id w:val="24554280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63486D">
                          <w:t>2901755</w:t>
                        </w:r>
                      </w:sdtContent>
                    </w:sdt>
                  </w:p>
                  <w:p w14:paraId="2EFDBF7C" w14:textId="77777777" w:rsidR="00B34AF2" w:rsidRDefault="00B34AF2" w:rsidP="00B34AF2">
                    <w:pPr>
                      <w:pStyle w:val="Kolofon"/>
                    </w:pPr>
                  </w:p>
                  <w:p w14:paraId="2EFDBF7D" w14:textId="27DF181A" w:rsidR="00B34AF2" w:rsidRDefault="00B557D6" w:rsidP="00B34AF2">
                    <w:pPr>
                      <w:pStyle w:val="Kolofon"/>
                    </w:pPr>
                    <w:sdt>
                      <w:sdtPr>
                        <w:tag w:val="ccEmailPrefiks"/>
                        <w:id w:val="-1937888874"/>
                      </w:sdtPr>
                      <w:sdtEndPr/>
                      <w:sdtContent>
                        <w:r w:rsidR="00F46835">
                          <w:t>E-mail:</w:t>
                        </w:r>
                      </w:sdtContent>
                    </w:sdt>
                    <w:r w:rsidR="00F46835">
                      <w:tab/>
                    </w:r>
                    <w:sdt>
                      <w:sdtPr>
                        <w:tag w:val="admail"/>
                        <w:id w:val="-1441141853"/>
                        <w:dataBinding w:prefixMappings="xmlns:ns0='opt'" w:xpath="/ns0:root[1]/ns0:email[1]" w:storeItemID="{86CC33FB-F953-476E-9C8E-D99B184954BC}"/>
                        <w:text/>
                      </w:sdtPr>
                      <w:sdtEndPr/>
                      <w:sdtContent>
                        <w:r w:rsidR="0063486D">
                          <w:t>MAKU@kl.dk</w:t>
                        </w:r>
                      </w:sdtContent>
                    </w:sdt>
                  </w:p>
                  <w:p w14:paraId="2EFDBF7E" w14:textId="6DDBC1AF" w:rsidR="00B34AF2" w:rsidRDefault="00B557D6" w:rsidP="00B34AF2">
                    <w:pPr>
                      <w:pStyle w:val="Kolofon"/>
                    </w:pPr>
                    <w:sdt>
                      <w:sdtPr>
                        <w:tag w:val="ccDirekteTlfPrefiks"/>
                        <w:id w:val="1239977066"/>
                      </w:sdtPr>
                      <w:sdtEndPr/>
                      <w:sdtContent>
                        <w:r w:rsidR="00F46835">
                          <w:t>Direkte:</w:t>
                        </w:r>
                      </w:sdtContent>
                    </w:sdt>
                    <w:r w:rsidR="00F46835">
                      <w:tab/>
                    </w:r>
                    <w:sdt>
                      <w:sdtPr>
                        <w:tag w:val="adtelephoneNumber"/>
                        <w:id w:val="178626069"/>
                        <w:dataBinding w:prefixMappings="xmlns:ns0='opt'" w:xpath="/ns0:root[1]/ns0:direktetelefon[1]" w:storeItemID="{86CC33FB-F953-476E-9C8E-D99B184954BC}"/>
                        <w:text/>
                      </w:sdtPr>
                      <w:sdtEndPr/>
                      <w:sdtContent>
                        <w:r w:rsidR="0063486D">
                          <w:t>3370 3764</w:t>
                        </w:r>
                      </w:sdtContent>
                    </w:sdt>
                  </w:p>
                  <w:p w14:paraId="2EFDBF7F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Adresse"/>
                      <w:id w:val="-18630544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2EFDBF80" w14:textId="77777777" w:rsidR="00B34AF2" w:rsidRDefault="00F46835" w:rsidP="00B34AF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>2300 København S</w:t>
                        </w:r>
                      </w:p>
                    </w:sdtContent>
                  </w:sdt>
                  <w:p w14:paraId="2EFDBF81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WebSite"/>
                      <w:id w:val="131982209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2EFDBF82" w14:textId="77777777" w:rsidR="00B34AF2" w:rsidRDefault="00F46835" w:rsidP="00B34AF2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2EFDBF83" w14:textId="77777777" w:rsidR="00B34AF2" w:rsidRDefault="00B557D6" w:rsidP="00B34AF2">
                    <w:pPr>
                      <w:pStyle w:val="Kolofon"/>
                    </w:pPr>
                    <w:sdt>
                      <w:sdtPr>
                        <w:tag w:val="ccSidePrefiks"/>
                        <w:id w:val="909040738"/>
                      </w:sdtPr>
                      <w:sdtEndPr/>
                      <w:sdtContent>
                        <w:r w:rsidR="00F46835">
                          <w:t xml:space="preserve">Side </w:t>
                        </w:r>
                      </w:sdtContent>
                    </w:sdt>
                    <w:r w:rsidR="00F46835">
                      <w:fldChar w:fldCharType="begin"/>
                    </w:r>
                    <w:r w:rsidR="00F46835">
                      <w:instrText xml:space="preserve"> PAGE  </w:instrText>
                    </w:r>
                    <w:r w:rsidR="00F46835">
                      <w:fldChar w:fldCharType="separate"/>
                    </w:r>
                    <w:r w:rsidR="008441D0">
                      <w:t>2</w:t>
                    </w:r>
                    <w:r w:rsidR="00F46835">
                      <w:fldChar w:fldCharType="end"/>
                    </w:r>
                    <w:sdt>
                      <w:sdtPr>
                        <w:tag w:val="ccSidePrefiks2"/>
                        <w:id w:val="347227491"/>
                      </w:sdtPr>
                      <w:sdtEndPr/>
                      <w:sdtContent>
                        <w:r w:rsidR="00F46835">
                          <w:t xml:space="preserve"> af </w:t>
                        </w:r>
                      </w:sdtContent>
                    </w:sdt>
                    <w:r w:rsidR="00F46835">
                      <w:fldChar w:fldCharType="begin"/>
                    </w:r>
                    <w:r w:rsidR="00F46835">
                      <w:instrText xml:space="preserve"> NUMPAGES </w:instrText>
                    </w:r>
                    <w:r w:rsidR="00F46835">
                      <w:fldChar w:fldCharType="separate"/>
                    </w:r>
                    <w:r w:rsidR="008441D0">
                      <w:t>2</w:t>
                    </w:r>
                    <w:r w:rsidR="00F46835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BF6F" w14:textId="77777777" w:rsidR="00DE50E9" w:rsidRDefault="00F4683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0" allowOverlap="1" wp14:anchorId="2EFDBF74" wp14:editId="2EFDBF75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3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7200161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EFDBF76" wp14:editId="2EFDBF77">
              <wp:simplePos x="0" y="0"/>
              <wp:positionH relativeFrom="page">
                <wp:posOffset>6192520</wp:posOffset>
              </wp:positionH>
              <wp:positionV relativeFrom="page">
                <wp:posOffset>2376170</wp:posOffset>
              </wp:positionV>
              <wp:extent cx="1080000" cy="4320000"/>
              <wp:effectExtent l="0" t="0" r="6350" b="4445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FDBF84" w14:textId="080E7D42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-747958360"/>
                            </w:sdtPr>
                            <w:sdtEndPr/>
                            <w:sdtContent>
                              <w:r w:rsidR="00306B7A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64634648"/>
                              <w:dataBinding w:prefixMappings="xmlns:ns0='opt'" w:xpath="/ns0:root[1]/ns0:dato[1]" w:storeItemID="{86CC33FB-F953-476E-9C8E-D99B184954BC}"/>
                              <w:date w:fullDate="2020-03-25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3486D">
                                <w:t>25. marts 2020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96298780"/>
                            <w:showingPlcHdr/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2EFDBF85" w14:textId="77777777" w:rsidR="00DE50E9" w:rsidRDefault="00F46835">
                              <w:pPr>
                                <w:pStyle w:val="Kolofon"/>
                              </w:pPr>
                              <w:r w:rsidRPr="002804C2">
                                <w:t>‌</w:t>
                              </w:r>
                            </w:p>
                          </w:sdtContent>
                        </w:sdt>
                        <w:p w14:paraId="2EFDBF86" w14:textId="24FE4FBB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401176867"/>
                            </w:sdtPr>
                            <w:sdtEndPr/>
                            <w:sdtContent>
                              <w:r w:rsidR="00306B7A">
                                <w:t>Sags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-25351512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63486D">
                                <w:t>SAG-2020-01337</w:t>
                              </w:r>
                            </w:sdtContent>
                          </w:sdt>
                        </w:p>
                        <w:p w14:paraId="2EFDBF87" w14:textId="7ACFD6DD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282109454"/>
                            </w:sdtPr>
                            <w:sdtEndPr/>
                            <w:sdtContent>
                              <w:r w:rsidR="00306B7A">
                                <w:t>Dok.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-42017651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63486D">
                                <w:t>2901755</w:t>
                              </w:r>
                            </w:sdtContent>
                          </w:sdt>
                        </w:p>
                        <w:p w14:paraId="2EFDBF88" w14:textId="77777777" w:rsidR="00DE50E9" w:rsidRDefault="00DE50E9">
                          <w:pPr>
                            <w:pStyle w:val="Kolofon"/>
                          </w:pPr>
                        </w:p>
                        <w:p w14:paraId="2EFDBF89" w14:textId="7455FA08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EmailPrefiks"/>
                              <w:id w:val="-1643658564"/>
                            </w:sdtPr>
                            <w:sdtEndPr/>
                            <w:sdtContent>
                              <w:r w:rsidR="00306B7A">
                                <w:t>E-mail: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tag w:val="admail"/>
                              <w:id w:val="-701167652"/>
                              <w:dataBinding w:prefixMappings="xmlns:ns0='opt'" w:xpath="/ns0:root[1]/ns0:email[1]" w:storeItemID="{86CC33FB-F953-476E-9C8E-D99B184954BC}"/>
                              <w:text/>
                            </w:sdtPr>
                            <w:sdtEndPr/>
                            <w:sdtContent>
                              <w:r w:rsidR="0063486D">
                                <w:t>MAKU@kl.dk</w:t>
                              </w:r>
                            </w:sdtContent>
                          </w:sdt>
                        </w:p>
                        <w:p w14:paraId="2EFDBF8A" w14:textId="6AAACC22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DirekteTlfPrefiks"/>
                              <w:id w:val="-1143337233"/>
                            </w:sdtPr>
                            <w:sdtEndPr/>
                            <w:sdtContent>
                              <w:r w:rsidR="00306B7A">
                                <w:t>Direkte: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tag w:val="adtelephoneNumber"/>
                              <w:id w:val="991763368"/>
                              <w:dataBinding w:prefixMappings="xmlns:ns0='opt'" w:xpath="/ns0:root[1]/ns0:direktetelefon[1]" w:storeItemID="{86CC33FB-F953-476E-9C8E-D99B184954BC}"/>
                              <w:text/>
                            </w:sdtPr>
                            <w:sdtEndPr/>
                            <w:sdtContent>
                              <w:r w:rsidR="0063486D">
                                <w:t>3370 3764</w:t>
                              </w:r>
                            </w:sdtContent>
                          </w:sdt>
                        </w:p>
                        <w:p w14:paraId="2EFDBF8B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977834150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2EFDBF8C" w14:textId="77777777" w:rsidR="00DE50E9" w:rsidRDefault="00F46835" w:rsidP="00CD522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2EFDBF8D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-1049300894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2EFDBF8E" w14:textId="77777777" w:rsidR="00DE50E9" w:rsidRDefault="00F46835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2EFDBF8F" w14:textId="77777777" w:rsidR="00DE50E9" w:rsidRDefault="00F710DD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1206147069"/>
                            </w:sdtPr>
                            <w:sdtEndPr/>
                            <w:sdtContent>
                              <w:r w:rsidR="00306B7A">
                                <w:t xml:space="preserve">Side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PAGE  </w:instrText>
                          </w:r>
                          <w:r w:rsidR="00306B7A">
                            <w:fldChar w:fldCharType="separate"/>
                          </w:r>
                          <w:r w:rsidR="00306B7A">
                            <w:t>1</w:t>
                          </w:r>
                          <w:r w:rsidR="00306B7A">
                            <w:fldChar w:fldCharType="end"/>
                          </w:r>
                          <w:sdt>
                            <w:sdtPr>
                              <w:tag w:val="ccSidePrefiks2"/>
                              <w:id w:val="-735159326"/>
                            </w:sdtPr>
                            <w:sdtEndPr/>
                            <w:sdtContent>
                              <w:r w:rsidR="00306B7A">
                                <w:t xml:space="preserve"> af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NUMPAGES </w:instrText>
                          </w:r>
                          <w:r w:rsidR="00306B7A">
                            <w:fldChar w:fldCharType="separate"/>
                          </w:r>
                          <w:r w:rsidR="00306B7A">
                            <w:t>1</w:t>
                          </w:r>
                          <w:r w:rsidR="00306B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DBF7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6pt;margin-top:187.1pt;width:85.05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" o:allowincell="f" filled="f" stroked="f" strokeweight=".5pt">
              <v:textbox inset="0,0,0,0">
                <w:txbxContent>
                  <w:p w14:paraId="2EFDBF84" w14:textId="080E7D42" w:rsidR="00DE50E9" w:rsidRDefault="00B557D6">
                    <w:pPr>
                      <w:pStyle w:val="Kolofon"/>
                    </w:pPr>
                    <w:sdt>
                      <w:sdtPr>
                        <w:tag w:val="ccDatoPrefiks"/>
                        <w:id w:val="-747958360"/>
                      </w:sdtPr>
                      <w:sdtEndPr/>
                      <w:sdtContent>
                        <w:r w:rsidR="00306B7A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64634648"/>
                        <w:dataBinding w:prefixMappings="xmlns:ns0='opt'" w:xpath="/ns0:root[1]/ns0:dato[1]" w:storeItemID="{86CC33FB-F953-476E-9C8E-D99B184954BC}"/>
                        <w:date w:fullDate="2020-03-25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3486D">
                          <w:t>25. marts 2020</w:t>
                        </w:r>
                      </w:sdtContent>
                    </w:sdt>
                  </w:p>
                  <w:sdt>
                    <w:sdtPr>
                      <w:tag w:val="ccKolofonTitel"/>
                      <w:id w:val="1096298780"/>
                      <w:showingPlcHdr/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2EFDBF85" w14:textId="77777777" w:rsidR="00DE50E9" w:rsidRDefault="00F46835">
                        <w:pPr>
                          <w:pStyle w:val="Kolofon"/>
                        </w:pPr>
                        <w:r w:rsidRPr="002804C2">
                          <w:t>‌</w:t>
                        </w:r>
                      </w:p>
                    </w:sdtContent>
                  </w:sdt>
                  <w:p w14:paraId="2EFDBF86" w14:textId="24FE4FBB" w:rsidR="00DE50E9" w:rsidRDefault="00B557D6">
                    <w:pPr>
                      <w:pStyle w:val="Kolofon"/>
                    </w:pPr>
                    <w:sdt>
                      <w:sdtPr>
                        <w:tag w:val="ccSagsIdPrefiks"/>
                        <w:id w:val="1401176867"/>
                      </w:sdtPr>
                      <w:sdtEndPr/>
                      <w:sdtContent>
                        <w:r w:rsidR="00306B7A">
                          <w:t>Sags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Sags ID"/>
                        <w:tag w:val="CaseID"/>
                        <w:id w:val="-253515125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63486D">
                          <w:t>SAG-2020-01337</w:t>
                        </w:r>
                      </w:sdtContent>
                    </w:sdt>
                  </w:p>
                  <w:p w14:paraId="2EFDBF87" w14:textId="7ACFD6DD" w:rsidR="00DE50E9" w:rsidRDefault="00B557D6">
                    <w:pPr>
                      <w:pStyle w:val="Kolofon"/>
                    </w:pPr>
                    <w:sdt>
                      <w:sdtPr>
                        <w:tag w:val="ccDocIdPrefiks"/>
                        <w:id w:val="-282109454"/>
                      </w:sdtPr>
                      <w:sdtEndPr/>
                      <w:sdtContent>
                        <w:r w:rsidR="00306B7A">
                          <w:t>Dok.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Dok ID"/>
                        <w:tag w:val="DocID"/>
                        <w:id w:val="-42017651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63486D">
                          <w:t>2901755</w:t>
                        </w:r>
                      </w:sdtContent>
                    </w:sdt>
                  </w:p>
                  <w:p w14:paraId="2EFDBF88" w14:textId="77777777" w:rsidR="00DE50E9" w:rsidRDefault="00DE50E9">
                    <w:pPr>
                      <w:pStyle w:val="Kolofon"/>
                    </w:pPr>
                  </w:p>
                  <w:p w14:paraId="2EFDBF89" w14:textId="7455FA08" w:rsidR="00DE50E9" w:rsidRDefault="00B557D6">
                    <w:pPr>
                      <w:pStyle w:val="Kolofon"/>
                    </w:pPr>
                    <w:sdt>
                      <w:sdtPr>
                        <w:tag w:val="ccEmailPrefiks"/>
                        <w:id w:val="-1643658564"/>
                      </w:sdtPr>
                      <w:sdtEndPr/>
                      <w:sdtContent>
                        <w:r w:rsidR="00306B7A">
                          <w:t>E-mail: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tag w:val="admail"/>
                        <w:id w:val="-701167652"/>
                        <w:dataBinding w:prefixMappings="xmlns:ns0='opt'" w:xpath="/ns0:root[1]/ns0:email[1]" w:storeItemID="{86CC33FB-F953-476E-9C8E-D99B184954BC}"/>
                        <w:text/>
                      </w:sdtPr>
                      <w:sdtEndPr/>
                      <w:sdtContent>
                        <w:r w:rsidR="0063486D">
                          <w:t>MAKU@kl.dk</w:t>
                        </w:r>
                      </w:sdtContent>
                    </w:sdt>
                  </w:p>
                  <w:p w14:paraId="2EFDBF8A" w14:textId="6AAACC22" w:rsidR="00DE50E9" w:rsidRDefault="00B557D6">
                    <w:pPr>
                      <w:pStyle w:val="Kolofon"/>
                    </w:pPr>
                    <w:sdt>
                      <w:sdtPr>
                        <w:tag w:val="ccDirekteTlfPrefiks"/>
                        <w:id w:val="-1143337233"/>
                      </w:sdtPr>
                      <w:sdtEndPr/>
                      <w:sdtContent>
                        <w:r w:rsidR="00306B7A">
                          <w:t>Direkte: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tag w:val="adtelephoneNumber"/>
                        <w:id w:val="991763368"/>
                        <w:dataBinding w:prefixMappings="xmlns:ns0='opt'" w:xpath="/ns0:root[1]/ns0:direktetelefon[1]" w:storeItemID="{86CC33FB-F953-476E-9C8E-D99B184954BC}"/>
                        <w:text/>
                      </w:sdtPr>
                      <w:sdtEndPr/>
                      <w:sdtContent>
                        <w:r w:rsidR="0063486D">
                          <w:t>3370 3764</w:t>
                        </w:r>
                      </w:sdtContent>
                    </w:sdt>
                  </w:p>
                  <w:p w14:paraId="2EFDBF8B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Adresse"/>
                      <w:id w:val="-1977834150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2EFDBF8C" w14:textId="77777777" w:rsidR="00DE50E9" w:rsidRDefault="00F46835" w:rsidP="00CD522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>2300 København S</w:t>
                        </w:r>
                      </w:p>
                    </w:sdtContent>
                  </w:sdt>
                  <w:p w14:paraId="2EFDBF8D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WebSite"/>
                      <w:id w:val="-1049300894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2EFDBF8E" w14:textId="77777777" w:rsidR="00DE50E9" w:rsidRDefault="00F46835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2EFDBF8F" w14:textId="77777777" w:rsidR="00DE50E9" w:rsidRDefault="00B557D6">
                    <w:pPr>
                      <w:pStyle w:val="Kolofon"/>
                    </w:pPr>
                    <w:sdt>
                      <w:sdtPr>
                        <w:tag w:val="ccSidePrefiks"/>
                        <w:id w:val="1206147069"/>
                      </w:sdtPr>
                      <w:sdtEndPr/>
                      <w:sdtContent>
                        <w:r w:rsidR="00306B7A">
                          <w:t xml:space="preserve">Side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PAGE  </w:instrText>
                    </w:r>
                    <w:r w:rsidR="00306B7A">
                      <w:fldChar w:fldCharType="separate"/>
                    </w:r>
                    <w:r w:rsidR="00306B7A">
                      <w:t>1</w:t>
                    </w:r>
                    <w:r w:rsidR="00306B7A">
                      <w:fldChar w:fldCharType="end"/>
                    </w:r>
                    <w:sdt>
                      <w:sdtPr>
                        <w:tag w:val="ccSidePrefiks2"/>
                        <w:id w:val="-735159326"/>
                      </w:sdtPr>
                      <w:sdtEndPr/>
                      <w:sdtContent>
                        <w:r w:rsidR="00306B7A">
                          <w:t xml:space="preserve"> af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NUMPAGES </w:instrText>
                    </w:r>
                    <w:r w:rsidR="00306B7A">
                      <w:fldChar w:fldCharType="separate"/>
                    </w:r>
                    <w:r w:rsidR="00306B7A">
                      <w:t>1</w:t>
                    </w:r>
                    <w:r w:rsidR="00306B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DE0E95"/>
    <w:multiLevelType w:val="hybridMultilevel"/>
    <w:tmpl w:val="1C1CE268"/>
    <w:lvl w:ilvl="0" w:tplc="9E84DF34">
      <w:numFmt w:val="bullet"/>
      <w:lvlText w:val=""/>
      <w:lvlJc w:val="left"/>
      <w:pPr>
        <w:ind w:left="371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97000"/>
    <w:multiLevelType w:val="multilevel"/>
    <w:tmpl w:val="EE64F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932FE4"/>
    <w:multiLevelType w:val="hybridMultilevel"/>
    <w:tmpl w:val="0EE4C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B2B5C"/>
    <w:multiLevelType w:val="hybridMultilevel"/>
    <w:tmpl w:val="0A802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25130"/>
    <w:multiLevelType w:val="hybridMultilevel"/>
    <w:tmpl w:val="775A5978"/>
    <w:lvl w:ilvl="0" w:tplc="9E84DF34">
      <w:numFmt w:val="bullet"/>
      <w:lvlText w:val=""/>
      <w:lvlJc w:val="left"/>
      <w:pPr>
        <w:ind w:left="371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6" w15:restartNumberingAfterBreak="0">
    <w:nsid w:val="785C3197"/>
    <w:multiLevelType w:val="hybridMultilevel"/>
    <w:tmpl w:val="71F2DCA4"/>
    <w:lvl w:ilvl="0" w:tplc="0406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TFilled" w:val=" "/>
  </w:docVars>
  <w:rsids>
    <w:rsidRoot w:val="00DE50E9"/>
    <w:rsid w:val="00046D12"/>
    <w:rsid w:val="000919F5"/>
    <w:rsid w:val="002756CB"/>
    <w:rsid w:val="002804C2"/>
    <w:rsid w:val="00306B7A"/>
    <w:rsid w:val="00345473"/>
    <w:rsid w:val="00392608"/>
    <w:rsid w:val="00394A46"/>
    <w:rsid w:val="00457CBC"/>
    <w:rsid w:val="004700E3"/>
    <w:rsid w:val="0063486D"/>
    <w:rsid w:val="006432C8"/>
    <w:rsid w:val="0070037B"/>
    <w:rsid w:val="007150CF"/>
    <w:rsid w:val="007476C3"/>
    <w:rsid w:val="007C5619"/>
    <w:rsid w:val="007F1033"/>
    <w:rsid w:val="008441D0"/>
    <w:rsid w:val="008A205C"/>
    <w:rsid w:val="008D40A1"/>
    <w:rsid w:val="0090408B"/>
    <w:rsid w:val="009114D7"/>
    <w:rsid w:val="00A81DF0"/>
    <w:rsid w:val="00AF4F13"/>
    <w:rsid w:val="00B34AF2"/>
    <w:rsid w:val="00B557D6"/>
    <w:rsid w:val="00CD5222"/>
    <w:rsid w:val="00DE50E9"/>
    <w:rsid w:val="00E7574B"/>
    <w:rsid w:val="00EC14D0"/>
    <w:rsid w:val="00F46835"/>
    <w:rsid w:val="00F7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BF68"/>
  <w15:docId w15:val="{BBA9EF3E-2EC5-406E-9485-C31F916D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4D0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qFormat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  <w:style w:type="character" w:styleId="BesgtLink">
    <w:name w:val="FollowedHyperlink"/>
    <w:basedOn w:val="Standardskrifttypeiafsnit"/>
    <w:uiPriority w:val="99"/>
    <w:semiHidden/>
    <w:unhideWhenUsed/>
    <w:rsid w:val="00EC14D0"/>
    <w:rPr>
      <w:color w:val="594E97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50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9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arhus.dk/information-om-coronavirus/til-dig-og-din-virksomhed/leverandoer-til-aarhus-kommune/faelleskommunalt-indkoeb-af-vaernemidler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m.dk/nyheder/nyhedsarkiv/2020/mar/opdateres-loebende-informationer-om-coronavirus-og-socialomraadet-med-faq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sst.dk/-/media/Udgivelser/2020/Corona/Retningslinjer-marts/Retningslinje-COVID-19.ashx?la=da&amp;hash=84942068EA39162A0B8E26A6AAFD6CC256276F14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kl.dk/tema/covid-19-coronaviru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D8AFFB56842D698AE995664128A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452A42-14F9-4AEB-973D-77E89A888E75}"/>
      </w:docPartPr>
      <w:docPartBody>
        <w:p w:rsidR="00AF4F13" w:rsidRDefault="00C5459A">
          <w:r>
            <w:rPr>
              <w:rStyle w:val="Pladsholdertekst"/>
            </w:rPr>
            <w:t>[Titel]</w:t>
          </w:r>
        </w:p>
      </w:docPartBody>
    </w:docPart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AF4F13" w:rsidRDefault="00C5459A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AF4F13" w:rsidRDefault="00C5459A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392608" w:rsidRDefault="00C5459A" w:rsidP="000919F5">
          <w:pPr>
            <w:pStyle w:val="65030D3B04D04B89A646FF8BD34761CE"/>
          </w:pPr>
          <w:r w:rsidRPr="002804C2">
            <w:t>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13"/>
    <w:rsid w:val="000919F5"/>
    <w:rsid w:val="000939DE"/>
    <w:rsid w:val="00141F4E"/>
    <w:rsid w:val="00392608"/>
    <w:rsid w:val="00594DE8"/>
    <w:rsid w:val="0066797E"/>
    <w:rsid w:val="00780549"/>
    <w:rsid w:val="00AF4F13"/>
    <w:rsid w:val="00C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919F5"/>
    <w:rPr>
      <w:color w:val="808080"/>
    </w:rPr>
  </w:style>
  <w:style w:type="paragraph" w:customStyle="1" w:styleId="180ECA7CF4BD4696A860FAA9A0FFED0E">
    <w:name w:val="180ECA7CF4BD4696A860FAA9A0FFED0E"/>
  </w:style>
  <w:style w:type="paragraph" w:customStyle="1" w:styleId="DB454CCCA0A94B688E1B8F4277B2B890">
    <w:name w:val="DB454CCCA0A94B688E1B8F4277B2B890"/>
  </w:style>
  <w:style w:type="paragraph" w:customStyle="1" w:styleId="577903CFC34D418780DC7CBC76D7B81E">
    <w:name w:val="577903CFC34D418780DC7CBC76D7B81E"/>
  </w:style>
  <w:style w:type="paragraph" w:customStyle="1" w:styleId="0E97E6601CAB49D3A9F27A54EDA96AE0">
    <w:name w:val="0E97E6601CAB49D3A9F27A54EDA96AE0"/>
    <w:pPr>
      <w:keepNext/>
      <w:keepLines/>
      <w:spacing w:before="240" w:after="120" w:line="300" w:lineRule="atLeast"/>
      <w:outlineLvl w:val="0"/>
    </w:pPr>
    <w:rPr>
      <w:rFonts w:asciiTheme="majorHAnsi" w:eastAsiaTheme="majorEastAsia" w:hAnsiTheme="majorHAnsi" w:cstheme="majorBidi"/>
      <w:b/>
      <w:bCs/>
      <w:sz w:val="26"/>
      <w:szCs w:val="28"/>
      <w:lang w:eastAsia="en-US"/>
    </w:rPr>
  </w:style>
  <w:style w:type="paragraph" w:customStyle="1" w:styleId="A3D1979548944FC0995EC314F1D86002">
    <w:name w:val="A3D1979548944FC0995EC314F1D86002"/>
    <w:pPr>
      <w:spacing w:after="0" w:line="24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CDE6AFF20AD456EB1596F84698BDE9C">
    <w:name w:val="3CDE6AFF20AD456EB1596F84698BDE9C"/>
  </w:style>
  <w:style w:type="paragraph" w:customStyle="1" w:styleId="36C7C98DBC124F43A4891CFB31AFF3A2">
    <w:name w:val="36C7C98DBC124F43A4891CFB31AFF3A2"/>
  </w:style>
  <w:style w:type="paragraph" w:customStyle="1" w:styleId="36C7C98DBC124F43A4891CFB31AFF3A21">
    <w:name w:val="36C7C98DBC124F43A4891CFB31AFF3A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1">
    <w:name w:val="A3D1979548944FC0995EC314F1D8600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2">
    <w:name w:val="36C7C98DBC124F43A4891CFB31AFF3A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2">
    <w:name w:val="A3D1979548944FC0995EC314F1D86002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3">
    <w:name w:val="36C7C98DBC124F43A4891CFB31AFF3A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3">
    <w:name w:val="A3D1979548944FC0995EC314F1D86002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CD3F1FD25B34EC2868B3C6885141A3A">
    <w:name w:val="DCD3F1FD25B34EC2868B3C6885141A3A"/>
  </w:style>
  <w:style w:type="paragraph" w:customStyle="1" w:styleId="F39D71581CC34BDCB1DE8FDA7A048852">
    <w:name w:val="F39D71581CC34BDCB1DE8FDA7A048852"/>
  </w:style>
  <w:style w:type="paragraph" w:customStyle="1" w:styleId="36C7C98DBC124F43A4891CFB31AFF3A24">
    <w:name w:val="36C7C98DBC124F43A4891CFB31AFF3A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4">
    <w:name w:val="A3D1979548944FC0995EC314F1D860024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5">
    <w:name w:val="36C7C98DBC124F43A4891CFB31AFF3A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5">
    <w:name w:val="A3D1979548944FC0995EC314F1D86002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6">
    <w:name w:val="36C7C98DBC124F43A4891CFB31AFF3A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6">
    <w:name w:val="A3D1979548944FC0995EC314F1D860026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7">
    <w:name w:val="36C7C98DBC124F43A4891CFB31AFF3A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A3D1979548944FC0995EC314F1D860027">
    <w:name w:val="A3D1979548944FC0995EC314F1D860027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36C7C98DBC124F43A4891CFB31AFF3A28">
    <w:name w:val="36C7C98DBC124F43A4891CFB31AFF3A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8">
    <w:name w:val="A3D1979548944FC0995EC314F1D860028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9">
    <w:name w:val="36C7C98DBC124F43A4891CFB31AFF3A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A3D1979548944FC0995EC314F1D860029">
    <w:name w:val="A3D1979548944FC0995EC314F1D860029"/>
    <w:pPr>
      <w:spacing w:after="0" w:line="360" w:lineRule="auto"/>
    </w:pPr>
    <w:rPr>
      <w:rFonts w:ascii="Arial" w:eastAsiaTheme="minorHAnsi" w:hAnsi="Arial"/>
      <w:noProof/>
      <w:spacing w:val="8"/>
      <w:sz w:val="14"/>
      <w:lang w:val="en-GB" w:eastAsia="en-US"/>
    </w:rPr>
  </w:style>
  <w:style w:type="paragraph" w:customStyle="1" w:styleId="36C7C98DBC124F43A4891CFB31AFF3A210">
    <w:name w:val="36C7C98DBC124F43A4891CFB31AFF3A21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1">
    <w:name w:val="36C7C98DBC124F43A4891CFB31AFF3A21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2">
    <w:name w:val="36C7C98DBC124F43A4891CFB31AFF3A21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3">
    <w:name w:val="36C7C98DBC124F43A4891CFB31AFF3A21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4">
    <w:name w:val="36C7C98DBC124F43A4891CFB31AFF3A21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5">
    <w:name w:val="36C7C98DBC124F43A4891CFB31AFF3A21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6">
    <w:name w:val="36C7C98DBC124F43A4891CFB31AFF3A21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36C7C98DBC124F43A4891CFB31AFF3A217">
    <w:name w:val="36C7C98DBC124F43A4891CFB31AFF3A21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8">
    <w:name w:val="36C7C98DBC124F43A4891CFB31AFF3A21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19">
    <w:name w:val="36C7C98DBC124F43A4891CFB31AFF3A21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0">
    <w:name w:val="36C7C98DBC124F43A4891CFB31AFF3A22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6CA81A102D6942E18178D326B5BA9181">
    <w:name w:val="6CA81A102D6942E18178D326B5BA9181"/>
  </w:style>
  <w:style w:type="paragraph" w:customStyle="1" w:styleId="FEDBD3FE5A62443EB2A49BEE07B82E45">
    <w:name w:val="FEDBD3FE5A62443EB2A49BEE07B82E45"/>
  </w:style>
  <w:style w:type="paragraph" w:customStyle="1" w:styleId="8BD9275C052E46989A854714E4747E94">
    <w:name w:val="8BD9275C052E46989A854714E4747E94"/>
  </w:style>
  <w:style w:type="paragraph" w:customStyle="1" w:styleId="7A4E2D918DE8454A9AF0016DE13A7CD2">
    <w:name w:val="7A4E2D918DE8454A9AF0016DE13A7CD2"/>
  </w:style>
  <w:style w:type="paragraph" w:customStyle="1" w:styleId="B2841A2573D049B687645969C4925748">
    <w:name w:val="B2841A2573D049B687645969C4925748"/>
  </w:style>
  <w:style w:type="paragraph" w:customStyle="1" w:styleId="36C7C98DBC124F43A4891CFB31AFF3A221">
    <w:name w:val="36C7C98DBC124F43A4891CFB31AFF3A22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">
    <w:name w:val="D7DCA180C6CF4DAC8D49007ED18B1A6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2">
    <w:name w:val="36C7C98DBC124F43A4891CFB31AFF3A22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">
    <w:name w:val="D7DCA180C6CF4DAC8D49007ED18B1A60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3">
    <w:name w:val="36C7C98DBC124F43A4891CFB31AFF3A22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36C7C98DBC124F43A4891CFB31AFF3A224">
    <w:name w:val="36C7C98DBC124F43A4891CFB31AFF3A22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2">
    <w:name w:val="D7DCA180C6CF4DAC8D49007ED18B1A60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5">
    <w:name w:val="36C7C98DBC124F43A4891CFB31AFF3A22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3">
    <w:name w:val="D7DCA180C6CF4DAC8D49007ED18B1A60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">
    <w:name w:val="7A4E2D918DE8454A9AF0016DE13A7CD2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5A7287941B9D4EC1A89B5D9429033AFB">
    <w:name w:val="5A7287941B9D4EC1A89B5D9429033AFB"/>
  </w:style>
  <w:style w:type="paragraph" w:customStyle="1" w:styleId="491B6DF12D5846D7891D8B2AC26CF120">
    <w:name w:val="491B6DF12D5846D7891D8B2AC26CF120"/>
  </w:style>
  <w:style w:type="paragraph" w:customStyle="1" w:styleId="84364AA9FC544593ADDFD002E009ABE4">
    <w:name w:val="84364AA9FC544593ADDFD002E009ABE4"/>
  </w:style>
  <w:style w:type="paragraph" w:customStyle="1" w:styleId="5F78C705F37644E982C2B5D0BCF9E963">
    <w:name w:val="5F78C705F37644E982C2B5D0BCF9E963"/>
  </w:style>
  <w:style w:type="paragraph" w:customStyle="1" w:styleId="36C7C98DBC124F43A4891CFB31AFF3A226">
    <w:name w:val="36C7C98DBC124F43A4891CFB31AFF3A22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4">
    <w:name w:val="D7DCA180C6CF4DAC8D49007ED18B1A60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7">
    <w:name w:val="36C7C98DBC124F43A4891CFB31AFF3A22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5">
    <w:name w:val="D7DCA180C6CF4DAC8D49007ED18B1A60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2">
    <w:name w:val="7A4E2D918DE8454A9AF0016DE13A7CD2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8">
    <w:name w:val="36C7C98DBC124F43A4891CFB31AFF3A22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6">
    <w:name w:val="D7DCA180C6CF4DAC8D49007ED18B1A60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">
    <w:name w:val="98ECFBABF2AB46F49337EEEC40C26BFB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3">
    <w:name w:val="7A4E2D918DE8454A9AF0016DE13A7CD2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29">
    <w:name w:val="36C7C98DBC124F43A4891CFB31AFF3A22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7">
    <w:name w:val="D7DCA180C6CF4DAC8D49007ED18B1A60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1">
    <w:name w:val="98ECFBABF2AB46F49337EEEC40C26BFB1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4">
    <w:name w:val="7A4E2D918DE8454A9AF0016DE13A7CD2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0">
    <w:name w:val="36C7C98DBC124F43A4891CFB31AFF3A230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8">
    <w:name w:val="D7DCA180C6CF4DAC8D49007ED18B1A608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2">
    <w:name w:val="98ECFBABF2AB46F49337EEEC40C26BFB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5">
    <w:name w:val="7A4E2D918DE8454A9AF0016DE13A7CD25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1">
    <w:name w:val="36C7C98DBC124F43A4891CFB31AFF3A231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9">
    <w:name w:val="D7DCA180C6CF4DAC8D49007ED18B1A60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3">
    <w:name w:val="98ECFBABF2AB46F49337EEEC40C26BFB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6">
    <w:name w:val="7A4E2D918DE8454A9AF0016DE13A7CD26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2">
    <w:name w:val="36C7C98DBC124F43A4891CFB31AFF3A232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0">
    <w:name w:val="D7DCA180C6CF4DAC8D49007ED18B1A60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98ECFBABF2AB46F49337EEEC40C26BFB4">
    <w:name w:val="98ECFBABF2AB46F49337EEEC40C26BFB4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7">
    <w:name w:val="7A4E2D918DE8454A9AF0016DE13A7CD27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3">
    <w:name w:val="36C7C98DBC124F43A4891CFB31AFF3A233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1">
    <w:name w:val="D7DCA180C6CF4DAC8D49007ED18B1A60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98ECFBABF2AB46F49337EEEC40C26BFB5">
    <w:name w:val="98ECFBABF2AB46F49337EEEC40C26BFB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8">
    <w:name w:val="7A4E2D918DE8454A9AF0016DE13A7CD28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A7E3BBE52BC247EC9D3606CCBEC7FA62">
    <w:name w:val="A7E3BBE52BC247EC9D3606CCBEC7FA62"/>
  </w:style>
  <w:style w:type="paragraph" w:customStyle="1" w:styleId="18090881E79B4BD0A5FA2FD28B7D441F">
    <w:name w:val="18090881E79B4BD0A5FA2FD28B7D441F"/>
  </w:style>
  <w:style w:type="paragraph" w:customStyle="1" w:styleId="36C7C98DBC124F43A4891CFB31AFF3A234">
    <w:name w:val="36C7C98DBC124F43A4891CFB31AFF3A234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2">
    <w:name w:val="D7DCA180C6CF4DAC8D49007ED18B1A6012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9">
    <w:name w:val="7A4E2D918DE8454A9AF0016DE13A7CD29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5">
    <w:name w:val="36C7C98DBC124F43A4891CFB31AFF3A235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val="en-GB" w:eastAsia="en-US"/>
    </w:rPr>
  </w:style>
  <w:style w:type="paragraph" w:customStyle="1" w:styleId="D7DCA180C6CF4DAC8D49007ED18B1A6013">
    <w:name w:val="D7DCA180C6CF4DAC8D49007ED18B1A6013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7A4E2D918DE8454A9AF0016DE13A7CD210">
    <w:name w:val="7A4E2D918DE8454A9AF0016DE13A7CD210"/>
    <w:pPr>
      <w:spacing w:after="0" w:line="300" w:lineRule="atLeast"/>
    </w:pPr>
    <w:rPr>
      <w:rFonts w:ascii="Garamond" w:eastAsiaTheme="minorHAnsi" w:hAnsi="Garamond"/>
      <w:sz w:val="24"/>
      <w:lang w:val="en-GB" w:eastAsia="en-US"/>
    </w:rPr>
  </w:style>
  <w:style w:type="paragraph" w:customStyle="1" w:styleId="36C7C98DBC124F43A4891CFB31AFF3A236">
    <w:name w:val="36C7C98DBC124F43A4891CFB31AFF3A236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4">
    <w:name w:val="D7DCA180C6CF4DAC8D49007ED18B1A6014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1">
    <w:name w:val="7A4E2D918DE8454A9AF0016DE13A7CD211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7">
    <w:name w:val="36C7C98DBC124F43A4891CFB31AFF3A237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5">
    <w:name w:val="D7DCA180C6CF4DAC8D49007ED18B1A6015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2">
    <w:name w:val="7A4E2D918DE8454A9AF0016DE13A7CD212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8">
    <w:name w:val="36C7C98DBC124F43A4891CFB31AFF3A238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z w:val="26"/>
      <w:szCs w:val="28"/>
      <w:lang w:eastAsia="en-US"/>
    </w:rPr>
  </w:style>
  <w:style w:type="paragraph" w:customStyle="1" w:styleId="D7DCA180C6CF4DAC8D49007ED18B1A6016">
    <w:name w:val="D7DCA180C6CF4DAC8D49007ED18B1A6016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7A4E2D918DE8454A9AF0016DE13A7CD213">
    <w:name w:val="7A4E2D918DE8454A9AF0016DE13A7CD213"/>
    <w:pPr>
      <w:spacing w:after="0" w:line="300" w:lineRule="atLeast"/>
    </w:pPr>
    <w:rPr>
      <w:rFonts w:ascii="Garamond" w:eastAsiaTheme="minorHAnsi" w:hAnsi="Garamond"/>
      <w:sz w:val="24"/>
      <w:lang w:eastAsia="en-US"/>
    </w:rPr>
  </w:style>
  <w:style w:type="paragraph" w:customStyle="1" w:styleId="36C7C98DBC124F43A4891CFB31AFF3A239">
    <w:name w:val="36C7C98DBC124F43A4891CFB31AFF3A239"/>
    <w:pPr>
      <w:keepNext/>
      <w:keepLines/>
      <w:spacing w:before="240" w:after="120" w:line="300" w:lineRule="atLeast"/>
      <w:outlineLvl w:val="0"/>
    </w:pPr>
    <w:rPr>
      <w:rFonts w:ascii="Garamond" w:eastAsiaTheme="majorEastAsia" w:hAnsi="Garamond" w:cstheme="majorBidi"/>
      <w:b/>
      <w:bCs/>
      <w:spacing w:val="20"/>
      <w:kern w:val="28"/>
      <w:sz w:val="26"/>
      <w:szCs w:val="28"/>
      <w:lang w:eastAsia="en-US"/>
    </w:rPr>
  </w:style>
  <w:style w:type="paragraph" w:customStyle="1" w:styleId="D7DCA180C6CF4DAC8D49007ED18B1A6017">
    <w:name w:val="D7DCA180C6CF4DAC8D49007ED18B1A60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4">
    <w:name w:val="7A4E2D918DE8454A9AF0016DE13A7CD214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D7DCA180C6CF4DAC8D49007ED18B1A6018">
    <w:name w:val="D7DCA180C6CF4DAC8D49007ED18B1A60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5">
    <w:name w:val="7A4E2D918DE8454A9AF0016DE13A7CD215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F39D71581CC34BDCB1DE8FDA7A0488521">
    <w:name w:val="F39D71581CC34BDCB1DE8FDA7A048852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2E8DEABEAF15422C9EAD104E4CAF9620">
    <w:name w:val="2E8DEABEAF15422C9EAD104E4CAF9620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19">
    <w:name w:val="D7DCA180C6CF4DAC8D49007ED18B1A6019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6">
    <w:name w:val="7A4E2D918DE8454A9AF0016DE13A7CD216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">
    <w:name w:val="003F486EEEA04E0EACD7C61FAB274BD3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">
    <w:name w:val="E8E4F853322844F8BD5D2F89882FCDF9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">
    <w:name w:val="BB1D998057214831AE8B8D372179AA65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0">
    <w:name w:val="D7DCA180C6CF4DAC8D49007ED18B1A6020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7">
    <w:name w:val="7A4E2D918DE8454A9AF0016DE13A7CD217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1">
    <w:name w:val="003F486EEEA04E0EACD7C61FAB274BD3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1">
    <w:name w:val="E8E4F853322844F8BD5D2F89882FCDF9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1">
    <w:name w:val="BB1D998057214831AE8B8D372179AA651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1">
    <w:name w:val="D7DCA180C6CF4DAC8D49007ED18B1A6021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7A4E2D918DE8454A9AF0016DE13A7CD218">
    <w:name w:val="7A4E2D918DE8454A9AF0016DE13A7CD218"/>
    <w:pPr>
      <w:spacing w:after="0" w:line="300" w:lineRule="atLeast"/>
    </w:pPr>
    <w:rPr>
      <w:rFonts w:ascii="Garamond" w:eastAsiaTheme="minorHAnsi" w:hAnsi="Garamond"/>
      <w:spacing w:val="4"/>
      <w:sz w:val="24"/>
      <w:lang w:eastAsia="en-US"/>
    </w:rPr>
  </w:style>
  <w:style w:type="paragraph" w:customStyle="1" w:styleId="003F486EEEA04E0EACD7C61FAB274BD32">
    <w:name w:val="003F486EEEA04E0EACD7C61FAB274BD3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E8E4F853322844F8BD5D2F89882FCDF92">
    <w:name w:val="E8E4F853322844F8BD5D2F89882FCDF9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BB1D998057214831AE8B8D372179AA652">
    <w:name w:val="BB1D998057214831AE8B8D372179AA652"/>
    <w:pPr>
      <w:spacing w:after="0" w:line="360" w:lineRule="auto"/>
    </w:pPr>
    <w:rPr>
      <w:rFonts w:ascii="Arial" w:eastAsiaTheme="minorHAnsi" w:hAnsi="Arial"/>
      <w:noProof/>
      <w:spacing w:val="8"/>
      <w:sz w:val="14"/>
      <w:lang w:eastAsia="en-US"/>
    </w:rPr>
  </w:style>
  <w:style w:type="paragraph" w:customStyle="1" w:styleId="D7DCA180C6CF4DAC8D49007ED18B1A6022">
    <w:name w:val="D7DCA180C6CF4DAC8D49007ED18B1A60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19">
    <w:name w:val="7A4E2D918DE8454A9AF0016DE13A7CD219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3">
    <w:name w:val="003F486EEEA04E0EACD7C61FAB274BD3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3">
    <w:name w:val="E8E4F853322844F8BD5D2F89882FCDF9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3">
    <w:name w:val="BB1D998057214831AE8B8D372179AA653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310BB5191E1C46F78875507B951AC45C">
    <w:name w:val="310BB5191E1C46F78875507B951AC45C"/>
    <w:pPr>
      <w:spacing w:after="160" w:line="259" w:lineRule="auto"/>
    </w:pPr>
  </w:style>
  <w:style w:type="paragraph" w:customStyle="1" w:styleId="D7DCA180C6CF4DAC8D49007ED18B1A6023">
    <w:name w:val="D7DCA180C6CF4DAC8D49007ED18B1A60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0">
    <w:name w:val="7A4E2D918DE8454A9AF0016DE13A7CD220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4">
    <w:name w:val="003F486EEEA04E0EACD7C61FAB274BD3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4">
    <w:name w:val="E8E4F853322844F8BD5D2F89882FCDF9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4">
    <w:name w:val="BB1D998057214831AE8B8D372179AA654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699220D9C0445C4AE71382F38D3C44D">
    <w:name w:val="9699220D9C0445C4AE71382F38D3C44D"/>
    <w:pPr>
      <w:spacing w:after="160" w:line="259" w:lineRule="auto"/>
    </w:pPr>
  </w:style>
  <w:style w:type="paragraph" w:customStyle="1" w:styleId="D7DCA180C6CF4DAC8D49007ED18B1A6024">
    <w:name w:val="D7DCA180C6CF4DAC8D49007ED18B1A6024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1">
    <w:name w:val="7A4E2D918DE8454A9AF0016DE13A7CD221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5">
    <w:name w:val="003F486EEEA04E0EACD7C61FAB274BD3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5">
    <w:name w:val="E8E4F853322844F8BD5D2F89882FCDF9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5">
    <w:name w:val="BB1D998057214831AE8B8D372179AA655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5">
    <w:name w:val="D7DCA180C6CF4DAC8D49007ED18B1A6025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2">
    <w:name w:val="7A4E2D918DE8454A9AF0016DE13A7CD222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6">
    <w:name w:val="003F486EEEA04E0EACD7C61FAB274BD3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6">
    <w:name w:val="E8E4F853322844F8BD5D2F89882FCDF9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6">
    <w:name w:val="BB1D998057214831AE8B8D372179AA656"/>
    <w:pPr>
      <w:tabs>
        <w:tab w:val="left" w:pos="567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970A3C5E15444805B5067559F3A3DD05">
    <w:name w:val="970A3C5E15444805B5067559F3A3DD05"/>
    <w:pPr>
      <w:spacing w:after="160" w:line="259" w:lineRule="auto"/>
    </w:pPr>
  </w:style>
  <w:style w:type="paragraph" w:customStyle="1" w:styleId="D7DCA180C6CF4DAC8D49007ED18B1A6026">
    <w:name w:val="D7DCA180C6CF4DAC8D49007ED18B1A6026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7A4E2D918DE8454A9AF0016DE13A7CD223">
    <w:name w:val="7A4E2D918DE8454A9AF0016DE13A7CD223"/>
    <w:pPr>
      <w:spacing w:after="0" w:line="300" w:lineRule="atLeast"/>
    </w:pPr>
    <w:rPr>
      <w:rFonts w:eastAsiaTheme="minorHAnsi"/>
      <w:spacing w:val="4"/>
      <w:sz w:val="24"/>
      <w:lang w:eastAsia="en-US"/>
    </w:rPr>
  </w:style>
  <w:style w:type="paragraph" w:customStyle="1" w:styleId="003F486EEEA04E0EACD7C61FAB274BD37">
    <w:name w:val="003F486EEEA04E0EACD7C61FAB274BD3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7">
    <w:name w:val="E8E4F853322844F8BD5D2F89882FCDF9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7">
    <w:name w:val="BB1D998057214831AE8B8D372179AA657"/>
    <w:pPr>
      <w:tabs>
        <w:tab w:val="left" w:pos="624"/>
      </w:tabs>
      <w:spacing w:after="0" w:line="180" w:lineRule="exac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D7DCA180C6CF4DAC8D49007ED18B1A6027">
    <w:name w:val="D7DCA180C6CF4DAC8D49007ED18B1A6027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7A4E2D918DE8454A9AF0016DE13A7CD224">
    <w:name w:val="7A4E2D918DE8454A9AF0016DE13A7CD224"/>
    <w:pPr>
      <w:spacing w:after="0" w:line="230" w:lineRule="atLeast"/>
    </w:pPr>
    <w:rPr>
      <w:rFonts w:eastAsiaTheme="minorHAnsi"/>
      <w:spacing w:val="4"/>
      <w:sz w:val="18"/>
      <w:lang w:eastAsia="en-US"/>
    </w:rPr>
  </w:style>
  <w:style w:type="paragraph" w:customStyle="1" w:styleId="003F486EEEA04E0EACD7C61FAB274BD38">
    <w:name w:val="003F486EEEA04E0EACD7C61FAB274BD3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E8E4F853322844F8BD5D2F89882FCDF98">
    <w:name w:val="E8E4F853322844F8BD5D2F89882FCDF9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B1D998057214831AE8B8D372179AA658">
    <w:name w:val="BB1D998057214831AE8B8D372179AA658"/>
    <w:pPr>
      <w:tabs>
        <w:tab w:val="left" w:pos="624"/>
      </w:tabs>
      <w:spacing w:after="0" w:line="180" w:lineRule="atLeast"/>
    </w:pPr>
    <w:rPr>
      <w:rFonts w:ascii="Arial" w:eastAsiaTheme="minorHAnsi" w:hAnsi="Arial"/>
      <w:noProof/>
      <w:color w:val="666666"/>
      <w:spacing w:val="8"/>
      <w:sz w:val="14"/>
      <w:lang w:eastAsia="en-US"/>
    </w:rPr>
  </w:style>
  <w:style w:type="paragraph" w:customStyle="1" w:styleId="B28065C8408C4B378A5DE2DE211CF017">
    <w:name w:val="B28065C8408C4B378A5DE2DE211CF017"/>
    <w:pPr>
      <w:spacing w:after="160" w:line="259" w:lineRule="auto"/>
    </w:pPr>
  </w:style>
  <w:style w:type="paragraph" w:customStyle="1" w:styleId="3083146924DB44E98048BA21CF9EDA99">
    <w:name w:val="3083146924DB44E98048BA21CF9EDA99"/>
    <w:pPr>
      <w:spacing w:after="160" w:line="259" w:lineRule="auto"/>
    </w:pPr>
  </w:style>
  <w:style w:type="paragraph" w:customStyle="1" w:styleId="2D8C2880804B439395CA5E5A41662FC6">
    <w:name w:val="2D8C2880804B439395CA5E5A41662FC6"/>
    <w:pPr>
      <w:spacing w:after="160" w:line="259" w:lineRule="auto"/>
    </w:pPr>
  </w:style>
  <w:style w:type="paragraph" w:customStyle="1" w:styleId="222970E49F5F429698AE3FA2000C612B">
    <w:name w:val="222970E49F5F429698AE3FA2000C612B"/>
    <w:pPr>
      <w:spacing w:after="160" w:line="259" w:lineRule="auto"/>
    </w:pPr>
  </w:style>
  <w:style w:type="paragraph" w:customStyle="1" w:styleId="C717898BF3A44C698E958307C339F31B">
    <w:name w:val="C717898BF3A44C698E958307C339F31B"/>
    <w:pPr>
      <w:spacing w:after="160" w:line="259" w:lineRule="auto"/>
    </w:pPr>
  </w:style>
  <w:style w:type="paragraph" w:customStyle="1" w:styleId="8D4C39BC2EF5417EAE24D903457F86C0">
    <w:name w:val="8D4C39BC2EF5417EAE24D903457F86C0"/>
    <w:pPr>
      <w:spacing w:after="160" w:line="259" w:lineRule="auto"/>
    </w:pPr>
  </w:style>
  <w:style w:type="paragraph" w:customStyle="1" w:styleId="A9777E6DC0D94FF38FD688DB6DFE24AD">
    <w:name w:val="A9777E6DC0D94FF38FD688DB6DFE24AD"/>
    <w:pPr>
      <w:spacing w:after="160" w:line="259" w:lineRule="auto"/>
    </w:pPr>
  </w:style>
  <w:style w:type="paragraph" w:customStyle="1" w:styleId="35162B1DE50549B4A973D96A286C27CB">
    <w:name w:val="35162B1DE50549B4A973D96A286C27CB"/>
    <w:pPr>
      <w:spacing w:after="160" w:line="259" w:lineRule="auto"/>
    </w:pPr>
  </w:style>
  <w:style w:type="paragraph" w:customStyle="1" w:styleId="21E0E4BD88BE47A7AC994304F95D4682">
    <w:name w:val="21E0E4BD88BE47A7AC994304F95D4682"/>
    <w:pPr>
      <w:spacing w:after="160" w:line="259" w:lineRule="auto"/>
    </w:pPr>
  </w:style>
  <w:style w:type="paragraph" w:customStyle="1" w:styleId="383FF091AA0B4E248A24B32F7A935013">
    <w:name w:val="383FF091AA0B4E248A24B32F7A935013"/>
    <w:pPr>
      <w:spacing w:after="160" w:line="259" w:lineRule="auto"/>
    </w:pPr>
  </w:style>
  <w:style w:type="paragraph" w:customStyle="1" w:styleId="19505188120A4EF18DD51D87517BDB32">
    <w:name w:val="19505188120A4EF18DD51D87517BDB32"/>
    <w:pPr>
      <w:spacing w:after="160" w:line="259" w:lineRule="auto"/>
    </w:pPr>
  </w:style>
  <w:style w:type="paragraph" w:customStyle="1" w:styleId="89D2B0E4141448DAA72F9EB52A75FCD4">
    <w:name w:val="89D2B0E4141448DAA72F9EB52A75FCD4"/>
    <w:pPr>
      <w:spacing w:after="160" w:line="259" w:lineRule="auto"/>
    </w:pPr>
  </w:style>
  <w:style w:type="paragraph" w:customStyle="1" w:styleId="F3EF4065DB0649229328E132BFB71E33">
    <w:name w:val="F3EF4065DB0649229328E132BFB71E33"/>
    <w:pPr>
      <w:spacing w:after="160" w:line="259" w:lineRule="auto"/>
    </w:pPr>
  </w:style>
  <w:style w:type="paragraph" w:customStyle="1" w:styleId="8BD2E73769F348F7A426C69A4DABCDEA">
    <w:name w:val="8BD2E73769F348F7A426C69A4DABCDEA"/>
    <w:pPr>
      <w:spacing w:after="160" w:line="259" w:lineRule="auto"/>
    </w:pPr>
  </w:style>
  <w:style w:type="paragraph" w:customStyle="1" w:styleId="B1AF709DC74F4515BB2EAE8CDBD4457C">
    <w:name w:val="B1AF709DC74F4515BB2EAE8CDBD4457C"/>
    <w:pPr>
      <w:spacing w:after="160" w:line="259" w:lineRule="auto"/>
    </w:pPr>
  </w:style>
  <w:style w:type="paragraph" w:customStyle="1" w:styleId="06A272845EAE43A2801BC206B0A5437F">
    <w:name w:val="06A272845EAE43A2801BC206B0A5437F"/>
    <w:pPr>
      <w:spacing w:after="160" w:line="259" w:lineRule="auto"/>
    </w:p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69C72C18D01E466199511A666A50BBA2">
    <w:name w:val="69C72C18D01E466199511A666A50BBA2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9C72C18D01E466199511A666A50BBA21">
    <w:name w:val="69C72C18D01E466199511A666A50BBA21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2B73D18F1036484DB8FF0D9EAD8AC7E4">
    <w:name w:val="2B73D18F1036484DB8FF0D9EAD8AC7E4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9EE5FD5C117F47C584C857E82A7773D3">
    <w:name w:val="9EE5FD5C117F47C584C857E82A7773D3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417C96B54F4D49ED8B9D62B2E334B89A">
    <w:name w:val="417C96B54F4D49ED8B9D62B2E334B8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5DB64994570B41C0BEC7DFC242D794DE">
    <w:name w:val="5DB64994570B41C0BEC7DFC242D794DE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B1686D32BF4E43BA8D3BC3D606F55262">
    <w:name w:val="B1686D32BF4E43BA8D3BC3D606F55262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56040BED8F045AE93AE6BC04C0EAC9A">
    <w:name w:val="656040BED8F045AE93AE6BC04C0EAC9A"/>
    <w:pPr>
      <w:tabs>
        <w:tab w:val="left" w:pos="567"/>
      </w:tabs>
      <w:spacing w:after="0" w:line="180" w:lineRule="atLeast"/>
    </w:pPr>
    <w:rPr>
      <w:rFonts w:ascii="Arial" w:eastAsiaTheme="minorHAnsi" w:hAnsi="Arial"/>
      <w:noProof/>
      <w:color w:val="666666"/>
      <w:sz w:val="14"/>
      <w:lang w:eastAsia="en-US"/>
    </w:rPr>
  </w:style>
  <w:style w:type="paragraph" w:customStyle="1" w:styleId="69C72C18D01E466199511A666A50BBA22">
    <w:name w:val="69C72C18D01E466199511A666A50BBA22"/>
    <w:rsid w:val="00780549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3">
    <w:name w:val="69C72C18D01E466199511A666A50BBA23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4">
    <w:name w:val="69C72C18D01E466199511A666A50BBA24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5">
    <w:name w:val="69C72C18D01E466199511A666A50BBA25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6">
    <w:name w:val="69C72C18D01E466199511A666A50BBA26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7">
    <w:name w:val="69C72C18D01E466199511A666A50BBA27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8">
    <w:name w:val="69C72C18D01E466199511A666A50BBA28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9C72C18D01E466199511A666A50BBA29">
    <w:name w:val="69C72C18D01E466199511A666A50BBA29"/>
    <w:rsid w:val="000919F5"/>
    <w:pPr>
      <w:spacing w:after="0" w:line="230" w:lineRule="atLeast"/>
    </w:pPr>
    <w:rPr>
      <w:rFonts w:eastAsiaTheme="minorHAnsi"/>
      <w:sz w:val="18"/>
      <w:lang w:eastAsia="en-US"/>
    </w:r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DFE2ABE63F7DC4B8FFF0A3B49E875A8" ma:contentTypeVersion="0" ma:contentTypeDescription="GetOrganized dokument" ma:contentTypeScope="" ma:versionID="fe32adc1a07225ea2693a26811f613d1">
  <xsd:schema xmlns:xsd="http://www.w3.org/2001/XMLSchema" xmlns:xs="http://www.w3.org/2001/XMLSchema" xmlns:p="http://schemas.microsoft.com/office/2006/metadata/properties" xmlns:ns1="http://schemas.microsoft.com/sharepoint/v3" xmlns:ns2="05171EAF-4BDA-47DB-A695-6BB8FB79D146" targetNamespace="http://schemas.microsoft.com/office/2006/metadata/properties" ma:root="true" ma:fieldsID="66c32189ad6d9042a9a8847ae6eabc90" ns1:_="" ns2:_="">
    <xsd:import namespace="http://schemas.microsoft.com/sharepoint/v3"/>
    <xsd:import namespace="05171EAF-4BDA-47DB-A695-6BB8FB79D146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3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71EAF-4BDA-47DB-A695-6BB8FB79D146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 ma:readOnly="false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 xmlns="opt">
  <dato>2020-03-25T00:00:00</dato>
  <titel/>
  <email>MAKU@kl.dk</email>
  <direktetelefon>3370 3764</direktetelefon>
  <adresse>Weidekampsgade 10
Postboks 3370
2300 København S</adresse>
  <website>www.kl.dk</website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05171EAF-4BDA-47DB-A695-6BB8FB79D146">Notat</Dokumenttype>
    <CCMAgendaDocumentStatus xmlns="05171EAF-4BDA-47DB-A695-6BB8FB79D146" xsi:nil="true"/>
    <CCMMeetingCaseLink xmlns="05171EAF-4BDA-47DB-A695-6BB8FB79D146">
      <Url xsi:nil="true"/>
      <Description xsi:nil="true"/>
    </CCMMeetingCaseLink>
    <CCMCognitiveType xmlns="http://schemas.microsoft.com/sharepoint/v3" xsi:nil="true"/>
    <CCMAgendaStatus xmlns="05171EAF-4BDA-47DB-A695-6BB8FB79D146" xsi:nil="true"/>
    <DocumentDescription xmlns="05171EAF-4BDA-47DB-A695-6BB8FB79D146" xsi:nil="true"/>
    <CCMMeetingCaseId xmlns="05171EAF-4BDA-47DB-A695-6BB8FB79D146" xsi:nil="true"/>
    <CCMMeetingCaseInstanceId xmlns="05171EAF-4BDA-47DB-A695-6BB8FB79D146" xsi:nil="true"/>
    <CCMAgendaItemId xmlns="05171EAF-4BDA-47DB-A695-6BB8FB79D146" xsi:nil="true"/>
    <AgendaStatusIcon xmlns="05171EAF-4BDA-47DB-A695-6BB8FB79D146" xsi:nil="true"/>
    <LocalAttachment xmlns="http://schemas.microsoft.com/sharepoint/v3">false</LocalAttachment>
    <CaseRecordNumber xmlns="http://schemas.microsoft.com/sharepoint/v3">0</CaseRecordNumber>
    <CaseID xmlns="http://schemas.microsoft.com/sharepoint/v3">SAG-2020-01337</CaseID>
    <RegistrationDate xmlns="http://schemas.microsoft.com/sharepoint/v3" xsi:nil="true"/>
    <Related xmlns="http://schemas.microsoft.com/sharepoint/v3">false</Related>
    <CCMSystemID xmlns="http://schemas.microsoft.com/sharepoint/v3">ca7dc1c5-fc98-48bd-8345-b1ffede9fa82</CCMSystemID>
    <CCMVisualId xmlns="http://schemas.microsoft.com/sharepoint/v3">SAG-2020-01337</CCMVisualId>
    <Finalized xmlns="http://schemas.microsoft.com/sharepoint/v3">false</Finalized>
    <DocID xmlns="http://schemas.microsoft.com/sharepoint/v3">2901755</DocID>
    <CCMTemplateID xmlns="http://schemas.microsoft.com/sharepoint/v3">0</CCMTemplate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/>
</ds:datastoreItem>
</file>

<file path=customXml/itemProps2.xml><?xml version="1.0" encoding="utf-8"?>
<ds:datastoreItem xmlns:ds="http://schemas.openxmlformats.org/officeDocument/2006/customXml" ds:itemID="{328691A1-DDC8-4079-B96D-5FFB804C6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171EAF-4BDA-47DB-A695-6BB8FB79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C33FB-F953-476E-9C8E-D99B184954BC}">
  <ds:schemaRefs/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171EAF-4BDA-47DB-A695-6BB8FB79D146"/>
  </ds:schemaRefs>
</ds:datastoreItem>
</file>

<file path=customXml/itemProps5.xml><?xml version="1.0" encoding="utf-8"?>
<ds:datastoreItem xmlns:ds="http://schemas.openxmlformats.org/officeDocument/2006/customXml" ds:itemID="{E3171BB3-6A25-4C50-9174-A691B232A0DD}">
  <ds:schemaRefs/>
</ds:datastoreItem>
</file>

<file path=customXml/itemProps6.xml><?xml version="1.0" encoding="utf-8"?>
<ds:datastoreItem xmlns:ds="http://schemas.openxmlformats.org/officeDocument/2006/customXml" ds:itemID="{2F8CCB37-D3F9-4B93-A1D2-E5E00DC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734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Information til private interessenter d. 27. marts</vt:lpstr>
      <vt:lpstr>Overskrift</vt:lpstr>
    </vt:vector>
  </TitlesOfParts>
  <Company>Optimentor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til private interessenter d. 27 marts</dc:title>
  <dc:creator>Maibritt Kuszon</dc:creator>
  <cp:lastModifiedBy>Andreas Schloer Madsen</cp:lastModifiedBy>
  <cp:revision>37</cp:revision>
  <dcterms:created xsi:type="dcterms:W3CDTF">2020-03-25T12:11:00Z</dcterms:created>
  <dcterms:modified xsi:type="dcterms:W3CDTF">2020-03-27T12:33:00Z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0x010100AC085CFC53BC46CEA2EADE194AD9D482007DFE2ABE63F7DC4B8FFF0A3B49E875A8</vt:lpwstr>
  </property>
  <property fmtid="{D5CDD505-2E9C-101B-9397-08002B2CF9AE}" pid="4" name="OPTTemplate">
    <vt:bool>true</vt:bool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CCMEventContext">
    <vt:lpwstr>5987fdc4-8dd6-4f00-9cba-8cdebacbf98d</vt:lpwstr>
  </property>
  <property fmtid="{D5CDD505-2E9C-101B-9397-08002B2CF9AE}" pid="10" name="OPTDataInserted">
    <vt:lpwstr/>
  </property>
</Properties>
</file>